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74" w:rsidRPr="00F01D8E" w:rsidRDefault="009B678C" w:rsidP="00C33CB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1D8E">
        <w:rPr>
          <w:rFonts w:ascii="TH SarabunPSK" w:hAnsi="TH SarabunPSK" w:cs="TH SarabunPSK"/>
          <w:b/>
          <w:bCs/>
          <w:sz w:val="36"/>
          <w:szCs w:val="36"/>
          <w:cs/>
        </w:rPr>
        <w:t>แบบประ</w:t>
      </w:r>
      <w:r w:rsidR="00C5702E" w:rsidRPr="00F01D8E">
        <w:rPr>
          <w:rFonts w:ascii="TH SarabunPSK" w:hAnsi="TH SarabunPSK" w:cs="TH SarabunPSK"/>
          <w:b/>
          <w:bCs/>
          <w:sz w:val="36"/>
          <w:szCs w:val="36"/>
          <w:cs/>
        </w:rPr>
        <w:t>เมินประสิทธิภาพและประสิทธิผลการปฏิบัติงานของผู้บริหารสถานศึกษา</w:t>
      </w:r>
    </w:p>
    <w:p w:rsidR="00C33CB3" w:rsidRPr="00F01D8E" w:rsidRDefault="00C33CB3" w:rsidP="00C33CB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9889" w:type="dxa"/>
        <w:tblLook w:val="04A0"/>
      </w:tblPr>
      <w:tblGrid>
        <w:gridCol w:w="675"/>
        <w:gridCol w:w="6237"/>
        <w:gridCol w:w="992"/>
        <w:gridCol w:w="992"/>
        <w:gridCol w:w="993"/>
      </w:tblGrid>
      <w:tr w:rsidR="00D32040" w:rsidRPr="00F01D8E" w:rsidTr="00563B86">
        <w:tc>
          <w:tcPr>
            <w:tcW w:w="675" w:type="dxa"/>
            <w:vMerge w:val="restart"/>
            <w:vAlign w:val="center"/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  <w:vMerge w:val="restart"/>
            <w:vAlign w:val="center"/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การประเมิน/ตัวชี้วัด</w:t>
            </w:r>
          </w:p>
        </w:tc>
        <w:tc>
          <w:tcPr>
            <w:tcW w:w="992" w:type="dxa"/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985" w:type="dxa"/>
            <w:gridSpan w:val="2"/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D32040" w:rsidRPr="00F01D8E" w:rsidTr="00053CD8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D32040" w:rsidRPr="00F01D8E" w:rsidRDefault="00D320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D32040" w:rsidRPr="00F01D8E" w:rsidRDefault="00D320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 2</w:t>
            </w:r>
          </w:p>
        </w:tc>
      </w:tr>
      <w:tr w:rsidR="00FA2B6C" w:rsidRPr="00F01D8E" w:rsidTr="00053CD8">
        <w:tc>
          <w:tcPr>
            <w:tcW w:w="675" w:type="dxa"/>
            <w:tcBorders>
              <w:bottom w:val="nil"/>
            </w:tcBorders>
          </w:tcPr>
          <w:p w:rsidR="00FA2B6C" w:rsidRPr="00F01D8E" w:rsidRDefault="00053C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237" w:type="dxa"/>
            <w:tcBorders>
              <w:bottom w:val="nil"/>
            </w:tcBorders>
          </w:tcPr>
          <w:p w:rsidR="00FA2B6C" w:rsidRPr="00577A4D" w:rsidRDefault="00053C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992" w:type="dxa"/>
            <w:tcBorders>
              <w:bottom w:val="nil"/>
            </w:tcBorders>
          </w:tcPr>
          <w:p w:rsidR="00FA2B6C" w:rsidRPr="00F01D8E" w:rsidRDefault="00053CD8" w:rsidP="00E54D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(50)</w:t>
            </w:r>
          </w:p>
        </w:tc>
        <w:tc>
          <w:tcPr>
            <w:tcW w:w="992" w:type="dxa"/>
            <w:tcBorders>
              <w:bottom w:val="nil"/>
            </w:tcBorders>
          </w:tcPr>
          <w:p w:rsidR="00FA2B6C" w:rsidRPr="00F01D8E" w:rsidRDefault="00FA2B6C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A2B6C" w:rsidRPr="00F01D8E" w:rsidRDefault="00FA2B6C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32040" w:rsidRPr="00F01D8E" w:rsidTr="00053CD8">
        <w:tc>
          <w:tcPr>
            <w:tcW w:w="675" w:type="dxa"/>
            <w:tcBorders>
              <w:top w:val="nil"/>
            </w:tcBorders>
          </w:tcPr>
          <w:p w:rsidR="00563B86" w:rsidRPr="00F01D8E" w:rsidRDefault="00563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B86" w:rsidRPr="00F01D8E" w:rsidRDefault="00563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B86" w:rsidRPr="00F01D8E" w:rsidRDefault="00563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B86" w:rsidRPr="00F01D8E" w:rsidRDefault="00563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B86" w:rsidRPr="00F01D8E" w:rsidRDefault="00563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B86" w:rsidRPr="00F01D8E" w:rsidRDefault="00563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3CD8" w:rsidRPr="00F01D8E" w:rsidRDefault="00053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B86" w:rsidRPr="00F01D8E" w:rsidRDefault="00563B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237" w:type="dxa"/>
            <w:tcBorders>
              <w:top w:val="nil"/>
            </w:tcBorders>
          </w:tcPr>
          <w:p w:rsidR="00D32040" w:rsidRPr="00577A4D" w:rsidRDefault="00D32040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การใช้หลักสูตรและการพัฒนาหลักสูตร</w:t>
            </w:r>
          </w:p>
          <w:p w:rsidR="00D32040" w:rsidRPr="00577A4D" w:rsidRDefault="00D32040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การจัดกิจกรรมการเรียนรู้และกิจกรรมประเมินผู้เรียน</w:t>
            </w:r>
          </w:p>
          <w:p w:rsidR="00D32040" w:rsidRPr="00577A4D" w:rsidRDefault="00D32040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การใช้และพัฒนาแหล่งเรียนรู้ภายในสถานศึกษา</w:t>
            </w:r>
          </w:p>
          <w:p w:rsidR="00D32040" w:rsidRPr="00577A4D" w:rsidRDefault="00D32040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การส่งเสริม</w:t>
            </w:r>
            <w:r w:rsidR="00563B86" w:rsidRPr="00577A4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การใช้สื่อเทคโนโลยีนวัตกรรมทางการศึกษาและการวิจัย</w:t>
            </w:r>
          </w:p>
          <w:p w:rsidR="00563B86" w:rsidRPr="00577A4D" w:rsidRDefault="00563B86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</w:p>
          <w:p w:rsidR="00563B86" w:rsidRPr="00577A4D" w:rsidRDefault="00563B86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การนิเทศภายในสถานศึกษา</w:t>
            </w:r>
          </w:p>
          <w:p w:rsidR="00563B86" w:rsidRPr="00577A4D" w:rsidRDefault="00563B86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การประกันคุณภาพภายในสถานศึกษา</w:t>
            </w:r>
          </w:p>
          <w:p w:rsidR="00563B86" w:rsidRPr="00577A4D" w:rsidRDefault="00CB7296" w:rsidP="00563B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563B86"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บริหารงานบุคคล</w:t>
            </w:r>
          </w:p>
          <w:p w:rsidR="00563B86" w:rsidRPr="00577A4D" w:rsidRDefault="00563B8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2.1  การวางแผนอัตรากำลังในสถานศึกษา</w:t>
            </w:r>
          </w:p>
          <w:p w:rsidR="009621F2" w:rsidRPr="00577A4D" w:rsidRDefault="009621F2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2.2  มาตรฐานภาระงานและการประเมินผลการปฏิบัติงานของบุคลากร</w:t>
            </w:r>
          </w:p>
          <w:p w:rsidR="009621F2" w:rsidRPr="00577A4D" w:rsidRDefault="009621F2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2.3  การพัฒนาบุคลากร</w:t>
            </w:r>
          </w:p>
          <w:p w:rsidR="009621F2" w:rsidRPr="00577A4D" w:rsidRDefault="009621F2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2.4  การส่งเสริม</w:t>
            </w:r>
            <w:r w:rsidR="002134F6"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และการรักษาวินัย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2.5  การจัดสวัสดิการและสร้างขวัญกำลังใจแก่บุคลากร</w:t>
            </w:r>
          </w:p>
          <w:p w:rsidR="002134F6" w:rsidRPr="00577A4D" w:rsidRDefault="00CB7296" w:rsidP="00563B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2134F6"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</w:t>
            </w: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  <w:r w:rsidR="002134F6"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2134F6"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3.1  แผนกลยุทธ์/แผนพัฒนาคุณภาพสถานศึกษา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3.2  แผนปฏิบัติการประจำปี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3.3  การบริหารพัสดุและสินทรัพย์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3.4  การบริหารการเงินและบัญชี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การบริหารงานทั่วไป และนโยบาย/งานพิเศษ/การพัฒนานวัตกรรมของสถานศึกษา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4.1  ระบบงานธุรการสารบรรณและเครือข่ายข้อมูลสารสนเทศ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4.2  การพัฒนาอาคารสถานที่และสิ่งแวดล้อม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4.3  งานส่งเสริมกิจการนักเรียน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4.4  งานประชาสัมพันธ์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4.5  งานความสัมพันธ์ชุมชนและระดมทรัพยากรเพื่อการศึกษา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4.6  งานรักษาความปลอดภัย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4.7  การยกระดับผลสัมฤทธิ์ทุกชั้นเรียน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4.8  การส่งเสริมการอ่านคิดวิเคราะห์และเขียนสื่อความ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4.9  การส่งเสริมการเรียนรู้โดยโครงงาน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4.10  การเตรียมความพร้อมสู่อาเซียน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4.11  การพัฒนานวัตกรรมของสถานศึกษา</w:t>
            </w:r>
          </w:p>
          <w:p w:rsidR="002134F6" w:rsidRPr="00577A4D" w:rsidRDefault="007F3821" w:rsidP="00563B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ผลการปฏิบัติงานตามภาระงานอื่น ๆ ที่ได้รับมอบหมาย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2040" w:rsidRPr="00F01D8E" w:rsidRDefault="00D32040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D32040" w:rsidRPr="00F01D8E" w:rsidRDefault="00D32040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2A7852" w:rsidRPr="00F01D8E" w:rsidRDefault="002A7852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2A7852" w:rsidRPr="00F01D8E" w:rsidRDefault="002A7852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2A7852" w:rsidRPr="00F01D8E" w:rsidRDefault="002A7852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2A7852" w:rsidRPr="00F01D8E" w:rsidRDefault="002A7852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2A7852" w:rsidRPr="00F01D8E" w:rsidRDefault="002A7852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2A7852" w:rsidRPr="00F01D8E" w:rsidRDefault="002A7852" w:rsidP="00E54D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(50)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(50)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(120)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(30)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2040" w:rsidRPr="00F01D8E" w:rsidRDefault="00D320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32040" w:rsidRPr="00F01D8E" w:rsidRDefault="00D320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34F6" w:rsidRPr="00F01D8E" w:rsidTr="00563B86">
        <w:tc>
          <w:tcPr>
            <w:tcW w:w="675" w:type="dxa"/>
          </w:tcPr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:rsidR="002134F6" w:rsidRPr="00F01D8E" w:rsidRDefault="002134F6" w:rsidP="002134F6">
            <w:pPr>
              <w:pStyle w:val="a4"/>
              <w:ind w:left="4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คะแนนรวมด้านผลการปฏิบัติงาน</w:t>
            </w:r>
          </w:p>
        </w:tc>
        <w:tc>
          <w:tcPr>
            <w:tcW w:w="992" w:type="dxa"/>
          </w:tcPr>
          <w:p w:rsidR="002134F6" w:rsidRPr="00F01D8E" w:rsidRDefault="00111992" w:rsidP="006A10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  <w:cs/>
              </w:rPr>
              <w:t>(300)</w:t>
            </w:r>
          </w:p>
        </w:tc>
        <w:tc>
          <w:tcPr>
            <w:tcW w:w="992" w:type="dxa"/>
          </w:tcPr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5702E" w:rsidRPr="00C5702E" w:rsidRDefault="00C5702E" w:rsidP="00907D12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C5702E" w:rsidRPr="00C5702E" w:rsidSect="00C33CB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0BE2"/>
    <w:multiLevelType w:val="multilevel"/>
    <w:tmpl w:val="1B52829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B678C"/>
    <w:rsid w:val="00053CD8"/>
    <w:rsid w:val="00075794"/>
    <w:rsid w:val="000F3512"/>
    <w:rsid w:val="00111992"/>
    <w:rsid w:val="002134F6"/>
    <w:rsid w:val="002A7852"/>
    <w:rsid w:val="00306D38"/>
    <w:rsid w:val="00400D74"/>
    <w:rsid w:val="00413E29"/>
    <w:rsid w:val="00563B86"/>
    <w:rsid w:val="00577A4D"/>
    <w:rsid w:val="006A1080"/>
    <w:rsid w:val="00761997"/>
    <w:rsid w:val="0079626A"/>
    <w:rsid w:val="007F08CC"/>
    <w:rsid w:val="007F3821"/>
    <w:rsid w:val="008B036A"/>
    <w:rsid w:val="008E5D70"/>
    <w:rsid w:val="00907D12"/>
    <w:rsid w:val="009621F2"/>
    <w:rsid w:val="009B678C"/>
    <w:rsid w:val="00AE7529"/>
    <w:rsid w:val="00C33CB3"/>
    <w:rsid w:val="00C5702E"/>
    <w:rsid w:val="00CB7296"/>
    <w:rsid w:val="00CE1AB6"/>
    <w:rsid w:val="00D32040"/>
    <w:rsid w:val="00E54DCA"/>
    <w:rsid w:val="00F01D8E"/>
    <w:rsid w:val="00F808FF"/>
    <w:rsid w:val="00FA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2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2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2014-02-05T06:46:00Z</cp:lastPrinted>
  <dcterms:created xsi:type="dcterms:W3CDTF">2014-02-12T10:54:00Z</dcterms:created>
  <dcterms:modified xsi:type="dcterms:W3CDTF">2014-02-12T10:54:00Z</dcterms:modified>
</cp:coreProperties>
</file>