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4B" w:rsidRPr="001A752C" w:rsidRDefault="00FD704B" w:rsidP="00FD704B">
      <w:pPr>
        <w:jc w:val="right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 w:rsidRPr="001A752C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แบบฟอร์มอ้างอิง</w:t>
      </w:r>
      <w:r w:rsidRPr="001A752C">
        <w:rPr>
          <w:rFonts w:ascii="TH SarabunPSK" w:hAnsi="TH SarabunPSK" w:cs="TH SarabunPSK"/>
          <w:b/>
          <w:bCs/>
          <w:sz w:val="30"/>
          <w:szCs w:val="30"/>
        </w:rPr>
        <w:t xml:space="preserve"> ARS 37</w:t>
      </w:r>
    </w:p>
    <w:p w:rsidR="00FD704B" w:rsidRPr="001A752C" w:rsidRDefault="00FD704B" w:rsidP="00FD704B">
      <w:pPr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:rsidR="00FD704B" w:rsidRPr="001A752C" w:rsidRDefault="00FD704B" w:rsidP="00FD704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A752C">
        <w:rPr>
          <w:rFonts w:ascii="TH SarabunPSK" w:hAnsi="TH SarabunPSK" w:cs="TH SarabunPSK"/>
          <w:b/>
          <w:bCs/>
          <w:sz w:val="30"/>
          <w:szCs w:val="30"/>
          <w:cs/>
        </w:rPr>
        <w:t>รายการอ้างอิง ตัวชี้วัด ตามแผนปฏิบัติราชการ ปีงบประมาณ พ.ศ. 2557</w:t>
      </w:r>
    </w:p>
    <w:p w:rsidR="00FD704B" w:rsidRPr="001A752C" w:rsidRDefault="00FD704B" w:rsidP="00FD704B">
      <w:pPr>
        <w:pStyle w:val="ListBullet"/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สำนักงานเขตพื้นที่การศึกษา...........................................เขต................................</w:t>
      </w:r>
    </w:p>
    <w:p w:rsidR="00FD704B" w:rsidRPr="001A752C" w:rsidRDefault="00FD704B" w:rsidP="00FD704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A752C">
        <w:rPr>
          <w:rFonts w:ascii="TH SarabunPSK" w:hAnsi="TH SarabunPSK" w:cs="TH SarabunPSK"/>
          <w:b/>
          <w:bCs/>
          <w:sz w:val="30"/>
          <w:szCs w:val="30"/>
          <w:cs/>
        </w:rPr>
        <w:t>ระดับ สำนักงานเขตพื้นที่การศึกษา</w:t>
      </w:r>
    </w:p>
    <w:tbl>
      <w:tblPr>
        <w:tblW w:w="4610" w:type="pct"/>
        <w:tblLook w:val="0000" w:firstRow="0" w:lastRow="0" w:firstColumn="0" w:lastColumn="0" w:noHBand="0" w:noVBand="0"/>
      </w:tblPr>
      <w:tblGrid>
        <w:gridCol w:w="609"/>
        <w:gridCol w:w="2294"/>
        <w:gridCol w:w="976"/>
        <w:gridCol w:w="645"/>
        <w:gridCol w:w="881"/>
        <w:gridCol w:w="17"/>
        <w:gridCol w:w="757"/>
        <w:gridCol w:w="30"/>
        <w:gridCol w:w="868"/>
        <w:gridCol w:w="222"/>
        <w:gridCol w:w="1308"/>
        <w:gridCol w:w="195"/>
        <w:gridCol w:w="27"/>
      </w:tblGrid>
      <w:tr w:rsidR="00FD704B" w:rsidRPr="001A752C" w:rsidTr="00130D1F">
        <w:trPr>
          <w:gridAfter w:val="1"/>
          <w:wAfter w:w="15" w:type="pct"/>
          <w:trHeight w:val="37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โรงเรียน/กลุ่มโรงเรียน</w:t>
            </w:r>
          </w:p>
        </w:tc>
        <w:tc>
          <w:tcPr>
            <w:tcW w:w="24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จำนวนอัตราจ้างที่ได้รับการจัดสรร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(เฉพาะโครงการคืนครูให้นักเรียน)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รวม</w:t>
            </w:r>
          </w:p>
        </w:tc>
      </w:tr>
      <w:tr w:rsidR="00FD704B" w:rsidRPr="001A752C" w:rsidTr="00130D1F">
        <w:trPr>
          <w:gridAfter w:val="1"/>
          <w:wAfter w:w="15" w:type="pct"/>
          <w:trHeight w:val="78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อัตราจ้างวุฒิปริญญาตรีเพื่อปฏิบัติงานสนับสนุนการสอน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(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อัตรา)</w:t>
            </w:r>
          </w:p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(งบปกติ)</w:t>
            </w:r>
          </w:p>
        </w:tc>
        <w:tc>
          <w:tcPr>
            <w:tcW w:w="9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อัตราจ้างปฏิบัติการแทนนักการภารโรง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(งบปกติ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62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จำนวนอัตราจ้างที่ได้รับจัดสรรทั้งหมด</w:t>
            </w:r>
          </w:p>
        </w:tc>
        <w:tc>
          <w:tcPr>
            <w:tcW w:w="93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จำนวนอัตราจ้างที่สามารถจ้างได้</w:t>
            </w:r>
          </w:p>
        </w:tc>
      </w:tr>
      <w:tr w:rsidR="00FD704B" w:rsidRPr="001A752C" w:rsidTr="00130D1F">
        <w:trPr>
          <w:gridAfter w:val="1"/>
          <w:wAfter w:w="15" w:type="pct"/>
          <w:trHeight w:val="57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D704B" w:rsidRPr="001A752C" w:rsidTr="00130D1F">
        <w:trPr>
          <w:gridAfter w:val="1"/>
          <w:wAfter w:w="15" w:type="pct"/>
          <w:trHeight w:val="57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ได้รับจัดสรร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การจ้าง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ได้รับจัดสรร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การจ้าง</w:t>
            </w:r>
          </w:p>
        </w:tc>
        <w:tc>
          <w:tcPr>
            <w:tcW w:w="62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D704B" w:rsidRPr="001A752C" w:rsidTr="00130D1F">
        <w:trPr>
          <w:gridAfter w:val="1"/>
          <w:wAfter w:w="15" w:type="pct"/>
          <w:trHeight w:val="435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....................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D704B" w:rsidRPr="001A752C" w:rsidTr="00130D1F">
        <w:trPr>
          <w:gridAfter w:val="1"/>
          <w:wAfter w:w="15" w:type="pct"/>
          <w:trHeight w:val="435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D704B" w:rsidRPr="001A752C" w:rsidTr="00130D1F">
        <w:trPr>
          <w:gridAfter w:val="1"/>
          <w:wAfter w:w="15" w:type="pct"/>
          <w:trHeight w:val="435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D704B" w:rsidRPr="001A752C" w:rsidTr="00130D1F">
        <w:trPr>
          <w:gridAfter w:val="1"/>
          <w:wAfter w:w="15" w:type="pct"/>
          <w:trHeight w:val="435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D704B" w:rsidRPr="001A752C" w:rsidTr="00130D1F">
        <w:trPr>
          <w:gridAfter w:val="1"/>
          <w:wAfter w:w="15" w:type="pct"/>
          <w:trHeight w:val="435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FD704B" w:rsidRPr="001A752C" w:rsidRDefault="00FD704B" w:rsidP="00130D1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FD704B" w:rsidRPr="001A752C" w:rsidTr="00130D1F">
        <w:trPr>
          <w:trHeight w:val="255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D704B" w:rsidRPr="001A752C" w:rsidTr="00130D1F">
        <w:trPr>
          <w:trHeight w:val="36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99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D704B" w:rsidRPr="001A752C" w:rsidTr="00130D1F">
        <w:trPr>
          <w:trHeight w:val="36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อัตราจ้างตำแหน่งครูธุรการ</w:t>
            </w:r>
          </w:p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จำนวนโรงเรียนที่สามารถจ้างอัตราจ้างได้............................โรง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/ จำนวนอัตราจ้างที่จ้างได้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…..….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</w:t>
            </w:r>
          </w:p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จำนวนโรงเรียนที่ได้รับการจัดสรรอัตราจ้างทั้งหมด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.........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โรง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/ จำนวนอัตราจ้างทั้งหมด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……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</w:t>
            </w:r>
          </w:p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FD704B" w:rsidRPr="001A752C" w:rsidTr="00130D1F">
        <w:trPr>
          <w:trHeight w:val="360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อัตราจ้างนักการภารโรง</w:t>
            </w:r>
          </w:p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จำนวนโรงเรียนที่สามารถจ้างอัตราจ้างได้............................โรง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/ จำนวนอัตราจ้างที่จ้างได้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…..….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</w:t>
            </w:r>
          </w:p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จำนวนโรงเรียนที่ได้รับการจัดสรรอัตราจ้างทั้งหมด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.........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โรง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/ จำนวนอัตราจ้างทั้งหมด 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</w:rPr>
              <w:t>……</w:t>
            </w:r>
            <w:r w:rsidRPr="001A752C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อัตรา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4B" w:rsidRPr="001A752C" w:rsidRDefault="00FD704B" w:rsidP="00130D1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FD704B" w:rsidRPr="001A752C" w:rsidRDefault="00FD704B" w:rsidP="00FD704B">
      <w:pPr>
        <w:rPr>
          <w:rFonts w:ascii="TH SarabunPSK" w:hAnsi="TH SarabunPSK" w:cs="TH SarabunPSK"/>
          <w:sz w:val="30"/>
          <w:szCs w:val="30"/>
        </w:rPr>
      </w:pPr>
    </w:p>
    <w:p w:rsidR="00FD704B" w:rsidRPr="001A752C" w:rsidRDefault="00FD704B" w:rsidP="00FD704B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หมายเหตุ  จำนวนอัตราจ้างวุฒิปริญญาตรี(ครูธุรการ) สพฐ.ได้จัดสรรอัตราจ้างให้กับทุกโรงเรียน และให้ </w:t>
      </w:r>
    </w:p>
    <w:p w:rsidR="00FD704B" w:rsidRPr="001A752C" w:rsidRDefault="00FD704B" w:rsidP="00FD704B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               สพท.ดำเนินการบริหารอัตรากำลัง โดยการจัดอัตราจ้างให้กับโรงเรียน/กลุ่มโรงเรียน เพื่อใช้</w:t>
      </w:r>
    </w:p>
    <w:p w:rsidR="00FD704B" w:rsidRPr="001A752C" w:rsidRDefault="00FD704B" w:rsidP="00FD704B">
      <w:pPr>
        <w:rPr>
          <w:rFonts w:ascii="TH SarabunPSK" w:hAnsi="TH SarabunPSK" w:cs="TH SarabunPSK"/>
          <w:cs/>
        </w:rPr>
      </w:pPr>
      <w:r w:rsidRPr="001A752C">
        <w:rPr>
          <w:rFonts w:ascii="TH SarabunPSK" w:hAnsi="TH SarabunPSK" w:cs="TH SarabunPSK"/>
          <w:cs/>
        </w:rPr>
        <w:t xml:space="preserve">               ทรัพยากรบุคคลร่วมกัน </w:t>
      </w:r>
    </w:p>
    <w:p w:rsidR="00FD704B" w:rsidRPr="001A752C" w:rsidRDefault="00FD704B" w:rsidP="00FD704B">
      <w:pPr>
        <w:rPr>
          <w:rFonts w:ascii="TH SarabunPSK" w:hAnsi="TH SarabunPSK" w:cs="TH SarabunPSK"/>
          <w:sz w:val="30"/>
          <w:szCs w:val="30"/>
          <w:cs/>
        </w:rPr>
      </w:pPr>
    </w:p>
    <w:p w:rsidR="00FD704B" w:rsidRPr="001A752C" w:rsidRDefault="00FD704B" w:rsidP="00FD704B">
      <w:pPr>
        <w:rPr>
          <w:rFonts w:ascii="TH SarabunPSK" w:hAnsi="TH SarabunPSK" w:cs="TH SarabunPSK"/>
          <w:sz w:val="30"/>
          <w:szCs w:val="30"/>
        </w:rPr>
      </w:pPr>
    </w:p>
    <w:p w:rsidR="00FD704B" w:rsidRPr="001A752C" w:rsidRDefault="00FD704B" w:rsidP="00FD704B">
      <w:pPr>
        <w:rPr>
          <w:rFonts w:ascii="TH SarabunPSK" w:hAnsi="TH SarabunPSK" w:cs="TH SarabunPSK"/>
          <w:sz w:val="30"/>
          <w:szCs w:val="30"/>
        </w:rPr>
      </w:pPr>
      <w:r w:rsidRPr="001A752C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ผู้รายงานข้อมูล  </w:t>
      </w:r>
      <w:r w:rsidRPr="001A752C">
        <w:rPr>
          <w:rFonts w:ascii="TH SarabunPSK" w:hAnsi="TH SarabunPSK" w:cs="TH SarabunPSK"/>
          <w:sz w:val="30"/>
          <w:szCs w:val="30"/>
          <w:cs/>
        </w:rPr>
        <w:t>ลงชื่อ.........................................</w:t>
      </w:r>
      <w:r w:rsidRPr="001A752C">
        <w:rPr>
          <w:rFonts w:ascii="TH SarabunPSK" w:hAnsi="TH SarabunPSK" w:cs="TH SarabunPSK"/>
          <w:sz w:val="30"/>
          <w:szCs w:val="30"/>
        </w:rPr>
        <w:t xml:space="preserve">         </w:t>
      </w:r>
      <w:r w:rsidRPr="001A752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ผู้รับรองข้อมูล </w:t>
      </w:r>
      <w:r w:rsidRPr="001A752C">
        <w:rPr>
          <w:rFonts w:ascii="TH SarabunPSK" w:hAnsi="TH SarabunPSK" w:cs="TH SarabunPSK"/>
          <w:sz w:val="30"/>
          <w:szCs w:val="30"/>
          <w:cs/>
        </w:rPr>
        <w:t>ลงชื่อ........................................</w:t>
      </w:r>
    </w:p>
    <w:p w:rsidR="00FD704B" w:rsidRPr="001A752C" w:rsidRDefault="00FD704B" w:rsidP="00FD704B">
      <w:pPr>
        <w:rPr>
          <w:rFonts w:ascii="TH SarabunPSK" w:hAnsi="TH SarabunPSK" w:cs="TH SarabunPSK"/>
          <w:sz w:val="30"/>
          <w:szCs w:val="30"/>
        </w:rPr>
      </w:pPr>
      <w:r w:rsidRPr="001A752C">
        <w:rPr>
          <w:rFonts w:ascii="TH SarabunPSK" w:hAnsi="TH SarabunPSK" w:cs="TH SarabunPSK"/>
          <w:sz w:val="30"/>
          <w:szCs w:val="30"/>
          <w:cs/>
        </w:rPr>
        <w:t xml:space="preserve">                          (............................................)</w:t>
      </w:r>
      <w:r w:rsidRPr="001A752C">
        <w:rPr>
          <w:rFonts w:ascii="TH SarabunPSK" w:hAnsi="TH SarabunPSK" w:cs="TH SarabunPSK"/>
          <w:sz w:val="30"/>
          <w:szCs w:val="30"/>
        </w:rPr>
        <w:t xml:space="preserve">                                 </w:t>
      </w:r>
      <w:r w:rsidRPr="001A752C">
        <w:rPr>
          <w:rFonts w:ascii="TH SarabunPSK" w:hAnsi="TH SarabunPSK" w:cs="TH SarabunPSK"/>
          <w:sz w:val="30"/>
          <w:szCs w:val="30"/>
          <w:cs/>
        </w:rPr>
        <w:t xml:space="preserve">        (......................................)</w:t>
      </w:r>
    </w:p>
    <w:p w:rsidR="00FD704B" w:rsidRPr="001A752C" w:rsidRDefault="00FD704B" w:rsidP="00FD704B">
      <w:pPr>
        <w:rPr>
          <w:rFonts w:ascii="TH SarabunPSK" w:hAnsi="TH SarabunPSK" w:cs="TH SarabunPSK"/>
          <w:sz w:val="30"/>
          <w:szCs w:val="30"/>
        </w:rPr>
      </w:pPr>
      <w:r w:rsidRPr="001A752C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                          ตำแหน่ง.................................. .............</w:t>
      </w:r>
      <w:r w:rsidRPr="001A752C">
        <w:rPr>
          <w:rFonts w:ascii="TH SarabunPSK" w:hAnsi="TH SarabunPSK" w:cs="TH SarabunPSK"/>
          <w:sz w:val="30"/>
          <w:szCs w:val="30"/>
        </w:rPr>
        <w:t>.</w:t>
      </w:r>
    </w:p>
    <w:p w:rsidR="00FD704B" w:rsidRPr="001A752C" w:rsidRDefault="00FD704B" w:rsidP="00FD704B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0"/>
          <w:szCs w:val="30"/>
          <w:cs/>
        </w:rPr>
        <w:tab/>
        <w:t>โทรศัพท์...............................................                           โทรศัพท์.................................. .............</w:t>
      </w:r>
    </w:p>
    <w:p w:rsidR="00FD704B" w:rsidRPr="001A752C" w:rsidRDefault="00FD704B" w:rsidP="00FD704B">
      <w:pPr>
        <w:pStyle w:val="ListBullet"/>
        <w:rPr>
          <w:rFonts w:ascii="TH SarabunPSK" w:hAnsi="TH SarabunPSK" w:cs="TH SarabunPSK"/>
        </w:rPr>
      </w:pPr>
    </w:p>
    <w:p w:rsidR="00FD704B" w:rsidRPr="001A752C" w:rsidRDefault="00FD704B" w:rsidP="00FD704B">
      <w:pPr>
        <w:pStyle w:val="ListBullet"/>
        <w:rPr>
          <w:rFonts w:ascii="TH SarabunPSK" w:hAnsi="TH SarabunPSK" w:cs="TH SarabunPSK"/>
        </w:rPr>
      </w:pPr>
    </w:p>
    <w:p w:rsidR="00FD704B" w:rsidRPr="001A752C" w:rsidRDefault="00FD704B" w:rsidP="00FD704B">
      <w:pPr>
        <w:ind w:left="993" w:hanging="993"/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val="en-GB" w:eastAsia="th-TH"/>
        </w:rPr>
      </w:pPr>
    </w:p>
    <w:p w:rsidR="00FD704B" w:rsidRPr="001A752C" w:rsidRDefault="00FD704B" w:rsidP="00FD704B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:rsidR="00E876A9" w:rsidRDefault="00E876A9"/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4B"/>
    <w:rsid w:val="000B7220"/>
    <w:rsid w:val="00E876A9"/>
    <w:rsid w:val="00F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4B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FD704B"/>
    <w:pPr>
      <w:tabs>
        <w:tab w:val="left" w:pos="0"/>
      </w:tabs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4B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FD704B"/>
    <w:pPr>
      <w:tabs>
        <w:tab w:val="left" w:pos="0"/>
      </w:tabs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2014-05-07T04:33:00Z</dcterms:created>
  <dcterms:modified xsi:type="dcterms:W3CDTF">2014-05-07T04:33:00Z</dcterms:modified>
</cp:coreProperties>
</file>