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E0" w:rsidRPr="001A752C" w:rsidRDefault="00705DE0" w:rsidP="00705DE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45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ระดับความสำเร็จของการนิเทศ ติดตาม การจัดการศึกษาของสถานศึกษาสังกัดสำนักงานเขตพื้นที่การศึกษา</w:t>
      </w:r>
    </w:p>
    <w:p w:rsidR="00705DE0" w:rsidRPr="001A752C" w:rsidRDefault="00705DE0" w:rsidP="00705DE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sz w:val="32"/>
          <w:szCs w:val="32"/>
          <w:cs/>
        </w:rPr>
        <w:t>ร้อยละ</w:t>
      </w:r>
    </w:p>
    <w:p w:rsidR="00705DE0" w:rsidRPr="001A752C" w:rsidRDefault="00705DE0" w:rsidP="00705DE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น้ำหนัก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A752C">
        <w:rPr>
          <w:rFonts w:ascii="TH SarabunPSK" w:hAnsi="TH SarabunPSK" w:cs="TH SarabunPSK"/>
          <w:sz w:val="32"/>
          <w:szCs w:val="32"/>
        </w:rPr>
        <w:t>2.00</w:t>
      </w: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705DE0" w:rsidRPr="001A752C" w:rsidRDefault="00705DE0" w:rsidP="00705DE0">
      <w:pPr>
        <w:autoSpaceDE w:val="0"/>
        <w:autoSpaceDN w:val="0"/>
        <w:adjustRightInd w:val="0"/>
        <w:ind w:firstLine="1134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การนิเทศการศึกษา หมายถึง 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การส่งเสริม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สนับสนุนหรือให้ความช่วยเหลือครูในโรงเรียนให้ประสบความสำเร็จในการปฏิบัติงานตามภารกิจหลัก ได้แก่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การจัดกิจกรรมการเรียนการสอนหรือ การสร้างเสริมพัฒนาการของนักเรียนทุกด้าน ทั้งทางด้านร่างกาย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สังคม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อารมณ์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จิตใจ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และสติปัญญา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ให้เต็มตามวัยและศักยภาพ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</w:p>
    <w:p w:rsidR="00705DE0" w:rsidRPr="001A752C" w:rsidRDefault="00705DE0" w:rsidP="00705DE0">
      <w:pPr>
        <w:autoSpaceDE w:val="0"/>
        <w:autoSpaceDN w:val="0"/>
        <w:adjustRightInd w:val="0"/>
        <w:ind w:firstLine="1134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  <w:cs/>
        </w:rPr>
        <w:t>การวัดและประเมินผล  โดยพิจารณาจากผล</w:t>
      </w:r>
      <w:r w:rsidRPr="001A752C">
        <w:rPr>
          <w:rFonts w:ascii="TH SarabunPSK" w:hAnsi="TH SarabunPSK" w:cs="TH SarabunPSK"/>
          <w:sz w:val="32"/>
          <w:szCs w:val="32"/>
          <w:cs/>
        </w:rPr>
        <w:t>การนิเทศการศึกษา โดยผู้นิเทศการศึกษาจะต้องดำเนินการนิเทศการศึกษาของสถานศึกษาในสังกัดให้ครบทุก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แห่ง </w:t>
      </w:r>
      <w:r w:rsidRPr="001A752C">
        <w:rPr>
          <w:rFonts w:ascii="TH SarabunPSK" w:hAnsi="TH SarabunPSK" w:cs="TH SarabunPSK"/>
          <w:sz w:val="32"/>
          <w:szCs w:val="32"/>
          <w:cs/>
        </w:rPr>
        <w:t>อย่างน้อย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1A752C">
        <w:rPr>
          <w:rFonts w:ascii="TH SarabunPSK" w:hAnsi="TH SarabunPSK" w:cs="TH SarabunPSK"/>
          <w:sz w:val="32"/>
          <w:szCs w:val="32"/>
        </w:rPr>
        <w:t xml:space="preserve">2 </w:t>
      </w:r>
      <w:r w:rsidRPr="001A752C">
        <w:rPr>
          <w:rFonts w:ascii="TH SarabunPSK" w:hAnsi="TH SarabunPSK" w:cs="TH SarabunPSK"/>
          <w:sz w:val="32"/>
          <w:szCs w:val="32"/>
          <w:cs/>
        </w:rPr>
        <w:t>ครั้ง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พร้อมทั้งรายงานผลการนิเทศการศึกษาให้สถานศึกษารับทราบ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Pr="001A752C">
        <w:rPr>
          <w:rFonts w:ascii="TH SarabunPSK" w:hAnsi="TH SarabunPSK" w:cs="TH SarabunPSK"/>
          <w:sz w:val="32"/>
          <w:szCs w:val="32"/>
          <w:cs/>
        </w:rPr>
        <w:t>เพื่อสถานศึกษาจะได้ดำเนินการปรับปรุง แก้ไขปัญหาตามรายงานผลการนิเทศการศึกษา</w:t>
      </w:r>
    </w:p>
    <w:p w:rsidR="00705DE0" w:rsidRPr="001A752C" w:rsidRDefault="00705DE0" w:rsidP="00705DE0">
      <w:pPr>
        <w:autoSpaceDE w:val="0"/>
        <w:autoSpaceDN w:val="0"/>
        <w:adjustRightInd w:val="0"/>
        <w:ind w:firstLine="1134"/>
        <w:rPr>
          <w:rFonts w:ascii="TH SarabunPSK" w:eastAsia="MS Mincho" w:hAnsi="TH SarabunPSK" w:cs="TH SarabunPSK"/>
          <w:sz w:val="32"/>
          <w:szCs w:val="32"/>
          <w:cs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7431"/>
      </w:tblGrid>
      <w:tr w:rsidR="00705DE0" w:rsidRPr="001A752C" w:rsidTr="00AF66B3">
        <w:tc>
          <w:tcPr>
            <w:tcW w:w="185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431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705DE0" w:rsidRPr="001A752C" w:rsidTr="00AF66B3">
        <w:tc>
          <w:tcPr>
            <w:tcW w:w="185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31" w:type="dxa"/>
          </w:tcPr>
          <w:p w:rsidR="00705DE0" w:rsidRPr="001A752C" w:rsidRDefault="00705DE0" w:rsidP="00AF66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มีการนิเทศการศึกษาสถานศึกษา แต่ไม่ครบทุกแห่ง</w:t>
            </w:r>
          </w:p>
        </w:tc>
      </w:tr>
      <w:tr w:rsidR="00705DE0" w:rsidRPr="001A752C" w:rsidTr="00AF66B3">
        <w:tc>
          <w:tcPr>
            <w:tcW w:w="185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1" w:type="dxa"/>
          </w:tcPr>
          <w:p w:rsidR="00705DE0" w:rsidRPr="001A752C" w:rsidRDefault="00705DE0" w:rsidP="00AF66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มีการนิเทศการศึกษาครบทุก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ในสังกัดสำนักงานเขตพื้นที่การศึกษา</w:t>
            </w:r>
          </w:p>
        </w:tc>
      </w:tr>
      <w:tr w:rsidR="00705DE0" w:rsidRPr="001A752C" w:rsidTr="00AF66B3">
        <w:tc>
          <w:tcPr>
            <w:tcW w:w="185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31" w:type="dxa"/>
          </w:tcPr>
          <w:p w:rsidR="00705DE0" w:rsidRPr="001A752C" w:rsidRDefault="00705DE0" w:rsidP="00AF66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มีการนิเทศการศึกษาครบทุ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กแห่ง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</w:t>
            </w:r>
          </w:p>
        </w:tc>
      </w:tr>
      <w:tr w:rsidR="00705DE0" w:rsidRPr="001A752C" w:rsidTr="00AF66B3">
        <w:tc>
          <w:tcPr>
            <w:tcW w:w="185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431" w:type="dxa"/>
          </w:tcPr>
          <w:p w:rsidR="00705DE0" w:rsidRPr="001A752C" w:rsidRDefault="00705DE0" w:rsidP="00AF66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มีการรายงานผลการนิเทศการศึกษาของสถานศึกษาทุกแห่ง</w:t>
            </w:r>
          </w:p>
        </w:tc>
      </w:tr>
      <w:tr w:rsidR="00705DE0" w:rsidRPr="001A752C" w:rsidTr="00AF66B3">
        <w:tc>
          <w:tcPr>
            <w:tcW w:w="185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431" w:type="dxa"/>
          </w:tcPr>
          <w:p w:rsidR="00705DE0" w:rsidRPr="001A752C" w:rsidRDefault="00705DE0" w:rsidP="00AF66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 แก้ไขปัญหาจากการนิเทศการศึกษาของสถานศึกษาทุกแห่ง</w:t>
            </w:r>
          </w:p>
        </w:tc>
      </w:tr>
    </w:tbl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รายละเอียดข้อมูลพื้นฐาน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"/>
        <w:gridCol w:w="1842"/>
        <w:gridCol w:w="1560"/>
        <w:gridCol w:w="1383"/>
      </w:tblGrid>
      <w:tr w:rsidR="00705DE0" w:rsidRPr="001A752C" w:rsidTr="00AF66B3">
        <w:tc>
          <w:tcPr>
            <w:tcW w:w="3369" w:type="dxa"/>
            <w:vMerge w:val="restart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785" w:type="dxa"/>
            <w:gridSpan w:val="3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ผลการดำเนินงานในอดีตปีงบประมาณ พ.ศ.</w:t>
            </w:r>
          </w:p>
        </w:tc>
      </w:tr>
      <w:tr w:rsidR="00705DE0" w:rsidRPr="001A752C" w:rsidTr="00AF66B3">
        <w:tc>
          <w:tcPr>
            <w:tcW w:w="3369" w:type="dxa"/>
            <w:vMerge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2554</w:t>
            </w:r>
          </w:p>
        </w:tc>
        <w:tc>
          <w:tcPr>
            <w:tcW w:w="1560" w:type="dxa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2555</w:t>
            </w:r>
          </w:p>
        </w:tc>
        <w:tc>
          <w:tcPr>
            <w:tcW w:w="1383" w:type="dxa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2556</w:t>
            </w:r>
          </w:p>
        </w:tc>
      </w:tr>
      <w:tr w:rsidR="00705DE0" w:rsidRPr="001A752C" w:rsidTr="00AF66B3">
        <w:tc>
          <w:tcPr>
            <w:tcW w:w="3369" w:type="dxa"/>
          </w:tcPr>
          <w:p w:rsidR="00705DE0" w:rsidRPr="001A752C" w:rsidRDefault="00705DE0" w:rsidP="00AF66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ระดับความสำเร็จของการนิเทศ ติดตาม การจัดการศึกษาของสถานศึกษาสังกัดสำนักงานเขตพื้นที่การศึกษา</w:t>
            </w:r>
          </w:p>
        </w:tc>
        <w:tc>
          <w:tcPr>
            <w:tcW w:w="1134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1842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83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705DE0" w:rsidRPr="001A752C" w:rsidRDefault="00705DE0" w:rsidP="00705DE0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>-</w:t>
      </w:r>
      <w:r w:rsidRPr="001A752C">
        <w:rPr>
          <w:rFonts w:ascii="TH SarabunPSK" w:hAnsi="TH SarabunPSK" w:cs="TH SarabunPSK"/>
          <w:sz w:val="32"/>
          <w:szCs w:val="32"/>
          <w:cs/>
        </w:rPr>
        <w:t>สถานศึกษา/สพป. สพม. /สำนักงานคณะกรรมการการศึกษ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า</w:t>
      </w:r>
      <w:r w:rsidRPr="001A752C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สพฐ.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1. </w:t>
      </w:r>
      <w:r w:rsidRPr="001A752C">
        <w:rPr>
          <w:rFonts w:ascii="TH SarabunPSK" w:hAnsi="TH SarabunPSK" w:cs="TH SarabunPSK"/>
          <w:sz w:val="32"/>
          <w:szCs w:val="32"/>
          <w:cs/>
        </w:rPr>
        <w:t>แต่งตั้งคณะกรรมการ/คณะทำงาน/ผู้รับผิดชอบ เพื่อกำหนดมาตรการและแนวทางการปฏิบัติการในระดับ สพฐ.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2. </w:t>
      </w:r>
      <w:r w:rsidRPr="001A752C">
        <w:rPr>
          <w:rFonts w:ascii="TH SarabunPSK" w:hAnsi="TH SarabunPSK" w:cs="TH SarabunPSK"/>
          <w:sz w:val="32"/>
          <w:szCs w:val="32"/>
          <w:cs/>
        </w:rPr>
        <w:t>จัดทำมาตรการและแนวทางการปฏิบัติการตามมาตรฐานสำนักงานเขตพื้นที่การศึกษา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3. </w:t>
      </w:r>
      <w:r w:rsidRPr="001A752C">
        <w:rPr>
          <w:rFonts w:ascii="TH SarabunPSK" w:hAnsi="TH SarabunPSK" w:cs="TH SarabunPSK"/>
          <w:sz w:val="32"/>
          <w:szCs w:val="32"/>
          <w:cs/>
        </w:rPr>
        <w:t>ชี้แจง สร้างความเข้าใจและให้แนวทางการดำเนินงานตามตัวชี้วัด แก่ผู้กำกับและผู้รับผิดชอบการรายงานข้อมูลตามตัวชี้วัด ของ สพป./สพม.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4. </w:t>
      </w:r>
      <w:r w:rsidRPr="001A752C">
        <w:rPr>
          <w:rFonts w:ascii="TH SarabunPSK" w:hAnsi="TH SarabunPSK" w:cs="TH SarabunPSK"/>
          <w:sz w:val="32"/>
          <w:szCs w:val="32"/>
          <w:cs/>
        </w:rPr>
        <w:t>สนับสนุน ส่งเสริม กำกับดูแลและให้คำแนะนำ สพป./สพม. ในการดำเนินงาน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1A752C">
        <w:rPr>
          <w:rFonts w:ascii="TH SarabunPSK" w:hAnsi="TH SarabunPSK" w:cs="TH SarabunPSK"/>
          <w:sz w:val="32"/>
          <w:szCs w:val="32"/>
          <w:cs/>
        </w:rPr>
        <w:t>สนับสนุนการดำเนินงานของ สพฐ. และจัดทำรายงานผลการดำเนินงาน</w:t>
      </w: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 สพป./สพม.</w:t>
      </w:r>
    </w:p>
    <w:p w:rsidR="00705DE0" w:rsidRPr="001A752C" w:rsidRDefault="00705DE0" w:rsidP="00705DE0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1.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กำหนดนโยบายของการนิเทศภายในโรงเรียน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เช่น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ส่งเสริมให้ใช้กระบวนการกลุ่มในการทำงาน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</w:p>
    <w:p w:rsidR="00705DE0" w:rsidRPr="001A752C" w:rsidRDefault="00705DE0" w:rsidP="00705DE0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2.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ส่งเสริมให้ครูมีความรู้ความเข้าใจในเรื่องหลักสูตรและเรื่องอื่น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ๆ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ที่ครูส่วนใหญ่มีความต้องการในการพัฒนา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 xml:space="preserve">ซึ่งจะเป็นประโยชน์ต่อการปรับปรุงการปฏิบัติงานในหน้าที่ครู </w:t>
      </w:r>
      <w:r w:rsidRPr="001A752C">
        <w:rPr>
          <w:rFonts w:ascii="TH SarabunPSK" w:eastAsia="MS Mincho" w:hAnsi="TH SarabunPSK" w:cs="TH SarabunPSK"/>
          <w:spacing w:val="-14"/>
          <w:sz w:val="32"/>
          <w:szCs w:val="32"/>
          <w:cs/>
        </w:rPr>
        <w:t>ตลอดจนมีเจตคติที่ดี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ต่อการนิเทศภายในโรงเรียน</w:t>
      </w:r>
    </w:p>
    <w:p w:rsidR="00705DE0" w:rsidRPr="001A752C" w:rsidRDefault="00705DE0" w:rsidP="00705DE0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3.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ปฏิบัติการนิเทศ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ตามแผนการนิเทศของสถานศึกษา</w:t>
      </w:r>
    </w:p>
    <w:p w:rsidR="00705DE0" w:rsidRPr="001A752C" w:rsidRDefault="00705DE0" w:rsidP="00705DE0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4.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เปิดโอกาสให้สถานศึกษา และคณะครูมีส่วนร่วมในการดำเนินงานนิเทศการศึกษาและมีการประเมินตนเอง</w:t>
      </w:r>
    </w:p>
    <w:p w:rsidR="00705DE0" w:rsidRPr="001A752C" w:rsidRDefault="00705DE0" w:rsidP="00705DE0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5.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สรุปและเผยแพร่งานที่ประสบความสำเร็จ</w:t>
      </w: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ระดับสถานศึกษา</w:t>
      </w:r>
    </w:p>
    <w:p w:rsidR="00705DE0" w:rsidRPr="001A752C" w:rsidRDefault="00705DE0" w:rsidP="00705DE0">
      <w:pPr>
        <w:autoSpaceDE w:val="0"/>
        <w:autoSpaceDN w:val="0"/>
        <w:adjustRightInd w:val="0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1.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ร่วมกิจกรรมในการเก็บรวบรวมข้อมูล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และการจัดทำแผนการนิเทศภายในโรงเรียน</w:t>
      </w:r>
    </w:p>
    <w:p w:rsidR="00705DE0" w:rsidRPr="001A752C" w:rsidRDefault="00705DE0" w:rsidP="00705DE0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2.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นำแนวทางที่ได้รับจากการนิเทศ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ไปแก้ปัญหาหรือพัฒนางาน</w:t>
      </w:r>
    </w:p>
    <w:p w:rsidR="00705DE0" w:rsidRPr="001A752C" w:rsidRDefault="00705DE0" w:rsidP="00705DE0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3.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เสนอปัญหาต่อผู้นิเทศ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เมื่อพบปัญหาระหว่างการปฏิบัติงานเพื่อร่วมกันหาแนวทางแก้ไข</w:t>
      </w:r>
    </w:p>
    <w:p w:rsidR="00705DE0" w:rsidRPr="001A752C" w:rsidRDefault="00705DE0" w:rsidP="00705DE0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4.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ให้ความร่วมมือในการประเมินผลการนิเทศ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ผู้กำกับดูแลตัวชี้วัด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sz w:val="32"/>
          <w:szCs w:val="32"/>
          <w:cs/>
        </w:rPr>
        <w:t>ศูนย์พัฒนาการนิเทศ และเร่งรัดคุณภาพการศึกษาขั้นพื้นฐาน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</w:p>
    <w:p w:rsidR="00705DE0" w:rsidRPr="001A752C" w:rsidRDefault="00705DE0" w:rsidP="00705DE0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ผู้จัดเก็บข้อมูล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1A752C">
        <w:rPr>
          <w:rFonts w:ascii="TH SarabunPSK" w:hAnsi="TH SarabunPSK" w:cs="TH SarabunPSK"/>
          <w:sz w:val="32"/>
          <w:szCs w:val="32"/>
          <w:cs/>
        </w:rPr>
        <w:t>สมควร วรศาสตร์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ab/>
        <w:t xml:space="preserve">เบอร์โทรศัพท์ </w:t>
      </w:r>
      <w:r w:rsidRPr="001A752C">
        <w:rPr>
          <w:rFonts w:ascii="TH SarabunPSK" w:hAnsi="TH SarabunPSK" w:cs="TH SarabunPSK"/>
          <w:sz w:val="32"/>
          <w:szCs w:val="32"/>
        </w:rPr>
        <w:t>: 081-9262471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 xml:space="preserve">เบอร์โทรศัพท์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02-288-5896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นางสาว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อภิญญา ไชยนงค์</w:t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02-288-5896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</w:r>
      <w:r w:rsidRPr="001A752C">
        <w:rPr>
          <w:rFonts w:ascii="TH SarabunPSK" w:hAnsi="TH SarabunPSK" w:cs="TH SarabunPSK"/>
          <w:sz w:val="32"/>
          <w:szCs w:val="32"/>
        </w:rPr>
        <w:tab/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 w:hint="cs"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 w:hint="cs"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</w:p>
    <w:p w:rsidR="00705DE0" w:rsidRPr="001A752C" w:rsidRDefault="00705DE0" w:rsidP="00705DE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45 (1)</w:t>
      </w:r>
    </w:p>
    <w:p w:rsidR="00705DE0" w:rsidRPr="001A752C" w:rsidRDefault="00705DE0" w:rsidP="00705D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รายการอ้างอิง ตัวชี้วัดตามแผนการปฏิบัติราชการ ปีงบประมาณ พ.ศ.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2557</w:t>
      </w:r>
    </w:p>
    <w:p w:rsidR="00705DE0" w:rsidRPr="001A752C" w:rsidRDefault="00705DE0" w:rsidP="00705D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05DE0" w:rsidRPr="001A752C" w:rsidTr="00AF66B3">
        <w:tc>
          <w:tcPr>
            <w:tcW w:w="9288" w:type="dxa"/>
          </w:tcPr>
          <w:p w:rsidR="00705DE0" w:rsidRPr="001A752C" w:rsidRDefault="00705DE0" w:rsidP="00AF66B3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45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ระดับความสำเร็จของการนิเทศ ติดตาม การจัดการศึกษาของสถานศึกษาสังกัดสำนักงานเขตพื้นที่การศึกษา</w:t>
            </w:r>
          </w:p>
        </w:tc>
      </w:tr>
    </w:tbl>
    <w:p w:rsidR="00705DE0" w:rsidRPr="001A752C" w:rsidRDefault="00705DE0" w:rsidP="00705DE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05DE0" w:rsidRPr="001A752C" w:rsidRDefault="00705DE0" w:rsidP="00705D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สพป./สพม. หรือสถานศึกษา</w:t>
      </w:r>
    </w:p>
    <w:p w:rsidR="00705DE0" w:rsidRPr="001A752C" w:rsidRDefault="00705DE0" w:rsidP="00705D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แบบสรุปการนิเทศ</w:t>
      </w:r>
    </w:p>
    <w:p w:rsidR="00705DE0" w:rsidRPr="001A752C" w:rsidRDefault="00705DE0" w:rsidP="00705D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384"/>
        <w:gridCol w:w="1417"/>
        <w:gridCol w:w="851"/>
        <w:gridCol w:w="992"/>
        <w:gridCol w:w="1559"/>
        <w:gridCol w:w="1419"/>
      </w:tblGrid>
      <w:tr w:rsidR="00705DE0" w:rsidRPr="001A752C" w:rsidTr="00AF66B3">
        <w:trPr>
          <w:trHeight w:val="467"/>
        </w:trPr>
        <w:tc>
          <w:tcPr>
            <w:tcW w:w="528" w:type="dxa"/>
            <w:vMerge w:val="restart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84" w:type="dxa"/>
            <w:vMerge w:val="restart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417" w:type="dxa"/>
            <w:vMerge w:val="restart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</w:t>
            </w:r>
          </w:p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ของการนิเทศ</w:t>
            </w:r>
          </w:p>
        </w:tc>
        <w:tc>
          <w:tcPr>
            <w:tcW w:w="1843" w:type="dxa"/>
            <w:gridSpan w:val="2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    การนิเทศ</w:t>
            </w:r>
          </w:p>
        </w:tc>
        <w:tc>
          <w:tcPr>
            <w:tcW w:w="2978" w:type="dxa"/>
            <w:gridSpan w:val="2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 ปรับปรุงแก้ไข</w:t>
            </w:r>
          </w:p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ตามรายงานผลการนิเทศ</w:t>
            </w:r>
          </w:p>
        </w:tc>
      </w:tr>
      <w:tr w:rsidR="00705DE0" w:rsidRPr="001A752C" w:rsidTr="00AF66B3">
        <w:trPr>
          <w:trHeight w:val="499"/>
        </w:trPr>
        <w:tc>
          <w:tcPr>
            <w:tcW w:w="528" w:type="dxa"/>
            <w:vMerge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  <w:vMerge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9" w:type="dxa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ไม่ดำเนินการ</w:t>
            </w:r>
          </w:p>
        </w:tc>
      </w:tr>
      <w:tr w:rsidR="00705DE0" w:rsidRPr="001A752C" w:rsidTr="00AF66B3">
        <w:trPr>
          <w:trHeight w:val="909"/>
        </w:trPr>
        <w:tc>
          <w:tcPr>
            <w:tcW w:w="528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DE0" w:rsidRPr="001A752C" w:rsidTr="00AF66B3">
        <w:trPr>
          <w:trHeight w:val="909"/>
        </w:trPr>
        <w:tc>
          <w:tcPr>
            <w:tcW w:w="528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DE0" w:rsidRPr="001A752C" w:rsidTr="00AF66B3">
        <w:trPr>
          <w:trHeight w:val="909"/>
        </w:trPr>
        <w:tc>
          <w:tcPr>
            <w:tcW w:w="528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DE0" w:rsidRPr="001A752C" w:rsidTr="00AF66B3">
        <w:trPr>
          <w:trHeight w:val="909"/>
        </w:trPr>
        <w:tc>
          <w:tcPr>
            <w:tcW w:w="528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DE0" w:rsidRPr="001A752C" w:rsidTr="00AF66B3">
        <w:trPr>
          <w:trHeight w:val="897"/>
        </w:trPr>
        <w:tc>
          <w:tcPr>
            <w:tcW w:w="528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DE0" w:rsidRPr="001A752C" w:rsidTr="00AF66B3">
        <w:trPr>
          <w:trHeight w:val="909"/>
        </w:trPr>
        <w:tc>
          <w:tcPr>
            <w:tcW w:w="528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705DE0" w:rsidRPr="001A752C" w:rsidRDefault="00705DE0" w:rsidP="00AF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05DE0" w:rsidRPr="001A752C" w:rsidRDefault="00705DE0" w:rsidP="00705DE0">
      <w:pPr>
        <w:spacing w:before="24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lastRenderedPageBreak/>
        <w:t xml:space="preserve">หมายเหตุ </w:t>
      </w:r>
      <w:r w:rsidRPr="001A752C">
        <w:rPr>
          <w:rFonts w:ascii="TH SarabunPSK" w:hAnsi="TH SarabunPSK" w:cs="TH SarabunPSK"/>
          <w:sz w:val="32"/>
          <w:szCs w:val="32"/>
        </w:rPr>
        <w:t>:</w:t>
      </w:r>
      <w:r w:rsidRPr="001A752C">
        <w:rPr>
          <w:rFonts w:ascii="TH SarabunPSK" w:hAnsi="TH SarabunPSK" w:cs="TH SarabunPSK"/>
          <w:sz w:val="32"/>
          <w:szCs w:val="32"/>
          <w:cs/>
        </w:rPr>
        <w:t>ให้แนบรายงานผลการนิเทศ สพท. ละ 3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แห่ง (จำแนกตามลักษณะโรงเรียน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เ,ล็ก, กลาง, ใหญ่</w:t>
      </w:r>
      <w:r w:rsidRPr="001A752C">
        <w:rPr>
          <w:rFonts w:ascii="TH SarabunPSK" w:hAnsi="TH SarabunPSK" w:cs="TH SarabunPSK"/>
          <w:sz w:val="32"/>
          <w:szCs w:val="32"/>
        </w:rPr>
        <w:t>)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  <w:cs/>
        </w:rPr>
      </w:pPr>
    </w:p>
    <w:p w:rsidR="00705DE0" w:rsidRPr="001A752C" w:rsidRDefault="00705DE0" w:rsidP="00705DE0">
      <w:pPr>
        <w:ind w:left="360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 ลงชื่อ</w:t>
      </w:r>
    </w:p>
    <w:p w:rsidR="00705DE0" w:rsidRPr="001A752C" w:rsidRDefault="00705DE0" w:rsidP="00705DE0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(............................................................)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ผู้รายงาน</w:t>
      </w:r>
    </w:p>
    <w:p w:rsidR="00705DE0" w:rsidRPr="001A752C" w:rsidRDefault="00705DE0" w:rsidP="00705DE0">
      <w:pPr>
        <w:rPr>
          <w:rFonts w:ascii="TH SarabunPSK" w:hAnsi="TH SarabunPSK" w:cs="TH SarabunPSK"/>
          <w:sz w:val="32"/>
          <w:szCs w:val="32"/>
          <w:cs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46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ความสำเร็จของสำนักงานเขตพื้นที่การศึกษาใน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การติดตาม ตรวจสอบ ประเมินผล และนิเทศการศึกษาที่มีประสิทธิภาพ  </w:t>
      </w:r>
    </w:p>
    <w:p w:rsidR="00705DE0" w:rsidRPr="001A752C" w:rsidRDefault="00705DE0" w:rsidP="00705DE0">
      <w:pPr>
        <w:rPr>
          <w:rFonts w:ascii="TH SarabunIT๙" w:eastAsia="Angsana New" w:hAnsi="TH SarabunIT๙" w:cs="TH SarabunIT๙" w:hint="cs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หน่วยวัด 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>ระดับ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 :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2.00</w:t>
      </w:r>
    </w:p>
    <w:p w:rsidR="00705DE0" w:rsidRPr="001A752C" w:rsidRDefault="00705DE0" w:rsidP="00705DE0">
      <w:pPr>
        <w:pStyle w:val="FootnoteText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05DE0" w:rsidRPr="001A752C" w:rsidRDefault="00705DE0" w:rsidP="00705DE0">
      <w:pPr>
        <w:pStyle w:val="FootnoteTex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พระราชบัญญัติระเบียบบริหารราชการกระทรวงศึกษาธิการ พ.ศ. 2546 มาตรา 20 กำหนดให้เขตพื้นที่การศึกษา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  <w:cs/>
        </w:rPr>
        <w:t>มีคณะกรรมการติดตาม ตรวจสอบ ประเมินผลและนิเทศการศึกษาของ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เขตพื้นที่การศึกษา โดยมีบทบาทหน้าที่ร่วมกับสำนักงานเขตพื้นที่การศึกษาในการศึกษา วิเคราะห์ วิจัย ติดตาม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ตรวจสอบ ประเมินผล และนิเทศการศึกษาการบริหารและการดำเนินงานโดยมุ่งเน้นผลสัมฤทธิ์ของหน่วยงานและสถานศึกษาในสังกัด</w:t>
      </w:r>
      <w:r w:rsidRPr="001A752C">
        <w:rPr>
          <w:rFonts w:ascii="TH SarabunIT๙" w:hAnsi="TH SarabunIT๙" w:cs="TH SarabunIT๙"/>
          <w:sz w:val="32"/>
          <w:szCs w:val="32"/>
          <w:cs/>
        </w:rPr>
        <w:t>เขตพื้นที่การศึกษาที่มีประสิทธิภาพเพื่อการปรับปรุงพัฒนาและเตรียมการรับการนิเทศติดตามและประเมินผลจากหน่วยงานภายนอก หมายถึง สำนักงานเขตพื้นที่การศึกษาได้ดำเนินการติดตาม ตรวจสอบ ประเมินผล และนิเทศการศึกษา  ทั้ง 4 ด้าน คือ ด้านวิชาการ ด้านงบประมาณ ด้านการบริหารงานบุคคล และด้านการบริหารทั่วไป รวมทั้งมีการส่งเสริมให้คณะกรรมการติดตาม ตรวจสอบ ประเมินผล และนิเทศ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การศึกษาของเขตพื้นที่การศึกษา (ก.ต.ป.น.) </w:t>
      </w:r>
      <w:r w:rsidRPr="001A75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กำหนด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ยุทธศาสตร์ และ</w:t>
      </w:r>
      <w:r w:rsidRPr="001A752C">
        <w:rPr>
          <w:rFonts w:ascii="TH SarabunIT๙" w:hAnsi="TH SarabunIT๙" w:cs="TH SarabunIT๙" w:hint="cs"/>
          <w:spacing w:val="-4"/>
          <w:sz w:val="32"/>
          <w:szCs w:val="32"/>
          <w:cs/>
        </w:rPr>
        <w:t>สร้าง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เครือข่ายที่เข้มแข็งมีประสิทธิภาพสามารถ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เป็นกลไกสำคัญและเร่งรัดผลักดันให้การดำเนินงานการติดตาม ตรวจสอบประเมินผลและนิเทศการศึกษาส่งผลต่อการดำเนินการยกระดับคุณภาพการศึกษาในสำนักงานเขตพื้นที่การศึกษาให้บรรลุเป้าหมายเกิดประสิทธิภาพและประสิทธิผล</w:t>
      </w:r>
    </w:p>
    <w:p w:rsidR="00705DE0" w:rsidRPr="001A752C" w:rsidRDefault="00705DE0" w:rsidP="00705DE0">
      <w:pPr>
        <w:pStyle w:val="FootnoteText"/>
        <w:spacing w:before="120"/>
        <w:jc w:val="thaiDistribute"/>
        <w:outlineLvl w:val="0"/>
        <w:rPr>
          <w:rFonts w:ascii="TH SarabunIT๙" w:hAnsi="TH SarabunIT๙" w:cs="TH SarabunIT๙"/>
          <w:b/>
          <w:bCs/>
          <w:snapToGrid w:val="0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napToGrid w:val="0"/>
          <w:sz w:val="32"/>
          <w:szCs w:val="32"/>
          <w:cs/>
        </w:rPr>
        <w:t>เกณฑ์การให้คะแนน</w:t>
      </w:r>
      <w:r w:rsidRPr="001A752C">
        <w:rPr>
          <w:rFonts w:ascii="TH SarabunIT๙" w:hAnsi="TH SarabunIT๙" w:cs="TH SarabunIT๙"/>
          <w:b/>
          <w:bCs/>
          <w:snapToGrid w:val="0"/>
          <w:sz w:val="32"/>
          <w:szCs w:val="32"/>
        </w:rPr>
        <w:t xml:space="preserve"> :</w:t>
      </w:r>
    </w:p>
    <w:p w:rsidR="00705DE0" w:rsidRPr="001A752C" w:rsidRDefault="00705DE0" w:rsidP="00705DE0">
      <w:pPr>
        <w:pStyle w:val="FootnoteTex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ช่วงการปรับเกณฑ์การให้คะแนน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+/-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หน่วย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ต่อ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1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คะแนน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  <w:cs/>
        </w:rPr>
        <w:t>โดยกำหนดเป็นระดับชั้นของความสำเร็จ (</w:t>
      </w:r>
      <w:r w:rsidRPr="001A752C">
        <w:rPr>
          <w:rFonts w:ascii="TH SarabunIT๙" w:hAnsi="TH SarabunIT๙" w:cs="TH SarabunIT๙"/>
          <w:sz w:val="32"/>
          <w:szCs w:val="32"/>
        </w:rPr>
        <w:t>Milestone</w:t>
      </w:r>
      <w:r w:rsidRPr="001A752C">
        <w:rPr>
          <w:rFonts w:ascii="TH SarabunIT๙" w:hAnsi="TH SarabunIT๙" w:cs="TH SarabunIT๙"/>
          <w:sz w:val="32"/>
          <w:szCs w:val="32"/>
          <w:cs/>
        </w:rPr>
        <w:t>)</w:t>
      </w:r>
      <w:r w:rsidRPr="001A752C">
        <w:rPr>
          <w:rFonts w:ascii="TH SarabunIT๙" w:hAnsi="TH SarabunIT๙" w:cs="TH SarabunIT๙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  <w:cs/>
        </w:rPr>
        <w:t>แบ่งเกณฑ์การให้คะแนนเป็น 5 ระดับ พิจารณาจากความก้าวหน้าของผล         การดำเนินงานตามเป้าหมายแต่ละระดับ</w:t>
      </w:r>
    </w:p>
    <w:p w:rsidR="00705DE0" w:rsidRPr="001A752C" w:rsidRDefault="00705DE0" w:rsidP="00705DE0">
      <w:pPr>
        <w:pStyle w:val="FootnoteText"/>
        <w:jc w:val="thaiDistribute"/>
        <w:outlineLvl w:val="0"/>
        <w:rPr>
          <w:rFonts w:ascii="TH SarabunIT๙" w:hAnsi="TH SarabunIT๙" w:cs="TH SarabunIT๙"/>
          <w:b/>
          <w:bCs/>
          <w:snapToGrid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38"/>
      </w:tblGrid>
      <w:tr w:rsidR="00705DE0" w:rsidRPr="001A752C" w:rsidTr="00AF66B3">
        <w:trPr>
          <w:trHeight w:val="547"/>
        </w:trPr>
        <w:tc>
          <w:tcPr>
            <w:tcW w:w="1242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338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ระดับขั้นของการปฏิบัติงาน</w:t>
            </w:r>
          </w:p>
        </w:tc>
      </w:tr>
      <w:tr w:rsidR="00705DE0" w:rsidRPr="001A752C" w:rsidTr="00AF66B3">
        <w:trPr>
          <w:trHeight w:val="542"/>
        </w:trPr>
        <w:tc>
          <w:tcPr>
            <w:tcW w:w="1242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705DE0" w:rsidRPr="001A752C" w:rsidRDefault="00705DE0" w:rsidP="00AF66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38" w:type="dxa"/>
            <w:shd w:val="clear" w:color="auto" w:fill="auto"/>
          </w:tcPr>
          <w:p w:rsidR="00705DE0" w:rsidRPr="001A752C" w:rsidRDefault="00705DE0" w:rsidP="00AF66B3">
            <w:pPr>
              <w:tabs>
                <w:tab w:val="left" w:pos="709"/>
              </w:tabs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มี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คำสั่งแต่งตั้งคณะกรรมการติดตาม ตรวจสอบ ประเมินผล และนิเทศการศึกษา ของ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สำนักงานเขตพื้นที่การศึกษา </w:t>
            </w:r>
          </w:p>
        </w:tc>
      </w:tr>
      <w:tr w:rsidR="00705DE0" w:rsidRPr="001A752C" w:rsidTr="00AF66B3">
        <w:tc>
          <w:tcPr>
            <w:tcW w:w="1242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7338" w:type="dxa"/>
            <w:shd w:val="clear" w:color="auto" w:fill="auto"/>
          </w:tcPr>
          <w:p w:rsidR="00705DE0" w:rsidRPr="001A752C" w:rsidRDefault="00705DE0" w:rsidP="00AF66B3">
            <w:pPr>
              <w:tabs>
                <w:tab w:val="left" w:pos="709"/>
              </w:tabs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ภายในเขตพื้นที่การศึกษา</w:t>
            </w:r>
          </w:p>
        </w:tc>
      </w:tr>
      <w:tr w:rsidR="00705DE0" w:rsidRPr="001A752C" w:rsidTr="00AF66B3">
        <w:tc>
          <w:tcPr>
            <w:tcW w:w="1242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38" w:type="dxa"/>
            <w:shd w:val="clear" w:color="auto" w:fill="auto"/>
          </w:tcPr>
          <w:p w:rsidR="00705DE0" w:rsidRPr="001A752C" w:rsidRDefault="00705DE0" w:rsidP="00AF66B3">
            <w:pPr>
              <w:tabs>
                <w:tab w:val="left" w:pos="709"/>
              </w:tabs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และช่วยเหลือ ส่งเสริมสนับสนุน ให้สถานศึกษาบริหารและจัดการศึกษาอย่างมีคุณภาพ </w:t>
            </w:r>
          </w:p>
        </w:tc>
      </w:tr>
      <w:tr w:rsidR="00705DE0" w:rsidRPr="001A752C" w:rsidTr="00AF66B3">
        <w:trPr>
          <w:trHeight w:val="686"/>
        </w:trPr>
        <w:tc>
          <w:tcPr>
            <w:tcW w:w="1242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338" w:type="dxa"/>
            <w:shd w:val="clear" w:color="auto" w:fill="auto"/>
          </w:tcPr>
          <w:p w:rsidR="00705DE0" w:rsidRPr="001A752C" w:rsidRDefault="00705DE0" w:rsidP="00AF66B3">
            <w:pPr>
              <w:tabs>
                <w:tab w:val="left" w:pos="709"/>
              </w:tabs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มีการเก็บรวบรวมข้อมูล ประมวลผล สรุปและรายงานผลการติดตาม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</w:t>
            </w:r>
          </w:p>
        </w:tc>
      </w:tr>
      <w:tr w:rsidR="00705DE0" w:rsidRPr="001A752C" w:rsidTr="00AF66B3">
        <w:tc>
          <w:tcPr>
            <w:tcW w:w="1242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338" w:type="dxa"/>
            <w:shd w:val="clear" w:color="auto" w:fill="auto"/>
          </w:tcPr>
          <w:p w:rsidR="00705DE0" w:rsidRPr="001A752C" w:rsidRDefault="00705DE0" w:rsidP="00AF66B3">
            <w:pPr>
              <w:tabs>
                <w:tab w:val="left" w:pos="709"/>
              </w:tabs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มีการนำผลของการติดตาม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ไปใช้พัฒนาคุณภาพตามเป้าหมายของการจัดการศึกษา</w:t>
            </w:r>
          </w:p>
        </w:tc>
      </w:tr>
    </w:tbl>
    <w:p w:rsidR="00705DE0" w:rsidRPr="001A752C" w:rsidRDefault="00705DE0" w:rsidP="00705DE0">
      <w:pPr>
        <w:pStyle w:val="FootnoteText"/>
        <w:jc w:val="thaiDistribute"/>
        <w:outlineLvl w:val="0"/>
        <w:rPr>
          <w:rFonts w:ascii="TH SarabunIT๙" w:hAnsi="TH SarabunIT๙" w:cs="TH SarabunIT๙"/>
          <w:b/>
          <w:bCs/>
          <w:snapToGrid w:val="0"/>
          <w:sz w:val="32"/>
          <w:szCs w:val="32"/>
        </w:rPr>
      </w:pPr>
    </w:p>
    <w:p w:rsidR="00705DE0" w:rsidRPr="001A752C" w:rsidRDefault="00705DE0" w:rsidP="00705DE0">
      <w:pPr>
        <w:pStyle w:val="FootnoteText"/>
        <w:jc w:val="thaiDistribute"/>
        <w:outlineLvl w:val="0"/>
        <w:rPr>
          <w:rFonts w:ascii="TH SarabunIT๙" w:hAnsi="TH SarabunIT๙" w:cs="TH SarabunIT๙"/>
          <w:b/>
          <w:bCs/>
          <w:snapToGrid w:val="0"/>
          <w:sz w:val="32"/>
          <w:szCs w:val="32"/>
          <w:cs/>
        </w:rPr>
      </w:pPr>
    </w:p>
    <w:p w:rsidR="00705DE0" w:rsidRPr="001A752C" w:rsidRDefault="00705DE0" w:rsidP="00705DE0">
      <w:pPr>
        <w:pStyle w:val="FootnoteText"/>
        <w:jc w:val="thaiDistribute"/>
        <w:rPr>
          <w:rFonts w:ascii="TH SarabunIT๙" w:hAnsi="TH SarabunIT๙" w:cs="TH SarabunIT๙" w:hint="cs"/>
          <w:spacing w:val="-2"/>
          <w:sz w:val="32"/>
          <w:szCs w:val="32"/>
        </w:rPr>
      </w:pPr>
    </w:p>
    <w:p w:rsidR="00705DE0" w:rsidRPr="001A752C" w:rsidRDefault="00705DE0" w:rsidP="00705DE0">
      <w:pPr>
        <w:pStyle w:val="FootnoteText"/>
        <w:jc w:val="thaiDistribute"/>
        <w:rPr>
          <w:rFonts w:ascii="TH SarabunIT๙" w:hAnsi="TH SarabunIT๙" w:cs="TH SarabunIT๙" w:hint="cs"/>
          <w:spacing w:val="-2"/>
          <w:sz w:val="32"/>
          <w:szCs w:val="32"/>
        </w:rPr>
      </w:pPr>
    </w:p>
    <w:p w:rsidR="00705DE0" w:rsidRPr="001A752C" w:rsidRDefault="00705DE0" w:rsidP="00705DE0">
      <w:pPr>
        <w:pStyle w:val="FootnoteText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705DE0" w:rsidRPr="001A752C" w:rsidRDefault="00705DE0" w:rsidP="00705DE0">
      <w:pPr>
        <w:spacing w:before="1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A752C">
        <w:rPr>
          <w:rFonts w:ascii="TH SarabunIT๙" w:hAnsi="TH SarabunIT๙" w:cs="TH SarabunIT๙"/>
          <w:sz w:val="32"/>
          <w:szCs w:val="32"/>
          <w:cs/>
        </w:rPr>
        <w:t>กลไกในการดำเนินการให้บรรลุเป้าหมาย</w:t>
      </w:r>
    </w:p>
    <w:p w:rsidR="00705DE0" w:rsidRPr="001A752C" w:rsidRDefault="00705DE0" w:rsidP="00705DE0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ระบบการติดตาม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ภายในเขตพื้นที่การศึกษา</w:t>
      </w:r>
    </w:p>
    <w:p w:rsidR="00705DE0" w:rsidRPr="001A752C" w:rsidRDefault="00705DE0" w:rsidP="00705DE0">
      <w:pPr>
        <w:numPr>
          <w:ilvl w:val="0"/>
          <w:numId w:val="1"/>
        </w:numPr>
        <w:tabs>
          <w:tab w:val="left" w:pos="709"/>
        </w:tabs>
        <w:ind w:left="0" w:firstLine="360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และช่วยเหลือ ส่งเสริมสนับสนุน ให้สถานศึกษาบริหารและจัดการศึกษาอย่างมีคุณภาพ </w:t>
      </w:r>
    </w:p>
    <w:p w:rsidR="00705DE0" w:rsidRPr="001A752C" w:rsidRDefault="00705DE0" w:rsidP="00705DE0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การเก็บรวบรวมข้อมูล ประมวลผล สรุปและรายงานผลการติดตาม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</w:t>
      </w:r>
    </w:p>
    <w:p w:rsidR="00705DE0" w:rsidRPr="001A752C" w:rsidRDefault="00705DE0" w:rsidP="00705DE0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การนำผลของการติดตาม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ไปใช้พัฒนาคุณภาพตามเป้าหมายของการจัดการศึกษา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16"/>
        <w:gridCol w:w="1416"/>
        <w:gridCol w:w="1416"/>
      </w:tblGrid>
      <w:tr w:rsidR="00705DE0" w:rsidRPr="001A752C" w:rsidTr="00AF66B3">
        <w:tc>
          <w:tcPr>
            <w:tcW w:w="3960" w:type="dxa"/>
            <w:vMerge w:val="restart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705DE0" w:rsidRPr="001A752C" w:rsidTr="00AF66B3">
        <w:tc>
          <w:tcPr>
            <w:tcW w:w="3960" w:type="dxa"/>
            <w:vMerge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</w:tr>
      <w:tr w:rsidR="00705DE0" w:rsidRPr="001A752C" w:rsidTr="00AF66B3">
        <w:tc>
          <w:tcPr>
            <w:tcW w:w="3960" w:type="dxa"/>
          </w:tcPr>
          <w:p w:rsidR="00705DE0" w:rsidRPr="001A752C" w:rsidRDefault="00705DE0" w:rsidP="00AF66B3">
            <w:pPr>
              <w:rPr>
                <w:rFonts w:ascii="TH SarabunIT๙" w:eastAsia="Angsana New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ความสำเร็จของสำนักงานเขตพื้นที่การศึกษาใน</w:t>
            </w:r>
            <w:r w:rsidRPr="001A752C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การติดตาม ตรวจสอบ ประเมินผล และนิเทศการศึกษาที่มีประสิทธิภาพ  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1416" w:type="dxa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705DE0" w:rsidRPr="001A752C" w:rsidRDefault="00705DE0" w:rsidP="00705DE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1A752C">
        <w:rPr>
          <w:rFonts w:ascii="TH SarabunIT๙" w:hAnsi="TH SarabunIT๙" w:cs="TH SarabunIT๙"/>
          <w:sz w:val="32"/>
          <w:szCs w:val="32"/>
        </w:rPr>
        <w:t xml:space="preserve"> :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 * (ถ้ามี)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lastRenderedPageBreak/>
        <w:t>คำสั่งแต่งตั้งคณะกรรมการติดตาม ตรวจสอบ ประเมินผล และนิเทศการศึกษา ของสำนักงานเขตพื้นที่การศึกษา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แผนงาน/โครงการ/กิจกรรม ที่กำหนดไว้ เช่น แผนปฏิบัติการประจำปี แผนการนิเทศ ติดตาม โครงการต่างๆ แผนพัฒนาคุณภาพ แผนปฏิบัติการ 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เอกสารหรือสิ่งอื่นใดที่แสดงว่ามีข้อมูลสารสนเทศ ที่มีการจัดจำแนกหมวดหมู่ เพื่อใช้ในงานติดตาม ตรวจสอบ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ประเมินผลและนิเทศ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 ตรวจสอบ ประเมินผล และนิเทศ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บันทึก/ร่องรอย การนำข้อมูลสารสนเทศไปใช้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บันทึกต่าง ๆ ที่เกี่ยวข้องกับการปฏิบัติงาน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รายงานผลการติดตาม ตรวจสอบ ประเมินผลและนิเทศ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รายงานการประชุมที่เกี่ยวข้อง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เอกสารหลักฐานที่เกี่ยวข้องอื่น ๆ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</w:p>
    <w:p w:rsidR="00705DE0" w:rsidRPr="001A752C" w:rsidRDefault="00705DE0" w:rsidP="00705DE0">
      <w:pPr>
        <w:pStyle w:val="FootnoteText"/>
        <w:ind w:left="360"/>
        <w:rPr>
          <w:rFonts w:ascii="TH SarabunIT๙" w:hAnsi="TH SarabunIT๙" w:cs="TH SarabunIT๙"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วิธีการจัดเก็บข้อมูล</w:t>
      </w:r>
    </w:p>
    <w:p w:rsidR="00705DE0" w:rsidRPr="001A752C" w:rsidRDefault="00705DE0" w:rsidP="00705DE0">
      <w:pPr>
        <w:pStyle w:val="FootnoteText"/>
        <w:numPr>
          <w:ilvl w:val="0"/>
          <w:numId w:val="2"/>
        </w:numPr>
        <w:tabs>
          <w:tab w:val="left" w:pos="709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มีระบบการติดตาม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ภายในเขตพื้นที่การศึกษา  โดยพิจารณา</w:t>
      </w:r>
    </w:p>
    <w:p w:rsidR="00705DE0" w:rsidRPr="001A752C" w:rsidRDefault="00705DE0" w:rsidP="00705DE0">
      <w:pPr>
        <w:pStyle w:val="FootnoteText"/>
        <w:numPr>
          <w:ilvl w:val="1"/>
          <w:numId w:val="2"/>
        </w:num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ร่วมกันวิเคราะห์ สังเคราะห์ และสรุปเป้าหมายของการนิเทศภายในเขตพื้นที่การศึกษา</w:t>
      </w:r>
    </w:p>
    <w:p w:rsidR="00705DE0" w:rsidRPr="001A752C" w:rsidRDefault="00705DE0" w:rsidP="00705DE0">
      <w:pPr>
        <w:pStyle w:val="FootnoteText"/>
        <w:numPr>
          <w:ilvl w:val="1"/>
          <w:numId w:val="2"/>
        </w:numPr>
        <w:tabs>
          <w:tab w:val="left" w:pos="851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เลือกจัดทำแนวทาง แผน คู่มือ หรือการดำเนินงานลักษณะอื่น ๆ เพื่อการติดตาม ตรวจสอบ ประเมินผล และนิเทศการศึกษาภายในเขตพื้นที่การศึกษา</w:t>
      </w:r>
    </w:p>
    <w:p w:rsidR="00705DE0" w:rsidRPr="001A752C" w:rsidRDefault="00705DE0" w:rsidP="00705DE0">
      <w:pPr>
        <w:pStyle w:val="FootnoteText"/>
        <w:numPr>
          <w:ilvl w:val="1"/>
          <w:numId w:val="2"/>
        </w:numPr>
        <w:tabs>
          <w:tab w:val="left" w:pos="851"/>
        </w:tabs>
        <w:ind w:left="0" w:firstLine="360"/>
        <w:rPr>
          <w:rFonts w:ascii="TH SarabunIT๙" w:hAnsi="TH SarabunIT๙" w:cs="TH SarabunIT๙"/>
          <w:spacing w:val="-4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ประสานการดำเนินงานติดตาม ตรวจสอบ ประเมินผล และนิเทศการจัดการศึกษา ภายในเขตพื้นที่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การศึกษากับคณะกรรมการติดตาม ตรวจสอบประเมินผล และนิเทศการศึกษาของเขตพื้นที่การศึกษา (ก.ต.ป.น.)</w:t>
      </w:r>
    </w:p>
    <w:p w:rsidR="00705DE0" w:rsidRPr="001A752C" w:rsidRDefault="00705DE0" w:rsidP="00705DE0">
      <w:pPr>
        <w:numPr>
          <w:ilvl w:val="0"/>
          <w:numId w:val="2"/>
        </w:numPr>
        <w:tabs>
          <w:tab w:val="left" w:pos="709"/>
        </w:tabs>
        <w:ind w:left="0" w:firstLine="349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มีการติดตาม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และช่วยเหลือส่งเสริม สนับสนุนให้สถานศึกษาบริหารและจัดการศึกษาอย่างมีคุณภาพ  โดยพิจารณา</w:t>
      </w:r>
    </w:p>
    <w:p w:rsidR="00705DE0" w:rsidRPr="001A752C" w:rsidRDefault="00705DE0" w:rsidP="00705DE0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กำหนดให้มีการติดตาม ประเมินผล และนิเทศการศึกษา ภายในเขตพื้นที่การศึกษาตามเป้าหมายของการจัดการศึกษา และความต้องการของสถานศึกษาในสังกัดสำนักงานเขตพื้นที่การศึกษา</w:t>
      </w:r>
    </w:p>
    <w:p w:rsidR="00705DE0" w:rsidRPr="001A752C" w:rsidRDefault="00705DE0" w:rsidP="00705DE0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จัดทำแนวทางช่วยเหลือ ส่งเสริม สนับสนุนสถานศึกษาให้บริหารจัดการศึกษา ได้อย่างมีคุณภาพ</w:t>
      </w:r>
    </w:p>
    <w:p w:rsidR="00705DE0" w:rsidRPr="001A752C" w:rsidRDefault="00705DE0" w:rsidP="00705DE0">
      <w:pPr>
        <w:numPr>
          <w:ilvl w:val="0"/>
          <w:numId w:val="2"/>
        </w:numPr>
        <w:tabs>
          <w:tab w:val="left" w:pos="709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มีการเก็บรวบรวมข้อมูล ประมวลผล สรุปและรายงานผลการนิเทศ ติดตามและประเมินผลการจัดการศึกษา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โดยพิจารณา จาก</w:t>
      </w:r>
      <w:r w:rsidRPr="001A752C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705DE0" w:rsidRPr="001A752C" w:rsidRDefault="00705DE0" w:rsidP="00705DE0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ใช้วิธีการและเครื่องมือในการเก็บรวบรวมข้อมูลที่สอดคล้องกับเป้าหมายและวัตถุประสงค์ของการนิเทศการศึกษา</w:t>
      </w:r>
    </w:p>
    <w:p w:rsidR="00705DE0" w:rsidRPr="001A752C" w:rsidRDefault="00705DE0" w:rsidP="00705DE0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ดำเนินการวิเคราะห์ ประมวลผลและสรุปผลของการนิเทศการศึกษา</w:t>
      </w:r>
    </w:p>
    <w:p w:rsidR="00705DE0" w:rsidRPr="001A752C" w:rsidRDefault="00705DE0" w:rsidP="00705DE0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จัดทำรายงานผลการนิเทศติดตามและประเมินผลการจัดการศึกษา</w:t>
      </w:r>
    </w:p>
    <w:p w:rsidR="00705DE0" w:rsidRPr="001A752C" w:rsidRDefault="00705DE0" w:rsidP="00705DE0">
      <w:pPr>
        <w:numPr>
          <w:ilvl w:val="0"/>
          <w:numId w:val="2"/>
        </w:numPr>
        <w:tabs>
          <w:tab w:val="left" w:pos="709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มีการนำผลของการติดตาม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pacing w:val="-4"/>
          <w:sz w:val="32"/>
          <w:szCs w:val="32"/>
        </w:rPr>
        <w:t xml:space="preserve">4 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ด้าน ไปใช้พัฒนา</w:t>
      </w:r>
      <w:r w:rsidRPr="001A752C">
        <w:rPr>
          <w:rFonts w:ascii="TH SarabunIT๙" w:hAnsi="TH SarabunIT๙" w:cs="TH SarabunIT๙"/>
          <w:sz w:val="32"/>
          <w:szCs w:val="32"/>
          <w:cs/>
        </w:rPr>
        <w:t>คุณภาพตามเป้าหมายของการจัดการศึกษา</w:t>
      </w:r>
    </w:p>
    <w:p w:rsidR="00705DE0" w:rsidRPr="001A752C" w:rsidRDefault="00705DE0" w:rsidP="00705DE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แนวทางการดำเนินงาน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705DE0" w:rsidRPr="001A752C" w:rsidRDefault="00705DE0" w:rsidP="00705DE0">
      <w:pPr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ระบบการติดตาม ตรวจสอบ ประเมินผล และนิเทศการศึกษา ทั้ง 4 ด้าน ภายในเขตพื้นที่การศึกษา</w:t>
      </w:r>
    </w:p>
    <w:p w:rsidR="00705DE0" w:rsidRPr="001A752C" w:rsidRDefault="00705DE0" w:rsidP="00705DE0">
      <w:pPr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การติดตาม ตรวจสอบ ประเมินผล และนิเทศการศึกษา ทั้ง 4 ด้าน และช่วยเหลือ ส่งเสริม สนับสนุน ให้สถานศึกษาบริหารและจัดการศึกษาอย่างมีคุณภาพ </w:t>
      </w:r>
    </w:p>
    <w:p w:rsidR="00705DE0" w:rsidRPr="001A752C" w:rsidRDefault="00705DE0" w:rsidP="00705DE0">
      <w:pPr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 ประมวลผล สรุปและรายงานผลการติดตาม ตรวจสอบ ประเมินผล และนิเทศการศึกษา ทั้ง 4 ด้าน</w:t>
      </w:r>
    </w:p>
    <w:p w:rsidR="00705DE0" w:rsidRPr="001A752C" w:rsidRDefault="00705DE0" w:rsidP="00705DE0">
      <w:pPr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การนำผลของการติดตาม ตรวจสอบ ประเมินผล และนิเทศการศึกษา ทั้ง 4 ด้าน ไปใช้พัฒนาคุณภาพตามเป้าหมายของการจัดการศึกษา</w:t>
      </w: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ผู้กำกับดูแลตัวชี้วัด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นายไกร  เกษทัน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 xml:space="preserve">เบอร์ติดต่อ </w:t>
      </w:r>
      <w:r w:rsidRPr="001A752C">
        <w:rPr>
          <w:rFonts w:ascii="TH SarabunIT๙" w:hAnsi="TH SarabunIT๙" w:cs="TH SarabunIT๙"/>
          <w:sz w:val="32"/>
          <w:szCs w:val="32"/>
        </w:rPr>
        <w:t>: 081-876- 6490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ผู้จัดเก็บข้อมูล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นางสาวกาญจนาภรณ์  มุขดารา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086-989- 1371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                               นายชัชวาลย์      ไชยบุญญานุภาพ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081-329- 4734</w:t>
      </w:r>
    </w:p>
    <w:p w:rsidR="00705DE0" w:rsidRPr="001A752C" w:rsidRDefault="00705DE0" w:rsidP="00705DE0">
      <w:pPr>
        <w:pStyle w:val="FootnoteTex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นางนงลักษณ์     วิไลวงศ์เสถียร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083-900- 0442</w:t>
      </w: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นางสาววรรณสุภา  เฉลิมชีพ</w:t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084-100- 1992</w:t>
      </w:r>
      <w:r w:rsidRPr="001A752C">
        <w:rPr>
          <w:rFonts w:ascii="TH SarabunIT๙" w:hAnsi="TH SarabunIT๙" w:cs="TH SarabunIT๙"/>
          <w:sz w:val="32"/>
          <w:szCs w:val="32"/>
        </w:rPr>
        <w:tab/>
      </w: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เอกสารอ้างอิง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ARS 46 (1)</w:t>
      </w:r>
    </w:p>
    <w:p w:rsidR="00705DE0" w:rsidRPr="001A752C" w:rsidRDefault="00705DE0" w:rsidP="00705DE0">
      <w:pPr>
        <w:pStyle w:val="FootnoteTex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205740</wp:posOffset>
                </wp:positionV>
                <wp:extent cx="5518785" cy="560070"/>
                <wp:effectExtent l="7620" t="5080" r="762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DE0" w:rsidRDefault="00705DE0" w:rsidP="00705DE0"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ตัวชี้วัดที่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46 </w:t>
                            </w:r>
                            <w:r w:rsidRPr="00977F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977FB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ความสำเร็จของสำนักงานเขตพื้นที่การศึกษาใน</w:t>
                            </w:r>
                            <w:r w:rsidRPr="00977FBE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 xml:space="preserve">การติดตาม ตรวจสอบ ประเมินผล และนิเทศการศึกษาที่มีประสิทธิภาพ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65pt;margin-top:16.2pt;width:434.55pt;height:44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">
                <v:textbox style="mso-fit-shape-to-text:t">
                  <w:txbxContent>
                    <w:p w:rsidR="00705DE0" w:rsidRDefault="00705DE0" w:rsidP="00705DE0"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ตัวชี้วัดที่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46 </w:t>
                      </w:r>
                      <w:r w:rsidRPr="00977F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977FB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ความสำเร็จของสำนักงานเขตพื้นที่การศึกษาใน</w:t>
                      </w:r>
                      <w:r w:rsidRPr="00977FBE">
                        <w:rPr>
                          <w:rFonts w:ascii="TH SarabunIT๙" w:eastAsia="Angsana New" w:hAnsi="TH SarabunIT๙" w:cs="TH SarabunIT๙"/>
                          <w:b/>
                          <w:bCs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 xml:space="preserve">การติดตาม ตรวจสอบ ประเมินผล และนิเทศการศึกษาที่มีประสิทธิภาพ  </w:t>
                      </w:r>
                    </w:p>
                  </w:txbxContent>
                </v:textbox>
              </v:shape>
            </w:pict>
          </mc:Fallback>
        </mc:AlternateContent>
      </w:r>
    </w:p>
    <w:p w:rsidR="00705DE0" w:rsidRPr="001A752C" w:rsidRDefault="00705DE0" w:rsidP="00705DE0">
      <w:pPr>
        <w:pStyle w:val="FootnoteTex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การจัดเก็บข้อมูล ระดับสพป./สพม</w:t>
      </w:r>
    </w:p>
    <w:p w:rsidR="00705DE0" w:rsidRPr="001A752C" w:rsidRDefault="00705DE0" w:rsidP="00705DE0">
      <w:pPr>
        <w:jc w:val="center"/>
        <w:rPr>
          <w:rFonts w:ascii="TH SarabunIT๙" w:hAnsi="TH SarabunIT๙" w:cs="TH SarabunIT๙"/>
          <w:b/>
          <w:sz w:val="32"/>
          <w:szCs w:val="32"/>
          <w:u w:val="single"/>
        </w:rPr>
      </w:pPr>
      <w:r w:rsidRPr="001A752C">
        <w:rPr>
          <w:rFonts w:ascii="TH SarabunIT๙" w:hAnsi="TH SarabunIT๙" w:cs="TH SarabunIT๙"/>
          <w:b/>
          <w:sz w:val="32"/>
          <w:szCs w:val="32"/>
          <w:u w:val="single"/>
          <w:cs/>
        </w:rPr>
        <w:t xml:space="preserve">รายการอ้างอิง ตัวชี้วัด ตามคำรับรองตามแผนการปฏิบัติราชการ  ปีงบประมาณ  พ.ศ.  </w:t>
      </w:r>
      <w:r w:rsidRPr="001A752C">
        <w:rPr>
          <w:rFonts w:ascii="TH SarabunIT๙" w:hAnsi="TH SarabunIT๙" w:cs="TH SarabunIT๙"/>
          <w:b/>
          <w:sz w:val="32"/>
          <w:szCs w:val="32"/>
          <w:u w:val="single"/>
        </w:rPr>
        <w:t>255</w:t>
      </w:r>
      <w:r w:rsidRPr="001A752C">
        <w:rPr>
          <w:rFonts w:ascii="TH SarabunIT๙" w:hAnsi="TH SarabunIT๙" w:cs="TH SarabunIT๙"/>
          <w:b/>
          <w:sz w:val="32"/>
          <w:szCs w:val="32"/>
          <w:u w:val="single"/>
          <w:cs/>
        </w:rPr>
        <w:t>7</w:t>
      </w:r>
    </w:p>
    <w:p w:rsidR="00705DE0" w:rsidRPr="001A752C" w:rsidRDefault="00705DE0" w:rsidP="00705DE0">
      <w:pPr>
        <w:pStyle w:val="FootnoteText"/>
        <w:ind w:firstLine="720"/>
        <w:rPr>
          <w:rFonts w:ascii="TH SarabunIT๙" w:hAnsi="TH SarabunIT๙" w:cs="TH SarabunIT๙"/>
          <w:b/>
          <w:sz w:val="32"/>
          <w:szCs w:val="32"/>
        </w:rPr>
      </w:pPr>
      <w:r w:rsidRPr="001A752C">
        <w:rPr>
          <w:rFonts w:ascii="TH SarabunIT๙" w:hAnsi="TH SarabunIT๙" w:cs="TH SarabunIT๙"/>
          <w:b/>
          <w:sz w:val="32"/>
          <w:szCs w:val="32"/>
        </w:rPr>
        <w:sym w:font="Wingdings" w:char="F06F"/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 xml:space="preserve"> สำนักงานเขตพื้นที่การศึกษาประถมศึกษา......................................เขต..................</w:t>
      </w:r>
    </w:p>
    <w:p w:rsidR="00705DE0" w:rsidRPr="001A752C" w:rsidRDefault="00705DE0" w:rsidP="00705DE0">
      <w:pPr>
        <w:pStyle w:val="FootnoteText"/>
        <w:ind w:firstLine="720"/>
        <w:rPr>
          <w:rFonts w:ascii="TH SarabunIT๙" w:hAnsi="TH SarabunIT๙" w:cs="TH SarabunIT๙"/>
          <w:b/>
          <w:sz w:val="32"/>
          <w:szCs w:val="32"/>
        </w:rPr>
      </w:pPr>
      <w:r w:rsidRPr="001A752C">
        <w:rPr>
          <w:rFonts w:ascii="TH SarabunIT๙" w:hAnsi="TH SarabunIT๙" w:cs="TH SarabunIT๙"/>
          <w:b/>
          <w:sz w:val="32"/>
          <w:szCs w:val="32"/>
        </w:rPr>
        <w:sym w:font="Wingdings" w:char="F06F"/>
      </w:r>
      <w:r w:rsidRPr="001A752C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 xml:space="preserve">สำนักงานเขตพื้นที่การศึกษามัธยมศึกษา </w:t>
      </w:r>
      <w:r w:rsidRPr="001A752C">
        <w:rPr>
          <w:rFonts w:ascii="TH SarabunIT๙" w:hAnsi="TH SarabunIT๙" w:cs="TH SarabunIT๙" w:hint="cs"/>
          <w:b/>
          <w:sz w:val="32"/>
          <w:szCs w:val="32"/>
          <w:cs/>
        </w:rPr>
        <w:t>เขต</w:t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>....................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850"/>
        <w:gridCol w:w="3544"/>
      </w:tblGrid>
      <w:tr w:rsidR="00705DE0" w:rsidRPr="001A752C" w:rsidTr="00AF66B3">
        <w:trPr>
          <w:trHeight w:val="22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05DE0" w:rsidRPr="001A752C" w:rsidRDefault="00705DE0" w:rsidP="00AF6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แหล่งข้อมูล/อ้างอิง/หลักฐาน</w:t>
            </w:r>
          </w:p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(กรอกข้อมูลและแนบไฟล์ 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word</w:t>
            </w: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05DE0" w:rsidRPr="001A752C" w:rsidTr="00AF66B3">
        <w:trPr>
          <w:trHeight w:val="200"/>
        </w:trPr>
        <w:tc>
          <w:tcPr>
            <w:tcW w:w="3510" w:type="dxa"/>
            <w:vMerge/>
            <w:shd w:val="clear" w:color="auto" w:fill="auto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  <w:shd w:val="clear" w:color="auto" w:fill="auto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544" w:type="dxa"/>
            <w:vMerge/>
            <w:shd w:val="clear" w:color="auto" w:fill="auto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5DE0" w:rsidRPr="001A752C" w:rsidTr="00AF66B3">
        <w:trPr>
          <w:trHeight w:val="1184"/>
        </w:trPr>
        <w:tc>
          <w:tcPr>
            <w:tcW w:w="3510" w:type="dxa"/>
            <w:shd w:val="clear" w:color="auto" w:fill="auto"/>
          </w:tcPr>
          <w:p w:rsidR="00705DE0" w:rsidRPr="001A752C" w:rsidRDefault="00705DE0" w:rsidP="00AF6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*1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. คำสั่งแต่งตั้งคณะกรรมการติดตาม ตรวจสอบ ประเมินผล และนิเทศการศึกษา ของสำนักงานเขตพื้นที่การศึกษา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705DE0" w:rsidRPr="001A752C" w:rsidRDefault="00705DE0" w:rsidP="00AF66B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 สพป./สพม............</w:t>
            </w:r>
            <w:r w:rsidRPr="001A7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เลขที่...........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สั่ง ณ วันที่........เดือน.........พ.ศ..........</w:t>
            </w:r>
          </w:p>
        </w:tc>
      </w:tr>
      <w:tr w:rsidR="00705DE0" w:rsidRPr="001A752C" w:rsidTr="00AF66B3">
        <w:trPr>
          <w:trHeight w:val="1426"/>
        </w:trPr>
        <w:tc>
          <w:tcPr>
            <w:tcW w:w="3510" w:type="dxa"/>
            <w:shd w:val="clear" w:color="auto" w:fill="auto"/>
          </w:tcPr>
          <w:p w:rsidR="00705DE0" w:rsidRPr="001A752C" w:rsidRDefault="00705DE0" w:rsidP="00AF66B3">
            <w:pPr>
              <w:tabs>
                <w:tab w:val="left" w:pos="709"/>
              </w:tabs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*2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ระบบการติดตาม ตรวจสอบ ประเมินผล และนิเทศการศึกษา ทั้ง</w:t>
            </w:r>
            <w:r w:rsidRPr="001A7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ภายในเขตพื้นที่การศึกษา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705DE0" w:rsidRPr="001A752C" w:rsidRDefault="00705DE0" w:rsidP="00AF66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รูปแบบ/กระบวนการ................................................................................................................................</w:t>
            </w:r>
          </w:p>
        </w:tc>
      </w:tr>
      <w:tr w:rsidR="00705DE0" w:rsidRPr="001A752C" w:rsidTr="00AF66B3">
        <w:trPr>
          <w:trHeight w:val="1326"/>
        </w:trPr>
        <w:tc>
          <w:tcPr>
            <w:tcW w:w="3510" w:type="dxa"/>
            <w:shd w:val="clear" w:color="auto" w:fill="auto"/>
          </w:tcPr>
          <w:p w:rsidR="00705DE0" w:rsidRPr="001A752C" w:rsidRDefault="00705DE0" w:rsidP="00AF66B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**3.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การติดตาม ตรวจสอบ ประเมินผล และนิเทศการศึกษา ทั้ง 4 ด้าน และช่วยเหลือ ส่งเสริม สนับสนุน ให้สถานศึกษาบริหารและจัดการศึกษาอย่างมีคุณภาพ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705DE0" w:rsidRPr="001A752C" w:rsidRDefault="00705DE0" w:rsidP="00AF66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แผนปฏิบัติการประจำปีงบประมาณ 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255</w:t>
            </w:r>
            <w:r w:rsidRPr="001A7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หน้าที่........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ชื่อแผนงาน/โครงการ................................................................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</w:t>
            </w:r>
          </w:p>
        </w:tc>
      </w:tr>
      <w:tr w:rsidR="00705DE0" w:rsidRPr="001A752C" w:rsidTr="00AF66B3">
        <w:trPr>
          <w:trHeight w:val="874"/>
        </w:trPr>
        <w:tc>
          <w:tcPr>
            <w:tcW w:w="3510" w:type="dxa"/>
            <w:shd w:val="clear" w:color="auto" w:fill="auto"/>
          </w:tcPr>
          <w:p w:rsidR="00705DE0" w:rsidRPr="001A752C" w:rsidRDefault="00705DE0" w:rsidP="00AF66B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**4.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การเก็บรวบรวมข้อมูล ประมวลผล สรุปและรายงานผลการติดตาม ตรวจสอบ ประเมินผล และนิเทศการศึกษา ทั้ง 4 ด้าน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705DE0" w:rsidRPr="001A752C" w:rsidRDefault="00705DE0" w:rsidP="00AF66B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 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705DE0" w:rsidRPr="001A752C" w:rsidTr="00AF66B3">
        <w:trPr>
          <w:trHeight w:val="2216"/>
        </w:trPr>
        <w:tc>
          <w:tcPr>
            <w:tcW w:w="3510" w:type="dxa"/>
            <w:shd w:val="clear" w:color="auto" w:fill="auto"/>
          </w:tcPr>
          <w:p w:rsidR="00705DE0" w:rsidRPr="001A752C" w:rsidRDefault="00705DE0" w:rsidP="00AF6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***5.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การนำผลของการติดตาม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ไปใช้พัฒนาคุณภาพตามเป้าหมายของการจัดการศึกษา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705DE0" w:rsidRPr="001A752C" w:rsidRDefault="00705DE0" w:rsidP="00AF66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เอกสารการรายงานผลการติดตาม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</w:t>
            </w:r>
          </w:p>
          <w:p w:rsidR="00705DE0" w:rsidRPr="001A752C" w:rsidRDefault="00705DE0" w:rsidP="00AF66B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705DE0" w:rsidRPr="001A752C" w:rsidRDefault="00705DE0" w:rsidP="00705DE0">
      <w:pPr>
        <w:pStyle w:val="FootnoteTex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*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รายงานรอบ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</w:p>
    <w:p w:rsidR="00705DE0" w:rsidRPr="001A752C" w:rsidRDefault="00705DE0" w:rsidP="00705DE0">
      <w:pPr>
        <w:pStyle w:val="FootnoteTex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**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รายงานรอบ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</w:p>
    <w:p w:rsidR="00705DE0" w:rsidRPr="001A752C" w:rsidRDefault="00705DE0" w:rsidP="00705DE0">
      <w:pPr>
        <w:pStyle w:val="FootnoteTex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***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รายงานรอบ 12 เดือน</w:t>
      </w:r>
    </w:p>
    <w:p w:rsidR="00705DE0" w:rsidRPr="001A752C" w:rsidRDefault="00705DE0" w:rsidP="00705DE0">
      <w:pPr>
        <w:pStyle w:val="FootnoteTex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47 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ร้อยละของสถานศึกษาในสังกัด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>ได้รับการติดตาม ตรวจสอบ ประเมินผล และนิเทศการศึกษ</w:t>
      </w:r>
      <w:r w:rsidRPr="001A752C">
        <w:rPr>
          <w:rFonts w:ascii="TH SarabunIT๙" w:eastAsia="Angsana New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า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>ที่มี</w:t>
      </w:r>
      <w:r w:rsidRPr="001A752C">
        <w:rPr>
          <w:rFonts w:ascii="TH SarabunIT๙" w:eastAsia="Angsana New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ป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ระสิทธิภาพ  </w:t>
      </w:r>
    </w:p>
    <w:p w:rsidR="00705DE0" w:rsidRPr="001A752C" w:rsidRDefault="00705DE0" w:rsidP="00705DE0">
      <w:pPr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หน่วยวัด 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IT๙" w:eastAsia="Angsana New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>ร้อยละ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 :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ร้อยละ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2.00</w:t>
      </w:r>
    </w:p>
    <w:p w:rsidR="00705DE0" w:rsidRPr="001A752C" w:rsidRDefault="00705DE0" w:rsidP="00705DE0">
      <w:pPr>
        <w:pStyle w:val="FootnoteText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05DE0" w:rsidRPr="001A752C" w:rsidRDefault="00705DE0" w:rsidP="00705DE0">
      <w:pPr>
        <w:pStyle w:val="FootnoteTex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พระราชบัญญัติระเบียบบริหารราชการกระทรวงศึกษาธิการ พ.ศ. 2546 มาตรา 20 กำหนดให้สำนักงานเขตพื้นที่การศึกษาทุกเขตมีคณะกรรมการติดตาม ตรวจสอบ ประเมินผลและนิเทศการศึกษาของ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เขตพื้นที่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การศึกษา โดยมีบทบาทหน้าที่ร่วมกับสำนักงานเขตพื้นที่การศึกษาในการศึกษา วิเคราะห์ วิจัย ติดตาม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ตรวจสอบ ประเมินผล และนิเทศการศึกษาการบริหารและการดำเนินงานโดยมุ่งเน้นผลสัมฤทธิ์ของหน่วยงานและสถานศึกษาในสังกัด</w:t>
      </w:r>
      <w:r w:rsidRPr="001A752C">
        <w:rPr>
          <w:rFonts w:ascii="TH SarabunIT๙" w:hAnsi="TH SarabunIT๙" w:cs="TH SarabunIT๙"/>
          <w:sz w:val="32"/>
          <w:szCs w:val="32"/>
          <w:cs/>
        </w:rPr>
        <w:t>เขตพื้นที่การศึกษาที่มีประสิทธิภาพเพื่อการปรับปรุงพัฒนาและเตรียมการรับการนิเทศติดตามและประเมินผลจากหน่วยงานภายนอก หมายถึง สำนักงานเขตพื้นที่การศึกษาได้ดำเนินการติดตาม ตรวจสอบ ประเมินผล และนิเทศการศึกษา  ทั้ง 4 ด้าน คือ ด้านวิชาการ ด้านงบประมาณ ด้านการบริหารงานบุคคล และด้านการบริหารทั่วไป รวมทั้งมีการส่งเสริมให้คณะกรรมการติดตาม ตรวจสอบ ประเมินผล และนิเทศ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การศึกษาของเขตพื้นที่การศึกษา (ก.ต.ป.น.) มียุทธศาสตร์ กระบวนยุทธ์และมีเครือข่ายที่เข้มแข็งมีประสิทธิภาพสามารถ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เป็นกลไกสำคัญและเร่งรัดผลักดันให้การดำเนินงานการติดตาม ตรวจสอบประเมินผลและนิเทศการศึกษาส่งผลต่อการดำเนินการยกระดับคุณภาพการศึกษาในสำนักงานเขตพื้นที่การศึกษาให้บรรลุเป้าหมายเกิดประสิทธิภาพและประสิทธิผล</w:t>
      </w:r>
    </w:p>
    <w:p w:rsidR="00705DE0" w:rsidRPr="001A752C" w:rsidRDefault="00705DE0" w:rsidP="00705DE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สูตรการคำนวณ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937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37"/>
      </w:tblGrid>
      <w:tr w:rsidR="00705DE0" w:rsidRPr="001A752C" w:rsidTr="00AF66B3">
        <w:trPr>
          <w:trHeight w:val="534"/>
        </w:trPr>
        <w:tc>
          <w:tcPr>
            <w:tcW w:w="9937" w:type="dxa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214630</wp:posOffset>
                      </wp:positionV>
                      <wp:extent cx="5420995" cy="0"/>
                      <wp:effectExtent l="9525" t="12065" r="8255" b="69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0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.9pt;margin-top:16.9pt;width:42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"/>
                  </w:pict>
                </mc:Fallback>
              </mc:AlternateConten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จำนวนสถานศึกษาในสังกัดได้รับการติดตาม ตรวจสอบ ประเมินผล และนิเทศการศึกษาที่มีประสิทธิภาพ 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x 100</w:t>
            </w:r>
          </w:p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จำนวนสถานศึกษาในสังกัดทั้งหมด</w:t>
            </w:r>
          </w:p>
        </w:tc>
      </w:tr>
    </w:tbl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thaiDistribute"/>
        <w:outlineLvl w:val="0"/>
        <w:rPr>
          <w:rFonts w:ascii="TH SarabunIT๙" w:hAnsi="TH SarabunIT๙" w:cs="TH SarabunIT๙"/>
          <w:b/>
          <w:bCs/>
          <w:snapToGrid w:val="0"/>
          <w:sz w:val="32"/>
          <w:szCs w:val="32"/>
          <w:cs/>
        </w:rPr>
      </w:pPr>
      <w:r w:rsidRPr="001A752C">
        <w:rPr>
          <w:rFonts w:ascii="TH SarabunIT๙" w:hAnsi="TH SarabunIT๙" w:cs="TH SarabunIT๙"/>
          <w:b/>
          <w:bCs/>
          <w:snapToGrid w:val="0"/>
          <w:sz w:val="32"/>
          <w:szCs w:val="32"/>
          <w:cs/>
        </w:rPr>
        <w:t>เกณฑ์การให้คะแนน</w:t>
      </w:r>
      <w:r w:rsidRPr="001A752C">
        <w:rPr>
          <w:rFonts w:ascii="TH SarabunIT๙" w:hAnsi="TH SarabunIT๙" w:cs="TH SarabunIT๙"/>
          <w:b/>
          <w:bCs/>
          <w:snapToGrid w:val="0"/>
          <w:sz w:val="32"/>
          <w:szCs w:val="32"/>
        </w:rPr>
        <w:t xml:space="preserve"> :</w:t>
      </w:r>
    </w:p>
    <w:p w:rsidR="00705DE0" w:rsidRPr="001A752C" w:rsidRDefault="00705DE0" w:rsidP="00705DE0">
      <w:pPr>
        <w:pStyle w:val="FootnoteText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ช่วงการปรับเกณฑ์การให้คะแนน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+/- 10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หน่วย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ต่อ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1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คะแนน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โดยกำหนดเกณฑ์การให้คะแนนดังนี้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705DE0" w:rsidRPr="001A752C" w:rsidTr="00AF66B3">
        <w:tc>
          <w:tcPr>
            <w:tcW w:w="1848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1</w:t>
            </w:r>
          </w:p>
        </w:tc>
        <w:tc>
          <w:tcPr>
            <w:tcW w:w="1848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2</w:t>
            </w:r>
          </w:p>
        </w:tc>
        <w:tc>
          <w:tcPr>
            <w:tcW w:w="1848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3</w:t>
            </w:r>
          </w:p>
        </w:tc>
        <w:tc>
          <w:tcPr>
            <w:tcW w:w="1849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4</w:t>
            </w:r>
          </w:p>
        </w:tc>
        <w:tc>
          <w:tcPr>
            <w:tcW w:w="1849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5</w:t>
            </w:r>
          </w:p>
        </w:tc>
      </w:tr>
      <w:tr w:rsidR="00705DE0" w:rsidRPr="001A752C" w:rsidTr="00AF66B3">
        <w:tc>
          <w:tcPr>
            <w:tcW w:w="1848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848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48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849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849" w:type="dxa"/>
          </w:tcPr>
          <w:p w:rsidR="00705DE0" w:rsidRPr="001A752C" w:rsidRDefault="00705DE0" w:rsidP="00AF66B3">
            <w:pPr>
              <w:spacing w:before="12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</w:tbl>
    <w:p w:rsidR="00705DE0" w:rsidRPr="001A752C" w:rsidRDefault="00705DE0" w:rsidP="00705DE0">
      <w:pPr>
        <w:spacing w:before="1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A752C">
        <w:rPr>
          <w:rFonts w:ascii="TH SarabunIT๙" w:hAnsi="TH SarabunIT๙" w:cs="TH SarabunIT๙"/>
          <w:sz w:val="32"/>
          <w:szCs w:val="32"/>
          <w:cs/>
        </w:rPr>
        <w:t>กลไกในการดำเนินการให้บรรลุเป้าหมาย</w:t>
      </w:r>
    </w:p>
    <w:p w:rsidR="00705DE0" w:rsidRPr="001A752C" w:rsidRDefault="00705DE0" w:rsidP="00705DE0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ระบบการติดตาม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ภายในเขตพื้นที่การศึกษา</w:t>
      </w:r>
    </w:p>
    <w:p w:rsidR="00705DE0" w:rsidRPr="001A752C" w:rsidRDefault="00705DE0" w:rsidP="00705DE0">
      <w:pPr>
        <w:numPr>
          <w:ilvl w:val="0"/>
          <w:numId w:val="1"/>
        </w:numPr>
        <w:tabs>
          <w:tab w:val="left" w:pos="709"/>
        </w:tabs>
        <w:ind w:left="0" w:firstLine="360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และช่วยเหลือ ส่งเสริมสนับสนุน ให้สถานศึกษาบริหารและจัดการศึกษาอย่างมีคุณภาพ </w:t>
      </w:r>
    </w:p>
    <w:p w:rsidR="00705DE0" w:rsidRPr="001A752C" w:rsidRDefault="00705DE0" w:rsidP="00705DE0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การเก็บรวบรวมข้อมูล ประมวลผล สรุปและรายงานผลการติดตาม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</w:t>
      </w:r>
    </w:p>
    <w:p w:rsidR="00705DE0" w:rsidRPr="001A752C" w:rsidRDefault="00705DE0" w:rsidP="00705DE0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การนำผลของการติดตาม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ไปใช้พัฒนาคุณภาพตามเป้าหมายของการจัดการศึกษา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16"/>
        <w:gridCol w:w="1416"/>
        <w:gridCol w:w="1416"/>
      </w:tblGrid>
      <w:tr w:rsidR="00705DE0" w:rsidRPr="001A752C" w:rsidTr="00AF66B3">
        <w:tc>
          <w:tcPr>
            <w:tcW w:w="3960" w:type="dxa"/>
            <w:vMerge w:val="restart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705DE0" w:rsidRPr="001A752C" w:rsidTr="00AF66B3">
        <w:tc>
          <w:tcPr>
            <w:tcW w:w="3960" w:type="dxa"/>
            <w:vMerge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</w:t>
            </w:r>
          </w:p>
        </w:tc>
      </w:tr>
      <w:tr w:rsidR="00705DE0" w:rsidRPr="001A752C" w:rsidTr="00AF66B3">
        <w:tc>
          <w:tcPr>
            <w:tcW w:w="3960" w:type="dxa"/>
          </w:tcPr>
          <w:p w:rsidR="00705DE0" w:rsidRPr="001A752C" w:rsidRDefault="00705DE0" w:rsidP="00AF66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ร้อยละของสถานศึกษาในสังกัด</w:t>
            </w:r>
            <w:r w:rsidRPr="001A752C">
              <w:rPr>
                <w:rFonts w:ascii="TH SarabunIT๙" w:eastAsia="Angsana New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  <w:t>ได้รับการติดตาม ตรวจสอบ ประเมินผล และนิเทศการศึกษ</w:t>
            </w:r>
            <w:r w:rsidRPr="001A752C">
              <w:rPr>
                <w:rFonts w:ascii="TH SarabunIT๙" w:eastAsia="Angsana New" w:hAnsi="TH SarabunIT๙" w:cs="TH SarabunIT๙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า</w:t>
            </w:r>
            <w:r w:rsidRPr="001A752C">
              <w:rPr>
                <w:rFonts w:ascii="TH SarabunIT๙" w:eastAsia="Angsana New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  <w:t>ที่มี</w:t>
            </w:r>
            <w:r w:rsidRPr="001A752C">
              <w:rPr>
                <w:rFonts w:ascii="TH SarabunIT๙" w:eastAsia="Angsana New" w:hAnsi="TH SarabunIT๙" w:cs="TH SarabunIT๙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</w:t>
            </w:r>
            <w:r w:rsidRPr="001A752C">
              <w:rPr>
                <w:rFonts w:ascii="TH SarabunIT๙" w:eastAsia="Angsana New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ระสิทธิภาพ  </w:t>
            </w:r>
          </w:p>
        </w:tc>
        <w:tc>
          <w:tcPr>
            <w:tcW w:w="1080" w:type="dxa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6" w:type="dxa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705DE0" w:rsidRPr="001A752C" w:rsidRDefault="00705DE0" w:rsidP="00AF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705DE0" w:rsidRPr="001A752C" w:rsidRDefault="00705DE0" w:rsidP="00705DE0">
      <w:pPr>
        <w:pStyle w:val="FootnoteTex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แผนงาน/โครงการ/กิจกรรม ที่กำหนดไว้ เช่น แผนปฏิบัติการประจำปี แผนการนิเทศ ติดตาม โครงการต่างๆ แผนพัฒนาคุณภาพ แผนปฏิบัติการ 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เอกสารหรือสิ่งอื่นใดที่แสดงว่ามีข้อมูลสารสนเทศ ที่มีการจัดจำแนกหมวดหมู่ เพื่อใช้ในงานติดตาม ตรวจสอบ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ประเมินผลและนิเทศ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 ตรวจสอบ ประเมินผล และนิเทศ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บันทึก/ร่องรอย การนำข้อมูลสารสนเทศไปใช้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บันทึกต่าง ๆ ที่เกี่ยวข้องกับการปฏิบัติงาน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รายงานผลการติดตาม ตรวจสอบ ประเมินผลและนิเทศ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รายงานการประชุมที่เกี่ยวข้อง</w:t>
      </w:r>
    </w:p>
    <w:p w:rsidR="00705DE0" w:rsidRPr="001A752C" w:rsidRDefault="00705DE0" w:rsidP="00705DE0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เอกสารหลักฐานที่เกี่ยวข้องอื่น ๆ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</w:p>
    <w:p w:rsidR="00705DE0" w:rsidRPr="001A752C" w:rsidRDefault="00705DE0" w:rsidP="00705DE0">
      <w:pPr>
        <w:pStyle w:val="FootnoteText"/>
        <w:ind w:left="360"/>
        <w:rPr>
          <w:rFonts w:ascii="TH SarabunIT๙" w:hAnsi="TH SarabunIT๙" w:cs="TH SarabunIT๙"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วิธีการจัดเก็บข้อมูล</w:t>
      </w:r>
    </w:p>
    <w:p w:rsidR="00705DE0" w:rsidRPr="001A752C" w:rsidRDefault="00705DE0" w:rsidP="00705DE0">
      <w:pPr>
        <w:pStyle w:val="FootnoteText"/>
        <w:numPr>
          <w:ilvl w:val="0"/>
          <w:numId w:val="2"/>
        </w:numPr>
        <w:tabs>
          <w:tab w:val="left" w:pos="709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มีระบบการติดตาม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ภายในเขตพื้นที่การศึกษา  โดยพิจารณา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5.1 </w:t>
      </w:r>
      <w:r w:rsidRPr="001A752C">
        <w:rPr>
          <w:rFonts w:ascii="TH SarabunIT๙" w:hAnsi="TH SarabunIT๙" w:cs="TH SarabunIT๙"/>
          <w:sz w:val="32"/>
          <w:szCs w:val="32"/>
          <w:cs/>
        </w:rPr>
        <w:t>ร่วมกันวิเคราะห์ สังเคราะห์ และสรุปเป้าหมายของการนิเทศภายในเขตพื้นที่การศึกษา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5.2 </w:t>
      </w:r>
      <w:r w:rsidRPr="001A752C">
        <w:rPr>
          <w:rFonts w:ascii="TH SarabunIT๙" w:hAnsi="TH SarabunIT๙" w:cs="TH SarabunIT๙"/>
          <w:sz w:val="32"/>
          <w:szCs w:val="32"/>
          <w:cs/>
        </w:rPr>
        <w:t>เลือกจัดทำแนวทาง แผน คู่มือ หรือการดำเนินงานลักษณะอื่น ๆ เพื่อการติดตาม ตรวจสอบ ประเมินผล และนิเทศการศึกษาภายในเขตพื้นที่การศึกษา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pacing w:val="-4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5.3 </w:t>
      </w:r>
      <w:r w:rsidRPr="001A752C">
        <w:rPr>
          <w:rFonts w:ascii="TH SarabunIT๙" w:hAnsi="TH SarabunIT๙" w:cs="TH SarabunIT๙"/>
          <w:sz w:val="32"/>
          <w:szCs w:val="32"/>
          <w:cs/>
        </w:rPr>
        <w:t>ประสานการดำเนินงานติดตาม ตรวจสอบ ประเมินผล และนิเทศการจัดการศึกษา ภายในเขตพื้นที่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การศึกษากับคณะกรรมการติดตาม ตรวจสอบประเมินผล และนิเทศการศึกษาของเขตพื้นที่การศึกษา</w:t>
      </w:r>
      <w:r w:rsidRPr="001A752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(ก.ต.ป.น.)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4"/>
          <w:sz w:val="32"/>
          <w:szCs w:val="32"/>
        </w:rPr>
        <w:tab/>
        <w:t xml:space="preserve">5.4 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มีการติดตาม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และช่วยเหลือส่งเสริม สนับสนุนให้สถานศึกษาบริหารและจัดการศึกษาอย่างมีคุณภาพ  โดยพิจารณา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5.5 </w:t>
      </w:r>
      <w:r w:rsidRPr="001A752C">
        <w:rPr>
          <w:rFonts w:ascii="TH SarabunIT๙" w:hAnsi="TH SarabunIT๙" w:cs="TH SarabunIT๙"/>
          <w:sz w:val="32"/>
          <w:szCs w:val="32"/>
          <w:cs/>
        </w:rPr>
        <w:t>กำหนดให้มีการติดตาม ประเมินผล และนิเทศการศึกษา ภายในเขตพื้นที่การศึกษาตามเป้าหมายของการจัดการศึกษา และความต้องการของสถานศึกษาในสังกัดสำนักงานเขตพื้นที่การศึกษ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 xml:space="preserve">5.6 </w:t>
      </w:r>
      <w:r w:rsidRPr="001A752C">
        <w:rPr>
          <w:rFonts w:ascii="TH SarabunIT๙" w:hAnsi="TH SarabunIT๙" w:cs="TH SarabunIT๙"/>
          <w:sz w:val="32"/>
          <w:szCs w:val="32"/>
          <w:cs/>
        </w:rPr>
        <w:t>จัดทำแนวทางช่วยเหลือ ส่งเสริม สนับสนุนสถานศึกษาให้บริหารจัดการศึกษา ได้อย่างมีคุณภาพ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</w:p>
    <w:p w:rsidR="00705DE0" w:rsidRPr="001A752C" w:rsidRDefault="00705DE0" w:rsidP="00705DE0">
      <w:pPr>
        <w:numPr>
          <w:ilvl w:val="0"/>
          <w:numId w:val="2"/>
        </w:numPr>
        <w:tabs>
          <w:tab w:val="left" w:pos="709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มีการเก็บรวบรวมข้อมูล ประมวลผล สรุปและรายงานผลการนิเทศ ติดตามและประเมินผลการจัดการศึกษา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โดยพิจารณา จาก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1A752C">
        <w:rPr>
          <w:rFonts w:ascii="TH SarabunIT๙" w:hAnsi="TH SarabunIT๙" w:cs="TH SarabunIT๙"/>
          <w:sz w:val="32"/>
          <w:szCs w:val="32"/>
          <w:cs/>
        </w:rPr>
        <w:t>ใช้วิธีการและเครื่องมือในการเก็บรวบรวมข้อมูลที่สอดคล้องกับเป้าหมายและวัตถุประสงค์ของการนิเทศการศึกษา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1A752C">
        <w:rPr>
          <w:rFonts w:ascii="TH SarabunIT๙" w:hAnsi="TH SarabunIT๙" w:cs="TH SarabunIT๙"/>
          <w:sz w:val="32"/>
          <w:szCs w:val="32"/>
          <w:cs/>
        </w:rPr>
        <w:t>ดำเนินการวิเคราะห์ ประมวลผลและสรุปผลของการนิเทศการศึกษา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1A752C">
        <w:rPr>
          <w:rFonts w:ascii="TH SarabunIT๙" w:hAnsi="TH SarabunIT๙" w:cs="TH SarabunIT๙"/>
          <w:sz w:val="32"/>
          <w:szCs w:val="32"/>
          <w:cs/>
        </w:rPr>
        <w:t>จัดทำรายงานผลการนิเทศติดตามและประเมินผลการจัดการศึกษา</w:t>
      </w:r>
    </w:p>
    <w:p w:rsidR="00705DE0" w:rsidRPr="001A752C" w:rsidRDefault="00705DE0" w:rsidP="00705DE0">
      <w:pPr>
        <w:numPr>
          <w:ilvl w:val="0"/>
          <w:numId w:val="2"/>
        </w:numPr>
        <w:tabs>
          <w:tab w:val="left" w:pos="709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มีการนำผลของการติดตาม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pacing w:val="-4"/>
          <w:sz w:val="32"/>
          <w:szCs w:val="32"/>
        </w:rPr>
        <w:t xml:space="preserve">4 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ด้าน ไปใช้พัฒนา</w:t>
      </w:r>
      <w:r w:rsidRPr="001A752C">
        <w:rPr>
          <w:rFonts w:ascii="TH SarabunIT๙" w:hAnsi="TH SarabunIT๙" w:cs="TH SarabunIT๙"/>
          <w:sz w:val="32"/>
          <w:szCs w:val="32"/>
          <w:cs/>
        </w:rPr>
        <w:t>คุณภาพตามเป้าหมายของการจัดการศึกษา</w:t>
      </w:r>
    </w:p>
    <w:p w:rsidR="00705DE0" w:rsidRPr="001A752C" w:rsidRDefault="00705DE0" w:rsidP="00705DE0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แนวทางการดำเนินงาน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705DE0" w:rsidRPr="001A752C" w:rsidRDefault="00705DE0" w:rsidP="00705DE0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สพป./สพม. มีการดำเนินการตามประเด็นต่อไปนี้</w:t>
      </w:r>
    </w:p>
    <w:p w:rsidR="00705DE0" w:rsidRPr="001A752C" w:rsidRDefault="00705DE0" w:rsidP="00705DE0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A752C">
        <w:rPr>
          <w:rFonts w:ascii="TH SarabunIT๙" w:hAnsi="TH SarabunIT๙" w:cs="TH SarabunIT๙" w:hint="cs"/>
          <w:sz w:val="32"/>
          <w:szCs w:val="32"/>
          <w:cs/>
        </w:rPr>
        <w:tab/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 xml:space="preserve">1.1 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แต่งตั้งคณะกรรมการติดตาม ตรวจสอบ ประเมินผล และนิเทศการศึกษาของสำนักงานเขตพื้นที่การศึกษา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1.2 </w:t>
      </w:r>
      <w:r w:rsidRPr="001A752C">
        <w:rPr>
          <w:rFonts w:ascii="TH SarabunIT๙" w:hAnsi="TH SarabunIT๙" w:cs="TH SarabunIT๙"/>
          <w:sz w:val="32"/>
          <w:szCs w:val="32"/>
          <w:cs/>
        </w:rPr>
        <w:t>ระบบการติดตาม ตรวจสอบ ประเมินผล และนิเทศการศึกษา ทั้ง 4 ด้าน ภายในเขตพื้นที่การศึกษา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1.3 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การติดตาม ตรวจสอบ ประเมินผล และนิเทศการศึกษา ทั้ง 4 ด้าน และช่วยเหลือ ส่งเสริม สนับสนุน ให้สถานศึกษาบริหารและจัดการศึกษาอย่างมีคุณภาพ 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1.4 </w:t>
      </w:r>
      <w:r w:rsidRPr="001A752C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 ประมวลผล สรุปและรายงานผลการติดตาม ตรวจสอบ ประเมินผล และนิเทศการศึกษา ทั้ง 4 ด้าน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  <w:t xml:space="preserve">1.5 </w:t>
      </w:r>
      <w:r w:rsidRPr="001A752C">
        <w:rPr>
          <w:rFonts w:ascii="TH SarabunIT๙" w:hAnsi="TH SarabunIT๙" w:cs="TH SarabunIT๙"/>
          <w:sz w:val="32"/>
          <w:szCs w:val="32"/>
          <w:cs/>
        </w:rPr>
        <w:t>การนำผลของการติดตาม ตรวจสอบ ประเมินผล และนิเทศการศึกษา ทั้ง 4 ด้าน ไปใช้พัฒนาคุณภาพตามเป้าหมายของการจัดการศึกษา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 xml:space="preserve">     2. 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กรอกข้อมูลผลการดำเนินงานรายละเอียดตามแบบฟอร์มรายงานและรายงานแบบไฟด์ดังกล่างในระบบ</w:t>
      </w: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05DE0" w:rsidRPr="001A752C" w:rsidRDefault="00705DE0" w:rsidP="00705DE0">
      <w:pPr>
        <w:tabs>
          <w:tab w:val="left" w:pos="709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 w:hint="cs"/>
          <w:sz w:val="32"/>
          <w:szCs w:val="32"/>
          <w:cs/>
        </w:rPr>
        <w:t xml:space="preserve">เอกสารอ้างอิง </w:t>
      </w:r>
      <w:r w:rsidRPr="001A752C">
        <w:rPr>
          <w:rFonts w:ascii="TH SarabunIT๙" w:hAnsi="TH SarabunIT๙" w:cs="TH SarabunIT๙"/>
          <w:sz w:val="32"/>
          <w:szCs w:val="32"/>
        </w:rPr>
        <w:t>ARS 47 (1)</w:t>
      </w:r>
    </w:p>
    <w:p w:rsidR="00705DE0" w:rsidRPr="001A752C" w:rsidRDefault="00705DE0" w:rsidP="00705DE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93980</wp:posOffset>
                </wp:positionV>
                <wp:extent cx="5518785" cy="560070"/>
                <wp:effectExtent l="6350" t="10160" r="889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DE0" w:rsidRDefault="00705DE0" w:rsidP="00705DE0"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ตัวชี้วัดที่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47 </w:t>
                            </w:r>
                            <w:r w:rsidRPr="00EA3D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ร้อยละของสถานศึกษาในสังกัด</w:t>
                            </w:r>
                            <w:r w:rsidRPr="00EA3D0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>ได้รับการติดตาม ตร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>วจสอบ ประเมินผล และนิเทศการศึกษ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>า</w:t>
                            </w:r>
                            <w:r w:rsidRPr="00EA3D0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>ที่มี</w:t>
                            </w:r>
                            <w:r w:rsidRPr="00EA3D02"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>ป</w:t>
                            </w:r>
                            <w:r w:rsidRPr="00EA3D0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 xml:space="preserve">ระสิทธิภาพ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.55pt;margin-top:7.4pt;width:434.55pt;height:44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">
                <v:textbox style="mso-fit-shape-to-text:t">
                  <w:txbxContent>
                    <w:p w:rsidR="00705DE0" w:rsidRDefault="00705DE0" w:rsidP="00705DE0"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ตัวชี้วัดที่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47 </w:t>
                      </w:r>
                      <w:r w:rsidRPr="00EA3D0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ร้อยละของสถานศึกษาในสังกัด</w:t>
                      </w:r>
                      <w:r w:rsidRPr="00EA3D02">
                        <w:rPr>
                          <w:rFonts w:ascii="TH SarabunIT๙" w:eastAsia="Angsana New" w:hAnsi="TH SarabunIT๙" w:cs="TH SarabunIT๙"/>
                          <w:b/>
                          <w:bCs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>ได้รับการติดตาม ตร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>วจสอบ ประเมินผล และนิเทศการศึกษ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>า</w:t>
                      </w:r>
                      <w:r w:rsidRPr="00EA3D02">
                        <w:rPr>
                          <w:rFonts w:ascii="TH SarabunIT๙" w:eastAsia="Angsana New" w:hAnsi="TH SarabunIT๙" w:cs="TH SarabunIT๙"/>
                          <w:b/>
                          <w:bCs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>ที่มี</w:t>
                      </w:r>
                      <w:r w:rsidRPr="00EA3D02"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>ป</w:t>
                      </w:r>
                      <w:r w:rsidRPr="00EA3D02">
                        <w:rPr>
                          <w:rFonts w:ascii="TH SarabunIT๙" w:eastAsia="Angsana New" w:hAnsi="TH SarabunIT๙" w:cs="TH SarabunIT๙"/>
                          <w:b/>
                          <w:bCs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 xml:space="preserve">ระสิทธิภาพ  </w:t>
                      </w:r>
                    </w:p>
                  </w:txbxContent>
                </v:textbox>
              </v:shape>
            </w:pict>
          </mc:Fallback>
        </mc:AlternateContent>
      </w:r>
    </w:p>
    <w:p w:rsidR="00705DE0" w:rsidRPr="001A752C" w:rsidRDefault="00705DE0" w:rsidP="00705DE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การจัดเก็บข้อมูล ระดับสพป./สพม</w:t>
      </w:r>
    </w:p>
    <w:p w:rsidR="00705DE0" w:rsidRPr="001A752C" w:rsidRDefault="00705DE0" w:rsidP="00705DE0">
      <w:pPr>
        <w:jc w:val="center"/>
        <w:rPr>
          <w:rFonts w:ascii="TH SarabunIT๙" w:hAnsi="TH SarabunIT๙" w:cs="TH SarabunIT๙"/>
          <w:b/>
          <w:sz w:val="32"/>
          <w:szCs w:val="32"/>
          <w:u w:val="single"/>
        </w:rPr>
      </w:pPr>
      <w:r w:rsidRPr="001A752C">
        <w:rPr>
          <w:rFonts w:ascii="TH SarabunIT๙" w:hAnsi="TH SarabunIT๙" w:cs="TH SarabunIT๙"/>
          <w:b/>
          <w:sz w:val="32"/>
          <w:szCs w:val="32"/>
          <w:u w:val="single"/>
          <w:cs/>
        </w:rPr>
        <w:t xml:space="preserve">รายการอ้างอิง ตัวชี้วัด ตามคำรับรองตามแผนการปฏิบัติราชการ  ปีงบประมาณ  พ.ศ.  </w:t>
      </w:r>
      <w:r w:rsidRPr="001A752C">
        <w:rPr>
          <w:rFonts w:ascii="TH SarabunIT๙" w:hAnsi="TH SarabunIT๙" w:cs="TH SarabunIT๙"/>
          <w:bCs/>
          <w:sz w:val="32"/>
          <w:szCs w:val="32"/>
          <w:u w:val="single"/>
        </w:rPr>
        <w:t>255</w:t>
      </w:r>
      <w:r w:rsidRPr="001A752C">
        <w:rPr>
          <w:rFonts w:ascii="TH SarabunIT๙" w:hAnsi="TH SarabunIT๙" w:cs="TH SarabunIT๙"/>
          <w:b/>
          <w:sz w:val="32"/>
          <w:szCs w:val="32"/>
          <w:u w:val="single"/>
          <w:cs/>
        </w:rPr>
        <w:t>7</w:t>
      </w:r>
    </w:p>
    <w:p w:rsidR="00705DE0" w:rsidRPr="001A752C" w:rsidRDefault="00705DE0" w:rsidP="00705DE0">
      <w:pPr>
        <w:pStyle w:val="FootnoteText"/>
        <w:ind w:firstLine="720"/>
        <w:rPr>
          <w:rFonts w:ascii="TH SarabunIT๙" w:hAnsi="TH SarabunIT๙" w:cs="TH SarabunIT๙"/>
          <w:b/>
          <w:sz w:val="32"/>
          <w:szCs w:val="32"/>
        </w:rPr>
      </w:pPr>
      <w:r w:rsidRPr="001A752C">
        <w:rPr>
          <w:rFonts w:ascii="TH SarabunIT๙" w:hAnsi="TH SarabunIT๙" w:cs="TH SarabunIT๙"/>
          <w:b/>
          <w:sz w:val="32"/>
          <w:szCs w:val="32"/>
        </w:rPr>
        <w:sym w:font="Wingdings" w:char="F06F"/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 xml:space="preserve"> สำนักงานเขตพื้นที่การศึกษาประถมศึกษา......................................เขต..................</w:t>
      </w:r>
    </w:p>
    <w:p w:rsidR="00705DE0" w:rsidRPr="001A752C" w:rsidRDefault="00705DE0" w:rsidP="00705DE0">
      <w:pPr>
        <w:pStyle w:val="FootnoteText"/>
        <w:ind w:firstLine="720"/>
        <w:rPr>
          <w:rFonts w:ascii="TH SarabunIT๙" w:hAnsi="TH SarabunIT๙" w:cs="TH SarabunIT๙"/>
          <w:b/>
          <w:sz w:val="32"/>
          <w:szCs w:val="32"/>
        </w:rPr>
      </w:pPr>
      <w:r w:rsidRPr="001A752C">
        <w:rPr>
          <w:rFonts w:ascii="TH SarabunIT๙" w:hAnsi="TH SarabunIT๙" w:cs="TH SarabunIT๙"/>
          <w:b/>
          <w:sz w:val="32"/>
          <w:szCs w:val="32"/>
        </w:rPr>
        <w:sym w:font="Wingdings" w:char="F06F"/>
      </w:r>
      <w:r w:rsidRPr="001A752C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 xml:space="preserve">สำนักงานเขตพื้นที่การศึกษามัธยมศึกษา </w:t>
      </w:r>
      <w:r w:rsidRPr="001A752C">
        <w:rPr>
          <w:rFonts w:ascii="TH SarabunIT๙" w:hAnsi="TH SarabunIT๙" w:cs="TH SarabunIT๙" w:hint="cs"/>
          <w:b/>
          <w:sz w:val="32"/>
          <w:szCs w:val="32"/>
          <w:cs/>
        </w:rPr>
        <w:t>เขต</w:t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>....................</w:t>
      </w:r>
    </w:p>
    <w:p w:rsidR="00705DE0" w:rsidRPr="001A752C" w:rsidRDefault="00705DE0" w:rsidP="00705DE0">
      <w:pPr>
        <w:pStyle w:val="FootnoteText"/>
        <w:ind w:firstLine="720"/>
        <w:rPr>
          <w:rFonts w:ascii="TH SarabunIT๙" w:hAnsi="TH SarabunIT๙" w:cs="TH SarabunIT๙" w:hint="cs"/>
          <w:b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828"/>
        <w:gridCol w:w="1417"/>
        <w:gridCol w:w="1284"/>
        <w:gridCol w:w="1298"/>
        <w:gridCol w:w="1246"/>
      </w:tblGrid>
      <w:tr w:rsidR="00705DE0" w:rsidRPr="001A752C" w:rsidTr="00AF66B3">
        <w:trPr>
          <w:trHeight w:val="461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จำนวนครั้ง/วัน เดือน ปี</w:t>
            </w:r>
          </w:p>
        </w:tc>
        <w:tc>
          <w:tcPr>
            <w:tcW w:w="2544" w:type="dxa"/>
            <w:gridSpan w:val="2"/>
            <w:shd w:val="clear" w:color="auto" w:fill="auto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สำเนาบันทึกการติดตาม</w:t>
            </w:r>
          </w:p>
        </w:tc>
      </w:tr>
      <w:tr w:rsidR="00705DE0" w:rsidRPr="001A752C" w:rsidTr="00AF66B3">
        <w:trPr>
          <w:trHeight w:val="265"/>
        </w:trPr>
        <w:tc>
          <w:tcPr>
            <w:tcW w:w="533" w:type="dxa"/>
            <w:vMerge/>
            <w:shd w:val="clear" w:color="auto" w:fill="auto"/>
            <w:vAlign w:val="center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  <w:tc>
          <w:tcPr>
            <w:tcW w:w="1284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298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1246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705DE0" w:rsidRPr="001A752C" w:rsidTr="00AF66B3">
        <w:tc>
          <w:tcPr>
            <w:tcW w:w="533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05DE0" w:rsidRPr="001A752C" w:rsidTr="00AF66B3">
        <w:tc>
          <w:tcPr>
            <w:tcW w:w="533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05DE0" w:rsidRPr="001A752C" w:rsidTr="00AF66B3">
        <w:tc>
          <w:tcPr>
            <w:tcW w:w="533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3828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8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shd w:val="clear" w:color="auto" w:fill="auto"/>
          </w:tcPr>
          <w:p w:rsidR="00705DE0" w:rsidRPr="001A752C" w:rsidRDefault="00705DE0" w:rsidP="00AF66B3">
            <w:pPr>
              <w:pStyle w:val="FootnoteTex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ผู้กำกับดูแลตัวชี้วัด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นายไกร  เกษทัน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 xml:space="preserve">เบอร์ติดต่อ </w:t>
      </w:r>
      <w:r w:rsidRPr="001A752C">
        <w:rPr>
          <w:rFonts w:ascii="TH SarabunIT๙" w:hAnsi="TH SarabunIT๙" w:cs="TH SarabunIT๙"/>
          <w:sz w:val="32"/>
          <w:szCs w:val="32"/>
        </w:rPr>
        <w:t>: 081-876- 6490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ผู้จัดเก็บข้อมูล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นางสาวกาญจนาภรณ์  มุขดารา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086-989- 1371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                               นายชัชวาลย์      ไชยบุญญานุภาพ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081-329- 4734</w:t>
      </w:r>
    </w:p>
    <w:p w:rsidR="00705DE0" w:rsidRPr="001A752C" w:rsidRDefault="00705DE0" w:rsidP="00705DE0">
      <w:pPr>
        <w:pStyle w:val="FootnoteTex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นางนงลักษณ์     วิไลวงศ์เสถียร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083-900- 0442</w:t>
      </w:r>
    </w:p>
    <w:p w:rsidR="00705DE0" w:rsidRPr="001A752C" w:rsidRDefault="00705DE0" w:rsidP="00705DE0">
      <w:pPr>
        <w:pStyle w:val="FootnoteTex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นางสาววรรณสุภา  เฉลิมชีพ</w:t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084-100- 1992</w:t>
      </w:r>
      <w:r w:rsidRPr="001A752C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5DE0" w:rsidRPr="001A752C" w:rsidRDefault="00705DE0" w:rsidP="00705DE0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705DE0" w:rsidRPr="001A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072"/>
    <w:multiLevelType w:val="hybridMultilevel"/>
    <w:tmpl w:val="E2986A08"/>
    <w:lvl w:ilvl="0" w:tplc="7D769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406F2"/>
    <w:multiLevelType w:val="hybridMultilevel"/>
    <w:tmpl w:val="F66C4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6249A"/>
    <w:multiLevelType w:val="hybridMultilevel"/>
    <w:tmpl w:val="3E26B088"/>
    <w:lvl w:ilvl="0" w:tplc="7D0A468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D0D15"/>
    <w:multiLevelType w:val="multilevel"/>
    <w:tmpl w:val="793C8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E0"/>
    <w:rsid w:val="000B7220"/>
    <w:rsid w:val="00705DE0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E0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705DE0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705DE0"/>
    <w:rPr>
      <w:rFonts w:ascii="MS Sans Serif" w:eastAsia="MS Mincho" w:hAnsi="MS Sans Serif" w:cs="Cordia New"/>
      <w:sz w:val="28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E0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705DE0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705DE0"/>
    <w:rPr>
      <w:rFonts w:ascii="MS Sans Serif" w:eastAsia="MS Mincho" w:hAnsi="MS Sans Serif" w:cs="Cordi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2014-05-08T09:16:00Z</dcterms:created>
  <dcterms:modified xsi:type="dcterms:W3CDTF">2014-05-08T09:17:00Z</dcterms:modified>
</cp:coreProperties>
</file>