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CB9" w:rsidRPr="00EC5438" w:rsidRDefault="006014A6" w:rsidP="00253E48">
      <w:pPr>
        <w:spacing w:before="120"/>
        <w:ind w:firstLine="720"/>
        <w:rPr>
          <w:rFonts w:ascii="TH SarabunPSK" w:hAnsi="TH SarabunPSK" w:cs="TH SarabunPSK" w:hint="cs"/>
          <w:spacing w:val="6"/>
        </w:rPr>
      </w:pPr>
      <w:r>
        <w:rPr>
          <w:rFonts w:ascii="TH SarabunPSK" w:hAnsi="TH SarabunPSK" w:cs="TH SarabunPSK"/>
          <w:spacing w:val="6"/>
        </w:rPr>
        <w:t>4</w:t>
      </w:r>
      <w:r w:rsidR="00EC5438">
        <w:rPr>
          <w:rFonts w:ascii="TH SarabunPSK" w:hAnsi="TH SarabunPSK" w:cs="TH SarabunPSK" w:hint="cs"/>
          <w:spacing w:val="6"/>
          <w:cs/>
        </w:rPr>
        <w:t xml:space="preserve">.  </w:t>
      </w:r>
      <w:r w:rsidR="001E4CB9" w:rsidRPr="00EC5438">
        <w:rPr>
          <w:rFonts w:ascii="TH SarabunPSK" w:hAnsi="TH SarabunPSK" w:cs="TH SarabunPSK"/>
          <w:spacing w:val="6"/>
          <w:cs/>
        </w:rPr>
        <w:t>การพิจารณาย้ายผู้บริหารสถานศึกษา</w:t>
      </w:r>
      <w:r w:rsidR="00DA4962">
        <w:rPr>
          <w:rFonts w:ascii="TH SarabunPSK" w:hAnsi="TH SarabunPSK" w:cs="TH SarabunPSK"/>
          <w:spacing w:val="6"/>
          <w:cs/>
        </w:rPr>
        <w:t>กรณี</w:t>
      </w:r>
      <w:r w:rsidR="00DA4962">
        <w:rPr>
          <w:rFonts w:ascii="TH SarabunPSK" w:hAnsi="TH SarabunPSK" w:cs="TH SarabunPSK" w:hint="cs"/>
          <w:spacing w:val="6"/>
          <w:cs/>
        </w:rPr>
        <w:t>พิเศษ</w:t>
      </w:r>
    </w:p>
    <w:p w:rsidR="001E4CB9" w:rsidRPr="00EC5438" w:rsidRDefault="001E4CB9" w:rsidP="001E4CB9">
      <w:pPr>
        <w:spacing w:before="120"/>
        <w:rPr>
          <w:rFonts w:ascii="TH SarabunPSK" w:hAnsi="TH SarabunPSK" w:cs="TH SarabunPSK"/>
          <w:b/>
          <w:bCs/>
          <w:spacing w:val="6"/>
        </w:rPr>
      </w:pPr>
      <w:r w:rsidRPr="00EC5438">
        <w:rPr>
          <w:rFonts w:ascii="TH SarabunPSK" w:hAnsi="TH SarabunPSK" w:cs="TH SarabunPSK"/>
          <w:spacing w:val="6"/>
        </w:rPr>
        <w:tab/>
        <w:t xml:space="preserve">       </w:t>
      </w:r>
      <w:r w:rsidRPr="00EC5438">
        <w:rPr>
          <w:rFonts w:ascii="TH SarabunPSK" w:hAnsi="TH SarabunPSK" w:cs="TH SarabunPSK"/>
          <w:spacing w:val="6"/>
        </w:rPr>
        <w:tab/>
      </w:r>
      <w:r w:rsidRPr="00EC5438">
        <w:rPr>
          <w:rFonts w:ascii="TH SarabunPSK" w:hAnsi="TH SarabunPSK" w:cs="TH SarabunPSK"/>
          <w:b/>
          <w:bCs/>
          <w:spacing w:val="6"/>
          <w:cs/>
        </w:rPr>
        <w:t>ความเป็นมา</w:t>
      </w:r>
      <w:r w:rsidRPr="00EC5438">
        <w:rPr>
          <w:rFonts w:ascii="TH SarabunPSK" w:hAnsi="TH SarabunPSK" w:cs="TH SarabunPSK"/>
          <w:b/>
          <w:bCs/>
          <w:spacing w:val="6"/>
        </w:rPr>
        <w:tab/>
      </w:r>
    </w:p>
    <w:p w:rsidR="00253E48" w:rsidRPr="00EC5438" w:rsidRDefault="00253E48" w:rsidP="00EC5438">
      <w:pPr>
        <w:ind w:left="720" w:firstLine="720"/>
        <w:jc w:val="thaiDistribute"/>
        <w:rPr>
          <w:rFonts w:ascii="TH SarabunPSK" w:hAnsi="TH SarabunPSK" w:cs="TH SarabunPSK"/>
          <w:spacing w:val="-6"/>
        </w:rPr>
      </w:pPr>
      <w:r w:rsidRPr="00EC5438">
        <w:rPr>
          <w:rFonts w:ascii="TH SarabunPSK" w:hAnsi="TH SarabunPSK" w:cs="TH SarabunPSK"/>
          <w:spacing w:val="-6"/>
          <w:cs/>
        </w:rPr>
        <w:t xml:space="preserve">ตามที่ ก.ค.ศ.ได้กำหนดหลักเกณฑ์และวิธีการย้ายผู้บริหารสถานศึกษาสังกัด </w:t>
      </w:r>
      <w:proofErr w:type="spellStart"/>
      <w:r w:rsidRPr="00EC5438">
        <w:rPr>
          <w:rFonts w:ascii="TH SarabunPSK" w:hAnsi="TH SarabunPSK" w:cs="TH SarabunPSK"/>
          <w:spacing w:val="-6"/>
          <w:cs/>
        </w:rPr>
        <w:t>สพฐ.</w:t>
      </w:r>
      <w:proofErr w:type="spellEnd"/>
      <w:r w:rsidRPr="00EC5438">
        <w:rPr>
          <w:rFonts w:ascii="TH SarabunPSK" w:hAnsi="TH SarabunPSK" w:cs="TH SarabunPSK"/>
          <w:spacing w:val="-6"/>
          <w:cs/>
        </w:rPr>
        <w:t xml:space="preserve"> </w:t>
      </w:r>
    </w:p>
    <w:p w:rsidR="003A16F6" w:rsidRDefault="00253E48" w:rsidP="00EC5438">
      <w:pPr>
        <w:jc w:val="thaiDistribute"/>
        <w:rPr>
          <w:rFonts w:ascii="TH SarabunPSK" w:hAnsi="TH SarabunPSK" w:cs="TH SarabunPSK"/>
          <w:spacing w:val="6"/>
        </w:rPr>
      </w:pPr>
      <w:r w:rsidRPr="00EC5438">
        <w:rPr>
          <w:rFonts w:ascii="TH SarabunPSK" w:hAnsi="TH SarabunPSK" w:cs="TH SarabunPSK"/>
          <w:spacing w:val="16"/>
          <w:cs/>
        </w:rPr>
        <w:t>ตามหนังสือสำนักงาน ก.ค.ศ. ด่วนที่สุด</w:t>
      </w:r>
      <w:r w:rsidR="00E232E0" w:rsidRPr="00EC5438">
        <w:rPr>
          <w:rFonts w:ascii="TH SarabunPSK" w:hAnsi="TH SarabunPSK" w:cs="TH SarabunPSK"/>
          <w:spacing w:val="16"/>
          <w:cs/>
        </w:rPr>
        <w:t xml:space="preserve"> </w:t>
      </w:r>
      <w:r w:rsidRPr="00EC5438">
        <w:rPr>
          <w:rFonts w:ascii="TH SarabunPSK" w:hAnsi="TH SarabunPSK" w:cs="TH SarabunPSK"/>
          <w:spacing w:val="16"/>
          <w:cs/>
        </w:rPr>
        <w:t xml:space="preserve">ที่ </w:t>
      </w:r>
      <w:proofErr w:type="spellStart"/>
      <w:r w:rsidRPr="00EC5438">
        <w:rPr>
          <w:rFonts w:ascii="TH SarabunPSK" w:hAnsi="TH SarabunPSK" w:cs="TH SarabunPSK"/>
          <w:spacing w:val="16"/>
          <w:cs/>
        </w:rPr>
        <w:t>ศธ</w:t>
      </w:r>
      <w:proofErr w:type="spellEnd"/>
      <w:r w:rsidRPr="00EC5438">
        <w:rPr>
          <w:rFonts w:ascii="TH SarabunPSK" w:hAnsi="TH SarabunPSK" w:cs="TH SarabunPSK"/>
          <w:spacing w:val="16"/>
          <w:cs/>
        </w:rPr>
        <w:t xml:space="preserve"> 0206.4/ ว 9 ลงวันที่ </w:t>
      </w:r>
      <w:r w:rsidR="00E232E0" w:rsidRPr="00EC5438">
        <w:rPr>
          <w:rFonts w:ascii="TH SarabunPSK" w:hAnsi="TH SarabunPSK" w:cs="TH SarabunPSK"/>
          <w:spacing w:val="16"/>
          <w:cs/>
        </w:rPr>
        <w:t xml:space="preserve"> </w:t>
      </w:r>
      <w:r w:rsidRPr="00EC5438">
        <w:rPr>
          <w:rFonts w:ascii="TH SarabunPSK" w:hAnsi="TH SarabunPSK" w:cs="TH SarabunPSK"/>
          <w:spacing w:val="16"/>
          <w:cs/>
        </w:rPr>
        <w:t>29 กรกฎาคม</w:t>
      </w:r>
      <w:r w:rsidR="00E232E0" w:rsidRPr="00EC5438">
        <w:rPr>
          <w:rFonts w:ascii="TH SarabunPSK" w:hAnsi="TH SarabunPSK" w:cs="TH SarabunPSK"/>
          <w:spacing w:val="16"/>
          <w:cs/>
        </w:rPr>
        <w:t xml:space="preserve"> </w:t>
      </w:r>
      <w:r w:rsidRPr="00EC5438">
        <w:rPr>
          <w:rFonts w:ascii="TH SarabunPSK" w:hAnsi="TH SarabunPSK" w:cs="TH SarabunPSK"/>
          <w:spacing w:val="16"/>
          <w:cs/>
        </w:rPr>
        <w:t xml:space="preserve"> 2554 โดย</w:t>
      </w:r>
      <w:r w:rsidRPr="00EC5438">
        <w:rPr>
          <w:rFonts w:ascii="TH SarabunPSK" w:hAnsi="TH SarabunPSK" w:cs="TH SarabunPSK"/>
          <w:spacing w:val="6"/>
          <w:cs/>
        </w:rPr>
        <w:t>ให้ถือป</w:t>
      </w:r>
      <w:r w:rsidR="00CD7DA4" w:rsidRPr="00EC5438">
        <w:rPr>
          <w:rFonts w:ascii="TH SarabunPSK" w:hAnsi="TH SarabunPSK" w:cs="TH SarabunPSK"/>
          <w:spacing w:val="6"/>
          <w:cs/>
        </w:rPr>
        <w:t>ฏิ</w:t>
      </w:r>
      <w:r w:rsidRPr="00EC5438">
        <w:rPr>
          <w:rFonts w:ascii="TH SarabunPSK" w:hAnsi="TH SarabunPSK" w:cs="TH SarabunPSK"/>
          <w:spacing w:val="6"/>
          <w:cs/>
        </w:rPr>
        <w:t>บัติตั้งแต่วันที่ 1</w:t>
      </w:r>
      <w:r w:rsidR="00E232E0" w:rsidRPr="00EC5438">
        <w:rPr>
          <w:rFonts w:ascii="TH SarabunPSK" w:hAnsi="TH SarabunPSK" w:cs="TH SarabunPSK"/>
          <w:spacing w:val="6"/>
          <w:cs/>
        </w:rPr>
        <w:t xml:space="preserve"> </w:t>
      </w:r>
      <w:r w:rsidRPr="00EC5438">
        <w:rPr>
          <w:rFonts w:ascii="TH SarabunPSK" w:hAnsi="TH SarabunPSK" w:cs="TH SarabunPSK"/>
          <w:spacing w:val="6"/>
          <w:cs/>
        </w:rPr>
        <w:t>สิงหาคม 2554  เป็นต้นไป</w:t>
      </w:r>
      <w:r w:rsidR="00E232E0" w:rsidRPr="00EC5438">
        <w:rPr>
          <w:rFonts w:ascii="TH SarabunPSK" w:hAnsi="TH SarabunPSK" w:cs="TH SarabunPSK"/>
          <w:spacing w:val="6"/>
          <w:cs/>
        </w:rPr>
        <w:t xml:space="preserve"> </w:t>
      </w:r>
      <w:r w:rsidRPr="00EC5438">
        <w:rPr>
          <w:rFonts w:ascii="TH SarabunPSK" w:hAnsi="TH SarabunPSK" w:cs="TH SarabunPSK"/>
          <w:spacing w:val="6"/>
          <w:cs/>
        </w:rPr>
        <w:t xml:space="preserve"> </w:t>
      </w:r>
      <w:r w:rsidRPr="00EC5438">
        <w:rPr>
          <w:rFonts w:ascii="TH SarabunPSK" w:hAnsi="TH SarabunPSK" w:cs="TH SarabunPSK"/>
          <w:spacing w:val="6"/>
        </w:rPr>
        <w:t xml:space="preserve"> </w:t>
      </w:r>
      <w:r w:rsidRPr="00EC5438">
        <w:rPr>
          <w:rFonts w:ascii="TH SarabunPSK" w:hAnsi="TH SarabunPSK" w:cs="TH SarabunPSK"/>
          <w:spacing w:val="6"/>
          <w:cs/>
        </w:rPr>
        <w:t>และในหลักเกณฑ์และวิธีการย้ายดังกล่าวในข้อ</w:t>
      </w:r>
      <w:r w:rsidR="003A16F6">
        <w:rPr>
          <w:rFonts w:ascii="TH SarabunPSK" w:hAnsi="TH SarabunPSK" w:cs="TH SarabunPSK" w:hint="cs"/>
          <w:spacing w:val="6"/>
          <w:cs/>
        </w:rPr>
        <w:t xml:space="preserve"> ซ ระบุในวิธีการ  ข้อ </w:t>
      </w:r>
      <w:r w:rsidR="003A16F6">
        <w:rPr>
          <w:rFonts w:ascii="TH SarabunPSK" w:hAnsi="TH SarabunPSK" w:cs="TH SarabunPSK"/>
          <w:spacing w:val="6"/>
        </w:rPr>
        <w:t xml:space="preserve">2 </w:t>
      </w:r>
      <w:r w:rsidR="003A16F6">
        <w:rPr>
          <w:rFonts w:ascii="TH SarabunPSK" w:hAnsi="TH SarabunPSK" w:cs="TH SarabunPSK" w:hint="cs"/>
          <w:spacing w:val="6"/>
          <w:cs/>
        </w:rPr>
        <w:t xml:space="preserve">ให้ อ.ก.ค.ศ. เขตพื้นที่การศึกษา พิจารณาการขอย้ายเป็นราย ๆ ไป  โดยพิจารณาจากเหตุผลที่ยื่นคำร้อง  ความเห็นผู้บังคับบัญชา หลักฐานทางราชการ หรือหลักฐานอื่นๆ โดยให้คำนึงถึงความจำเป็นและผลกระทบที่จะเกิดขึ้นกับทางราชการ  </w:t>
      </w:r>
    </w:p>
    <w:p w:rsidR="00253E48" w:rsidRPr="00EC5438" w:rsidRDefault="00253E48" w:rsidP="00EC5438">
      <w:pPr>
        <w:spacing w:before="120"/>
        <w:ind w:right="-221"/>
        <w:jc w:val="thaiDistribute"/>
        <w:rPr>
          <w:rFonts w:ascii="TH SarabunPSK" w:hAnsi="TH SarabunPSK" w:cs="TH SarabunPSK"/>
          <w:b/>
          <w:bCs/>
          <w:spacing w:val="6"/>
        </w:rPr>
      </w:pPr>
      <w:r w:rsidRPr="00EC5438">
        <w:rPr>
          <w:rFonts w:ascii="TH SarabunPSK" w:hAnsi="TH SarabunPSK" w:cs="TH SarabunPSK"/>
          <w:spacing w:val="6"/>
        </w:rPr>
        <w:tab/>
      </w:r>
      <w:r w:rsidRPr="00EC5438">
        <w:rPr>
          <w:rFonts w:ascii="TH SarabunPSK" w:hAnsi="TH SarabunPSK" w:cs="TH SarabunPSK"/>
          <w:spacing w:val="6"/>
        </w:rPr>
        <w:tab/>
      </w:r>
      <w:r w:rsidRPr="00EC5438">
        <w:rPr>
          <w:rFonts w:ascii="TH SarabunPSK" w:hAnsi="TH SarabunPSK" w:cs="TH SarabunPSK"/>
          <w:b/>
          <w:bCs/>
          <w:spacing w:val="6"/>
          <w:cs/>
        </w:rPr>
        <w:t>การดำเนินการ</w:t>
      </w:r>
    </w:p>
    <w:p w:rsidR="00DA4962" w:rsidRDefault="001A6F82" w:rsidP="003A16F6">
      <w:pPr>
        <w:ind w:left="720" w:firstLine="720"/>
        <w:rPr>
          <w:rFonts w:ascii="TH SarabunPSK" w:hAnsi="TH SarabunPSK" w:cs="TH SarabunPSK" w:hint="cs"/>
          <w:cs/>
        </w:rPr>
      </w:pPr>
      <w:r w:rsidRPr="00EC5438">
        <w:rPr>
          <w:rFonts w:ascii="TH SarabunPSK" w:hAnsi="TH SarabunPSK" w:cs="TH SarabunPSK"/>
          <w:spacing w:val="-2"/>
          <w:cs/>
        </w:rPr>
        <w:t xml:space="preserve">ในการนี้ </w:t>
      </w:r>
      <w:r w:rsidR="00253E48" w:rsidRPr="00EC5438">
        <w:rPr>
          <w:rFonts w:ascii="TH SarabunPSK" w:hAnsi="TH SarabunPSK" w:cs="TH SarabunPSK"/>
          <w:spacing w:val="-2"/>
          <w:cs/>
        </w:rPr>
        <w:t>มีผู้บริหารสถานศึกษาในสังกัด</w:t>
      </w:r>
      <w:r w:rsidR="006014A6">
        <w:rPr>
          <w:rFonts w:ascii="TH SarabunPSK" w:hAnsi="TH SarabunPSK" w:cs="TH SarabunPSK" w:hint="cs"/>
          <w:cs/>
        </w:rPr>
        <w:t xml:space="preserve"> </w:t>
      </w:r>
      <w:proofErr w:type="spellStart"/>
      <w:r w:rsidR="006014A6">
        <w:rPr>
          <w:rFonts w:ascii="TH SarabunPSK" w:hAnsi="TH SarabunPSK" w:cs="TH SarabunPSK" w:hint="cs"/>
          <w:cs/>
        </w:rPr>
        <w:t>สพป.</w:t>
      </w:r>
      <w:proofErr w:type="spellEnd"/>
      <w:r w:rsidR="006014A6">
        <w:rPr>
          <w:rFonts w:ascii="TH SarabunPSK" w:hAnsi="TH SarabunPSK" w:cs="TH SarabunPSK" w:hint="cs"/>
          <w:cs/>
        </w:rPr>
        <w:t xml:space="preserve">พัทลุง เขต </w:t>
      </w:r>
      <w:r w:rsidR="006014A6">
        <w:rPr>
          <w:rFonts w:ascii="TH SarabunPSK" w:hAnsi="TH SarabunPSK" w:cs="TH SarabunPSK"/>
        </w:rPr>
        <w:t>2</w:t>
      </w:r>
      <w:r w:rsidR="006014A6">
        <w:rPr>
          <w:rFonts w:ascii="TH SarabunPSK" w:hAnsi="TH SarabunPSK" w:cs="TH SarabunPSK" w:hint="cs"/>
          <w:cs/>
        </w:rPr>
        <w:t xml:space="preserve"> </w:t>
      </w:r>
      <w:r w:rsidR="00DA4962">
        <w:rPr>
          <w:rFonts w:ascii="TH SarabunPSK" w:hAnsi="TH SarabunPSK" w:cs="TH SarabunPSK"/>
          <w:cs/>
        </w:rPr>
        <w:t>ได้ยื่นคำร้องขอย้า</w:t>
      </w:r>
      <w:r w:rsidR="00DA4962">
        <w:rPr>
          <w:rFonts w:ascii="TH SarabunPSK" w:hAnsi="TH SarabunPSK" w:cs="TH SarabunPSK" w:hint="cs"/>
          <w:cs/>
        </w:rPr>
        <w:t>ยกรณีพิเศษ</w:t>
      </w:r>
    </w:p>
    <w:p w:rsidR="001E4CB9" w:rsidRPr="00EC5438" w:rsidRDefault="00DA4962" w:rsidP="00DA4962">
      <w:pPr>
        <w:rPr>
          <w:rFonts w:ascii="TH SarabunPSK" w:hAnsi="TH SarabunPSK" w:cs="TH SarabunPSK"/>
          <w:spacing w:val="4"/>
        </w:rPr>
      </w:pPr>
      <w:r>
        <w:rPr>
          <w:rFonts w:ascii="TH SarabunPSK" w:hAnsi="TH SarabunPSK" w:cs="TH SarabunPSK" w:hint="cs"/>
          <w:cs/>
        </w:rPr>
        <w:t xml:space="preserve">จำนวน  </w:t>
      </w:r>
      <w:r>
        <w:rPr>
          <w:rFonts w:ascii="TH SarabunPSK" w:hAnsi="TH SarabunPSK" w:cs="TH SarabunPSK"/>
        </w:rPr>
        <w:t xml:space="preserve">1  </w:t>
      </w:r>
      <w:r>
        <w:rPr>
          <w:rFonts w:ascii="TH SarabunPSK" w:hAnsi="TH SarabunPSK" w:cs="TH SarabunPSK" w:hint="cs"/>
          <w:cs/>
        </w:rPr>
        <w:t>ราย  คือ  นาย</w:t>
      </w:r>
      <w:proofErr w:type="spellStart"/>
      <w:r>
        <w:rPr>
          <w:rFonts w:ascii="TH SarabunPSK" w:hAnsi="TH SarabunPSK" w:cs="TH SarabunPSK" w:hint="cs"/>
          <w:cs/>
        </w:rPr>
        <w:t>วิชิตร์</w:t>
      </w:r>
      <w:proofErr w:type="spellEnd"/>
      <w:r>
        <w:rPr>
          <w:rFonts w:ascii="TH SarabunPSK" w:hAnsi="TH SarabunPSK" w:cs="TH SarabunPSK" w:hint="cs"/>
          <w:cs/>
        </w:rPr>
        <w:t xml:space="preserve">  เพชรหับ ผู้อำนวยการโรงเรียนวัดโคกตะเคียน ซึ่ง</w:t>
      </w:r>
      <w:r w:rsidR="00DF09C6" w:rsidRPr="00EC5438">
        <w:rPr>
          <w:rFonts w:ascii="TH SarabunPSK" w:hAnsi="TH SarabunPSK" w:cs="TH SarabunPSK"/>
          <w:spacing w:val="4"/>
          <w:cs/>
        </w:rPr>
        <w:t xml:space="preserve">มีคุณสมบัติเป็นไปตามหลักเกณฑ์  </w:t>
      </w:r>
      <w:r>
        <w:rPr>
          <w:rFonts w:ascii="TH SarabunPSK" w:hAnsi="TH SarabunPSK" w:cs="TH SarabunPSK" w:hint="cs"/>
          <w:spacing w:val="4"/>
          <w:cs/>
        </w:rPr>
        <w:t>คือ</w:t>
      </w:r>
      <w:r w:rsidR="00253E48" w:rsidRPr="00EC5438">
        <w:rPr>
          <w:rFonts w:ascii="TH SarabunPSK" w:hAnsi="TH SarabunPSK" w:cs="TH SarabunPSK"/>
          <w:spacing w:val="4"/>
          <w:cs/>
        </w:rPr>
        <w:t>ดำรงตำแหน่ง</w:t>
      </w:r>
      <w:r w:rsidR="00E232E0" w:rsidRPr="00EC5438">
        <w:rPr>
          <w:rFonts w:ascii="TH SarabunPSK" w:hAnsi="TH SarabunPSK" w:cs="TH SarabunPSK"/>
          <w:spacing w:val="4"/>
          <w:cs/>
        </w:rPr>
        <w:t>ผู้อำนวยการ</w:t>
      </w:r>
      <w:r w:rsidR="00E232E0" w:rsidRPr="00EC5438">
        <w:rPr>
          <w:rFonts w:ascii="TH SarabunPSK" w:hAnsi="TH SarabunPSK" w:cs="TH SarabunPSK"/>
          <w:cs/>
        </w:rPr>
        <w:t>สถานศึกษา</w:t>
      </w:r>
      <w:r w:rsidR="003D2955" w:rsidRPr="00EC5438">
        <w:rPr>
          <w:rFonts w:ascii="TH SarabunPSK" w:hAnsi="TH SarabunPSK" w:cs="TH SarabunPSK"/>
          <w:cs/>
        </w:rPr>
        <w:t>และปฏิบัติหน้าที่ในตำแหน่งดังกล่าวในสถานศึกษาปัจจุบัน</w:t>
      </w:r>
      <w:r w:rsidR="00253E48" w:rsidRPr="00EC5438">
        <w:rPr>
          <w:rFonts w:ascii="TH SarabunPSK" w:hAnsi="TH SarabunPSK" w:cs="TH SarabunPSK"/>
          <w:spacing w:val="-12"/>
          <w:cs/>
        </w:rPr>
        <w:t>ครบ 1 ปี  ตามหลักเกณฑ์ที่ ก.ค.ศ.กำหนด (</w:t>
      </w:r>
      <w:r w:rsidR="00EB44D5" w:rsidRPr="00EC5438">
        <w:rPr>
          <w:rFonts w:ascii="TH SarabunPSK" w:hAnsi="TH SarabunPSK" w:cs="TH SarabunPSK"/>
          <w:spacing w:val="-12"/>
          <w:cs/>
        </w:rPr>
        <w:t>รายละเอียด</w:t>
      </w:r>
      <w:r w:rsidR="00253E48" w:rsidRPr="00EC5438">
        <w:rPr>
          <w:rFonts w:ascii="TH SarabunPSK" w:hAnsi="TH SarabunPSK" w:cs="TH SarabunPSK"/>
          <w:spacing w:val="-12"/>
          <w:cs/>
        </w:rPr>
        <w:t xml:space="preserve">ตามบัญชีข้อมูลดังแนบ) </w:t>
      </w:r>
      <w:r w:rsidR="0002130D" w:rsidRPr="00EC5438">
        <w:rPr>
          <w:rFonts w:ascii="TH SarabunPSK" w:hAnsi="TH SarabunPSK" w:cs="TH SarabunPSK"/>
          <w:spacing w:val="-12"/>
          <w:cs/>
        </w:rPr>
        <w:t xml:space="preserve"> </w:t>
      </w:r>
      <w:r w:rsidR="00DF09C6" w:rsidRPr="00EC5438">
        <w:rPr>
          <w:rFonts w:ascii="TH SarabunPSK" w:hAnsi="TH SarabunPSK" w:cs="TH SarabunPSK"/>
          <w:spacing w:val="-12"/>
          <w:cs/>
        </w:rPr>
        <w:t>ทั้งนี้ คณะกรรมการสถานศึกษา</w:t>
      </w:r>
      <w:r w:rsidR="00DF09C6" w:rsidRPr="00EC5438">
        <w:rPr>
          <w:rFonts w:ascii="TH SarabunPSK" w:hAnsi="TH SarabunPSK" w:cs="TH SarabunPSK"/>
          <w:spacing w:val="4"/>
          <w:cs/>
        </w:rPr>
        <w:t>ขั้นพื้นฐานของผู้บริหารสถานศึกษาที่เขียนคำร้องขอย้าย</w:t>
      </w:r>
      <w:r w:rsidR="0002130D" w:rsidRPr="00EC5438">
        <w:rPr>
          <w:rFonts w:ascii="TH SarabunPSK" w:hAnsi="TH SarabunPSK" w:cs="TH SarabunPSK"/>
          <w:spacing w:val="4"/>
          <w:cs/>
        </w:rPr>
        <w:t xml:space="preserve"> </w:t>
      </w:r>
      <w:r w:rsidR="00DF09C6" w:rsidRPr="00EC5438">
        <w:rPr>
          <w:rFonts w:ascii="TH SarabunPSK" w:hAnsi="TH SarabunPSK" w:cs="TH SarabunPSK"/>
          <w:spacing w:val="4"/>
          <w:cs/>
        </w:rPr>
        <w:t>มีความเห็นให้</w:t>
      </w:r>
      <w:r w:rsidR="0002130D" w:rsidRPr="00EC5438">
        <w:rPr>
          <w:rFonts w:ascii="TH SarabunPSK" w:hAnsi="TH SarabunPSK" w:cs="TH SarabunPSK"/>
          <w:spacing w:val="4"/>
          <w:cs/>
        </w:rPr>
        <w:t>ย้ายได้</w:t>
      </w:r>
      <w:r w:rsidR="00253E48" w:rsidRPr="00EC5438">
        <w:rPr>
          <w:rFonts w:ascii="TH SarabunPSK" w:hAnsi="TH SarabunPSK" w:cs="TH SarabunPSK"/>
          <w:spacing w:val="4"/>
          <w:cs/>
        </w:rPr>
        <w:t xml:space="preserve">   </w:t>
      </w:r>
    </w:p>
    <w:p w:rsidR="001E4CB9" w:rsidRPr="00EC5438" w:rsidRDefault="00D27848" w:rsidP="001E4CB9">
      <w:pPr>
        <w:pStyle w:val="a6"/>
        <w:spacing w:after="0"/>
        <w:rPr>
          <w:rFonts w:ascii="TH SarabunPSK" w:hAnsi="TH SarabunPSK" w:cs="TH SarabunPSK"/>
          <w:b/>
          <w:bCs/>
          <w:spacing w:val="6"/>
          <w:szCs w:val="32"/>
        </w:rPr>
      </w:pPr>
      <w:r w:rsidRPr="00EC5438">
        <w:rPr>
          <w:rFonts w:ascii="TH SarabunPSK" w:hAnsi="TH SarabunPSK" w:cs="TH SarabunPSK"/>
          <w:spacing w:val="6"/>
          <w:szCs w:val="32"/>
        </w:rPr>
        <w:tab/>
      </w:r>
      <w:r w:rsidRPr="00EC5438">
        <w:rPr>
          <w:rFonts w:ascii="TH SarabunPSK" w:hAnsi="TH SarabunPSK" w:cs="TH SarabunPSK"/>
          <w:spacing w:val="6"/>
          <w:szCs w:val="32"/>
        </w:rPr>
        <w:tab/>
      </w:r>
      <w:r w:rsidR="001E4CB9" w:rsidRPr="00EC5438">
        <w:rPr>
          <w:rFonts w:ascii="TH SarabunPSK" w:hAnsi="TH SarabunPSK" w:cs="TH SarabunPSK"/>
          <w:b/>
          <w:bCs/>
          <w:spacing w:val="6"/>
          <w:szCs w:val="32"/>
          <w:cs/>
        </w:rPr>
        <w:t xml:space="preserve">ระเบียบและกฎหมายที่เกี่ยวข้อง </w:t>
      </w:r>
    </w:p>
    <w:p w:rsidR="001E4CB9" w:rsidRPr="00EC5438" w:rsidRDefault="001E4CB9" w:rsidP="001E4CB9">
      <w:pPr>
        <w:rPr>
          <w:rFonts w:ascii="TH SarabunPSK" w:hAnsi="TH SarabunPSK" w:cs="TH SarabunPSK"/>
          <w:spacing w:val="6"/>
        </w:rPr>
      </w:pPr>
      <w:r w:rsidRPr="00EC5438">
        <w:rPr>
          <w:rFonts w:ascii="TH SarabunPSK" w:hAnsi="TH SarabunPSK" w:cs="TH SarabunPSK"/>
          <w:b/>
          <w:bCs/>
          <w:spacing w:val="10"/>
          <w:cs/>
        </w:rPr>
        <w:tab/>
      </w:r>
      <w:r w:rsidRPr="00EC5438">
        <w:rPr>
          <w:rFonts w:ascii="TH SarabunPSK" w:hAnsi="TH SarabunPSK" w:cs="TH SarabunPSK"/>
          <w:b/>
          <w:bCs/>
          <w:spacing w:val="10"/>
          <w:cs/>
        </w:rPr>
        <w:tab/>
      </w:r>
      <w:r w:rsidRPr="00EC5438">
        <w:rPr>
          <w:rFonts w:ascii="TH SarabunPSK" w:hAnsi="TH SarabunPSK" w:cs="TH SarabunPSK"/>
          <w:spacing w:val="10"/>
          <w:cs/>
        </w:rPr>
        <w:t xml:space="preserve">หนังสือสำนักงาน ก.ค.ศ. ที่ </w:t>
      </w:r>
      <w:proofErr w:type="spellStart"/>
      <w:r w:rsidRPr="00EC5438">
        <w:rPr>
          <w:rFonts w:ascii="TH SarabunPSK" w:hAnsi="TH SarabunPSK" w:cs="TH SarabunPSK"/>
          <w:spacing w:val="10"/>
          <w:cs/>
        </w:rPr>
        <w:t>ศธ</w:t>
      </w:r>
      <w:proofErr w:type="spellEnd"/>
      <w:r w:rsidRPr="00EC5438">
        <w:rPr>
          <w:rFonts w:ascii="TH SarabunPSK" w:hAnsi="TH SarabunPSK" w:cs="TH SarabunPSK"/>
          <w:spacing w:val="10"/>
          <w:cs/>
        </w:rPr>
        <w:t xml:space="preserve"> 0206.4/</w:t>
      </w:r>
      <w:r w:rsidR="00EB44D5" w:rsidRPr="00EC5438">
        <w:rPr>
          <w:rFonts w:ascii="TH SarabunPSK" w:hAnsi="TH SarabunPSK" w:cs="TH SarabunPSK"/>
          <w:spacing w:val="10"/>
          <w:cs/>
        </w:rPr>
        <w:t xml:space="preserve"> ว 9</w:t>
      </w:r>
      <w:r w:rsidRPr="00EC5438">
        <w:rPr>
          <w:rFonts w:ascii="TH SarabunPSK" w:hAnsi="TH SarabunPSK" w:cs="TH SarabunPSK"/>
          <w:spacing w:val="10"/>
          <w:cs/>
        </w:rPr>
        <w:t xml:space="preserve">  ลงวันที่  29  กรกฎาคม  255</w:t>
      </w:r>
      <w:r w:rsidR="00EB44D5" w:rsidRPr="00EC5438">
        <w:rPr>
          <w:rFonts w:ascii="TH SarabunPSK" w:hAnsi="TH SarabunPSK" w:cs="TH SarabunPSK"/>
          <w:spacing w:val="10"/>
          <w:cs/>
        </w:rPr>
        <w:t>4</w:t>
      </w:r>
      <w:r w:rsidRPr="00EC5438">
        <w:rPr>
          <w:rFonts w:ascii="TH SarabunPSK" w:hAnsi="TH SarabunPSK" w:cs="TH SarabunPSK"/>
          <w:spacing w:val="10"/>
          <w:cs/>
        </w:rPr>
        <w:t xml:space="preserve">  เรื่อง</w:t>
      </w:r>
      <w:r w:rsidRPr="00EC5438">
        <w:rPr>
          <w:rFonts w:ascii="TH SarabunPSK" w:hAnsi="TH SarabunPSK" w:cs="TH SarabunPSK"/>
          <w:spacing w:val="6"/>
          <w:cs/>
        </w:rPr>
        <w:t xml:space="preserve"> หลักเกณฑ์และวิธีการย้ายผู้บริหารสถานศึกษา  สังกัดสำนักงานคณะกรรมการการศึกษาขั้นพื้นฐาน </w:t>
      </w:r>
    </w:p>
    <w:p w:rsidR="001E4CB9" w:rsidRPr="00EC5438" w:rsidRDefault="001E4CB9" w:rsidP="001E4CB9">
      <w:pPr>
        <w:ind w:left="720" w:firstLine="720"/>
        <w:rPr>
          <w:rFonts w:ascii="TH SarabunPSK" w:hAnsi="TH SarabunPSK" w:cs="TH SarabunPSK"/>
          <w:b/>
          <w:bCs/>
          <w:spacing w:val="6"/>
        </w:rPr>
      </w:pPr>
      <w:r w:rsidRPr="00EC5438">
        <w:rPr>
          <w:rFonts w:ascii="TH SarabunPSK" w:hAnsi="TH SarabunPSK" w:cs="TH SarabunPSK"/>
          <w:b/>
          <w:bCs/>
          <w:spacing w:val="6"/>
          <w:cs/>
        </w:rPr>
        <w:t xml:space="preserve">ข้อเสนอ </w:t>
      </w:r>
    </w:p>
    <w:p w:rsidR="0002130D" w:rsidRPr="00EC5438" w:rsidRDefault="00B04E87" w:rsidP="0002130D">
      <w:pPr>
        <w:numPr>
          <w:ilvl w:val="0"/>
          <w:numId w:val="11"/>
        </w:numPr>
        <w:rPr>
          <w:rFonts w:ascii="TH SarabunPSK" w:hAnsi="TH SarabunPSK" w:cs="TH SarabunPSK"/>
          <w:spacing w:val="18"/>
        </w:rPr>
      </w:pPr>
      <w:r w:rsidRPr="00EC5438">
        <w:rPr>
          <w:rFonts w:ascii="TH SarabunPSK" w:hAnsi="TH SarabunPSK" w:cs="TH SarabunPSK"/>
          <w:spacing w:val="18"/>
          <w:cs/>
        </w:rPr>
        <w:t>ขออนุมัติส่งคำร้องขอย้ายของข้าราชการครูและบุคลากรทางการศึกษา</w:t>
      </w:r>
    </w:p>
    <w:p w:rsidR="0002130D" w:rsidRPr="00EC5438" w:rsidRDefault="00B04E87" w:rsidP="0002130D">
      <w:pPr>
        <w:rPr>
          <w:rFonts w:ascii="TH SarabunPSK" w:hAnsi="TH SarabunPSK" w:cs="TH SarabunPSK"/>
          <w:spacing w:val="18"/>
        </w:rPr>
      </w:pPr>
      <w:r w:rsidRPr="00EC5438">
        <w:rPr>
          <w:rFonts w:ascii="TH SarabunPSK" w:hAnsi="TH SarabunPSK" w:cs="TH SarabunPSK"/>
          <w:spacing w:val="18"/>
          <w:cs/>
        </w:rPr>
        <w:t xml:space="preserve">ตำแหน่งผู้บริหารสถานศึกษา  </w:t>
      </w:r>
      <w:r w:rsidR="00DA4962">
        <w:rPr>
          <w:rFonts w:ascii="TH SarabunPSK" w:hAnsi="TH SarabunPSK" w:cs="TH SarabunPSK" w:hint="cs"/>
          <w:spacing w:val="18"/>
          <w:cs/>
        </w:rPr>
        <w:t>รายนาย</w:t>
      </w:r>
      <w:proofErr w:type="spellStart"/>
      <w:r w:rsidR="00DA4962">
        <w:rPr>
          <w:rFonts w:ascii="TH SarabunPSK" w:hAnsi="TH SarabunPSK" w:cs="TH SarabunPSK" w:hint="cs"/>
          <w:spacing w:val="18"/>
          <w:cs/>
        </w:rPr>
        <w:t>วิชิตร์</w:t>
      </w:r>
      <w:proofErr w:type="spellEnd"/>
      <w:r w:rsidR="00DA4962">
        <w:rPr>
          <w:rFonts w:ascii="TH SarabunPSK" w:hAnsi="TH SarabunPSK" w:cs="TH SarabunPSK" w:hint="cs"/>
          <w:spacing w:val="18"/>
          <w:cs/>
        </w:rPr>
        <w:t xml:space="preserve"> เพชรหับ ผู้อำนวยการโรงเรียนวัดโคกตะเคียน</w:t>
      </w:r>
      <w:r w:rsidRPr="00EC5438">
        <w:rPr>
          <w:rFonts w:ascii="TH SarabunPSK" w:hAnsi="TH SarabunPSK" w:cs="TH SarabunPSK"/>
          <w:spacing w:val="18"/>
          <w:cs/>
        </w:rPr>
        <w:t xml:space="preserve">  </w:t>
      </w:r>
    </w:p>
    <w:p w:rsidR="001E4CB9" w:rsidRPr="00EC5438" w:rsidRDefault="00B04E87" w:rsidP="0002130D">
      <w:pPr>
        <w:rPr>
          <w:rFonts w:ascii="TH SarabunPSK" w:hAnsi="TH SarabunPSK" w:cs="TH SarabunPSK"/>
          <w:spacing w:val="6"/>
        </w:rPr>
      </w:pPr>
      <w:r w:rsidRPr="00EC5438">
        <w:rPr>
          <w:rFonts w:ascii="TH SarabunPSK" w:hAnsi="TH SarabunPSK" w:cs="TH SarabunPSK"/>
          <w:spacing w:val="8"/>
          <w:cs/>
        </w:rPr>
        <w:t>ไปยังสำนักงาน</w:t>
      </w:r>
      <w:r w:rsidRPr="00EC5438">
        <w:rPr>
          <w:rFonts w:ascii="TH SarabunPSK" w:hAnsi="TH SarabunPSK" w:cs="TH SarabunPSK"/>
          <w:spacing w:val="6"/>
          <w:cs/>
        </w:rPr>
        <w:t>เขตพื้นที่การศึกษา</w:t>
      </w:r>
      <w:r w:rsidR="00DA4962">
        <w:rPr>
          <w:rFonts w:ascii="TH SarabunPSK" w:hAnsi="TH SarabunPSK" w:cs="TH SarabunPSK" w:hint="cs"/>
          <w:spacing w:val="6"/>
          <w:cs/>
        </w:rPr>
        <w:t xml:space="preserve">ประถมศึกษาสงขลา  เขต  </w:t>
      </w:r>
      <w:r w:rsidR="006014A6">
        <w:rPr>
          <w:rFonts w:ascii="TH SarabunPSK" w:hAnsi="TH SarabunPSK" w:cs="TH SarabunPSK"/>
          <w:spacing w:val="6"/>
        </w:rPr>
        <w:t>1</w:t>
      </w:r>
      <w:r w:rsidR="00DA4962">
        <w:rPr>
          <w:rFonts w:ascii="TH SarabunPSK" w:hAnsi="TH SarabunPSK" w:cs="TH SarabunPSK" w:hint="cs"/>
          <w:spacing w:val="6"/>
          <w:cs/>
        </w:rPr>
        <w:t xml:space="preserve">  </w:t>
      </w:r>
      <w:r w:rsidRPr="00EC5438">
        <w:rPr>
          <w:rFonts w:ascii="TH SarabunPSK" w:hAnsi="TH SarabunPSK" w:cs="TH SarabunPSK"/>
          <w:spacing w:val="6"/>
          <w:cs/>
        </w:rPr>
        <w:t>ที่ผู้ประสงค์ขอย้าย</w:t>
      </w:r>
      <w:r w:rsidR="00DD75D4" w:rsidRPr="00EC5438">
        <w:rPr>
          <w:rFonts w:ascii="TH SarabunPSK" w:hAnsi="TH SarabunPSK" w:cs="TH SarabunPSK"/>
          <w:spacing w:val="6"/>
          <w:cs/>
        </w:rPr>
        <w:t>ระบุ</w:t>
      </w:r>
      <w:r w:rsidRPr="00EC5438">
        <w:rPr>
          <w:rFonts w:ascii="TH SarabunPSK" w:hAnsi="TH SarabunPSK" w:cs="TH SarabunPSK"/>
          <w:spacing w:val="6"/>
          <w:cs/>
        </w:rPr>
        <w:t xml:space="preserve">ไว้ </w:t>
      </w:r>
    </w:p>
    <w:p w:rsidR="001E4CB9" w:rsidRPr="00EC5438" w:rsidRDefault="001E4CB9" w:rsidP="001E4CB9">
      <w:pPr>
        <w:ind w:left="720" w:firstLine="720"/>
        <w:rPr>
          <w:rFonts w:ascii="TH SarabunPSK" w:hAnsi="TH SarabunPSK" w:cs="TH SarabunPSK"/>
          <w:spacing w:val="6"/>
        </w:rPr>
      </w:pPr>
      <w:r w:rsidRPr="00EC5438">
        <w:rPr>
          <w:rFonts w:ascii="TH SarabunPSK" w:hAnsi="TH SarabunPSK" w:cs="TH SarabunPSK"/>
          <w:b/>
          <w:bCs/>
          <w:spacing w:val="6"/>
          <w:cs/>
        </w:rPr>
        <w:t>ความเห็นและมติที่ประชุม</w:t>
      </w:r>
      <w:r w:rsidRPr="00EC5438">
        <w:rPr>
          <w:rFonts w:ascii="TH SarabunPSK" w:hAnsi="TH SarabunPSK" w:cs="TH SarabunPSK"/>
          <w:spacing w:val="6"/>
          <w:cs/>
        </w:rPr>
        <w:tab/>
      </w:r>
      <w:r w:rsidRPr="00EC5438">
        <w:rPr>
          <w:rFonts w:ascii="TH SarabunPSK" w:hAnsi="TH SarabunPSK" w:cs="TH SarabunPSK"/>
          <w:spacing w:val="6"/>
          <w:cs/>
        </w:rPr>
        <w:tab/>
        <w:t>............................................................................................................................</w:t>
      </w:r>
    </w:p>
    <w:p w:rsidR="001E4CB9" w:rsidRPr="00EC5438" w:rsidRDefault="001E4CB9" w:rsidP="001E4CB9">
      <w:pPr>
        <w:rPr>
          <w:rFonts w:ascii="TH SarabunPSK" w:hAnsi="TH SarabunPSK" w:cs="TH SarabunPSK"/>
          <w:spacing w:val="6"/>
        </w:rPr>
      </w:pPr>
      <w:r w:rsidRPr="00EC5438">
        <w:rPr>
          <w:rFonts w:ascii="TH SarabunPSK" w:hAnsi="TH SarabunPSK" w:cs="TH SarabunPSK"/>
          <w:spacing w:val="6"/>
          <w:cs/>
        </w:rPr>
        <w:t>.....................................................................................................................................................</w:t>
      </w:r>
    </w:p>
    <w:p w:rsidR="001E4CB9" w:rsidRPr="00EC5438" w:rsidRDefault="001E4CB9" w:rsidP="001E4CB9">
      <w:pPr>
        <w:rPr>
          <w:rFonts w:ascii="TH SarabunPSK" w:hAnsi="TH SarabunPSK" w:cs="TH SarabunPSK"/>
          <w:spacing w:val="6"/>
        </w:rPr>
      </w:pPr>
      <w:r w:rsidRPr="00EC5438">
        <w:rPr>
          <w:rFonts w:ascii="TH SarabunPSK" w:hAnsi="TH SarabunPSK" w:cs="TH SarabunPSK"/>
          <w:spacing w:val="6"/>
          <w:cs/>
        </w:rPr>
        <w:t>.....................................................................................................................................................</w:t>
      </w:r>
    </w:p>
    <w:p w:rsidR="001E4CB9" w:rsidRPr="00EC5438" w:rsidRDefault="001E4CB9" w:rsidP="001E4CB9">
      <w:pPr>
        <w:rPr>
          <w:rFonts w:ascii="TH SarabunPSK" w:hAnsi="TH SarabunPSK" w:cs="TH SarabunPSK"/>
          <w:spacing w:val="6"/>
        </w:rPr>
      </w:pPr>
      <w:r w:rsidRPr="00EC5438">
        <w:rPr>
          <w:rFonts w:ascii="TH SarabunPSK" w:hAnsi="TH SarabunPSK" w:cs="TH SarabunPSK"/>
          <w:spacing w:val="6"/>
          <w:cs/>
        </w:rPr>
        <w:t>.....................................................................................................................................................</w:t>
      </w:r>
    </w:p>
    <w:p w:rsidR="001E4CB9" w:rsidRPr="00EC5438" w:rsidRDefault="001E4CB9" w:rsidP="001E4CB9">
      <w:pPr>
        <w:rPr>
          <w:rFonts w:ascii="TH SarabunPSK" w:hAnsi="TH SarabunPSK" w:cs="TH SarabunPSK"/>
          <w:spacing w:val="6"/>
          <w:cs/>
        </w:rPr>
      </w:pPr>
      <w:r w:rsidRPr="00EC5438">
        <w:rPr>
          <w:rFonts w:ascii="TH SarabunPSK" w:hAnsi="TH SarabunPSK" w:cs="TH SarabunPSK"/>
          <w:spacing w:val="6"/>
          <w:cs/>
        </w:rPr>
        <w:t>.....................................................................................................................................................</w:t>
      </w:r>
    </w:p>
    <w:p w:rsidR="008F3CE5" w:rsidRDefault="008F3CE5" w:rsidP="00DA4962">
      <w:pPr>
        <w:spacing w:before="120"/>
        <w:rPr>
          <w:rFonts w:ascii="TH SarabunPSK" w:hAnsi="TH SarabunPSK" w:cs="TH SarabunPSK" w:hint="cs"/>
          <w:b/>
          <w:bCs/>
          <w:spacing w:val="2"/>
        </w:rPr>
      </w:pPr>
    </w:p>
    <w:p w:rsidR="008F3CE5" w:rsidRDefault="008F3CE5" w:rsidP="00DA4962">
      <w:pPr>
        <w:spacing w:before="120"/>
        <w:rPr>
          <w:rFonts w:ascii="TH SarabunPSK" w:hAnsi="TH SarabunPSK" w:cs="TH SarabunPSK" w:hint="cs"/>
          <w:b/>
          <w:bCs/>
          <w:spacing w:val="2"/>
        </w:rPr>
      </w:pPr>
    </w:p>
    <w:p w:rsidR="008F3CE5" w:rsidRDefault="008F3CE5" w:rsidP="00DA4962">
      <w:pPr>
        <w:spacing w:before="120"/>
        <w:rPr>
          <w:rFonts w:ascii="TH SarabunPSK" w:hAnsi="TH SarabunPSK" w:cs="TH SarabunPSK" w:hint="cs"/>
          <w:b/>
          <w:bCs/>
          <w:spacing w:val="2"/>
        </w:rPr>
      </w:pPr>
    </w:p>
    <w:p w:rsidR="008F3CE5" w:rsidRDefault="008F3CE5" w:rsidP="00DA4962">
      <w:pPr>
        <w:spacing w:before="120"/>
        <w:rPr>
          <w:rFonts w:ascii="TH SarabunPSK" w:hAnsi="TH SarabunPSK" w:cs="TH SarabunPSK" w:hint="cs"/>
          <w:b/>
          <w:bCs/>
          <w:spacing w:val="2"/>
        </w:rPr>
      </w:pPr>
    </w:p>
    <w:p w:rsidR="008F3CE5" w:rsidRDefault="008F3CE5" w:rsidP="00DA4962">
      <w:pPr>
        <w:spacing w:before="120"/>
        <w:rPr>
          <w:rFonts w:ascii="TH SarabunPSK" w:hAnsi="TH SarabunPSK" w:cs="TH SarabunPSK" w:hint="cs"/>
          <w:b/>
          <w:bCs/>
          <w:spacing w:val="2"/>
        </w:rPr>
      </w:pPr>
    </w:p>
    <w:p w:rsidR="008F3CE5" w:rsidRDefault="008F3CE5" w:rsidP="00DA4962">
      <w:pPr>
        <w:spacing w:before="120"/>
        <w:rPr>
          <w:rFonts w:ascii="TH SarabunPSK" w:hAnsi="TH SarabunPSK" w:cs="TH SarabunPSK" w:hint="cs"/>
          <w:b/>
          <w:bCs/>
          <w:spacing w:val="2"/>
        </w:rPr>
      </w:pPr>
    </w:p>
    <w:p w:rsidR="008F3CE5" w:rsidRDefault="008F3CE5" w:rsidP="00DA4962">
      <w:pPr>
        <w:spacing w:before="120"/>
        <w:rPr>
          <w:rFonts w:ascii="TH SarabunPSK" w:hAnsi="TH SarabunPSK" w:cs="TH SarabunPSK" w:hint="cs"/>
          <w:b/>
          <w:bCs/>
          <w:spacing w:val="2"/>
        </w:rPr>
      </w:pPr>
    </w:p>
    <w:p w:rsidR="008F3CE5" w:rsidRDefault="008F3CE5" w:rsidP="00DA4962">
      <w:pPr>
        <w:spacing w:before="120"/>
        <w:rPr>
          <w:rFonts w:ascii="TH SarabunPSK" w:hAnsi="TH SarabunPSK" w:cs="TH SarabunPSK" w:hint="cs"/>
          <w:b/>
          <w:bCs/>
          <w:spacing w:val="2"/>
        </w:rPr>
      </w:pPr>
    </w:p>
    <w:p w:rsidR="008F3CE5" w:rsidRDefault="008F3CE5" w:rsidP="00DA4962">
      <w:pPr>
        <w:spacing w:before="120"/>
        <w:rPr>
          <w:rFonts w:ascii="TH SarabunPSK" w:hAnsi="TH SarabunPSK" w:cs="TH SarabunPSK" w:hint="cs"/>
          <w:b/>
          <w:bCs/>
          <w:spacing w:val="2"/>
        </w:rPr>
      </w:pPr>
    </w:p>
    <w:p w:rsidR="008F3CE5" w:rsidRPr="006014A6" w:rsidRDefault="008F3CE5" w:rsidP="00DA4962">
      <w:pPr>
        <w:spacing w:before="120"/>
        <w:rPr>
          <w:rFonts w:ascii="TH SarabunPSK" w:hAnsi="TH SarabunPSK" w:cs="TH SarabunPSK"/>
          <w:b/>
          <w:bCs/>
          <w:spacing w:val="2"/>
        </w:rPr>
      </w:pPr>
    </w:p>
    <w:p w:rsidR="006014A6" w:rsidRPr="006014A6" w:rsidRDefault="006014A6" w:rsidP="006014A6">
      <w:pPr>
        <w:spacing w:before="120"/>
        <w:ind w:firstLine="720"/>
        <w:rPr>
          <w:rFonts w:ascii="TH SarabunPSK" w:hAnsi="TH SarabunPSK" w:cs="TH SarabunPSK"/>
          <w:spacing w:val="6"/>
        </w:rPr>
      </w:pPr>
      <w:r w:rsidRPr="006014A6">
        <w:rPr>
          <w:rFonts w:ascii="TH SarabunPSK" w:hAnsi="TH SarabunPSK" w:cs="TH SarabunPSK" w:hint="cs"/>
          <w:b/>
          <w:bCs/>
          <w:spacing w:val="6"/>
          <w:cs/>
        </w:rPr>
        <w:t>๔</w:t>
      </w:r>
      <w:r w:rsidRPr="006014A6">
        <w:rPr>
          <w:rFonts w:ascii="TH SarabunPSK" w:hAnsi="TH SarabunPSK" w:cs="TH SarabunPSK"/>
          <w:b/>
          <w:bCs/>
          <w:spacing w:val="6"/>
          <w:cs/>
        </w:rPr>
        <w:t xml:space="preserve"> </w:t>
      </w:r>
      <w:r w:rsidRPr="006014A6">
        <w:rPr>
          <w:rFonts w:ascii="TH SarabunPSK" w:hAnsi="TH SarabunPSK" w:cs="TH SarabunPSK"/>
          <w:spacing w:val="6"/>
          <w:cs/>
        </w:rPr>
        <w:t xml:space="preserve">  การพิจารณาย้ายผู้บริหารสถานศึกษากรณีปกติ</w:t>
      </w:r>
      <w:r w:rsidR="00DA7649">
        <w:rPr>
          <w:rFonts w:ascii="TH SarabunPSK" w:hAnsi="TH SarabunPSK" w:cs="TH SarabunPSK" w:hint="cs"/>
          <w:spacing w:val="6"/>
          <w:cs/>
        </w:rPr>
        <w:t xml:space="preserve"> (เพิ่มเติม)</w:t>
      </w:r>
    </w:p>
    <w:p w:rsidR="006014A6" w:rsidRPr="006014A6" w:rsidRDefault="006014A6" w:rsidP="006014A6">
      <w:pPr>
        <w:spacing w:before="120"/>
        <w:jc w:val="thaiDistribute"/>
        <w:rPr>
          <w:rFonts w:ascii="TH SarabunPSK" w:hAnsi="TH SarabunPSK" w:cs="TH SarabunPSK"/>
          <w:b/>
          <w:bCs/>
          <w:spacing w:val="6"/>
        </w:rPr>
      </w:pPr>
      <w:r w:rsidRPr="006014A6">
        <w:rPr>
          <w:rFonts w:ascii="TH SarabunPSK" w:hAnsi="TH SarabunPSK" w:cs="TH SarabunPSK"/>
          <w:spacing w:val="6"/>
        </w:rPr>
        <w:tab/>
        <w:t xml:space="preserve">       </w:t>
      </w:r>
      <w:r w:rsidRPr="006014A6">
        <w:rPr>
          <w:rFonts w:ascii="TH SarabunPSK" w:hAnsi="TH SarabunPSK" w:cs="TH SarabunPSK"/>
          <w:spacing w:val="6"/>
        </w:rPr>
        <w:tab/>
      </w:r>
      <w:r w:rsidRPr="006014A6">
        <w:rPr>
          <w:rFonts w:ascii="TH SarabunPSK" w:hAnsi="TH SarabunPSK" w:cs="TH SarabunPSK"/>
          <w:b/>
          <w:bCs/>
          <w:spacing w:val="6"/>
          <w:cs/>
        </w:rPr>
        <w:t>ความเป็นมา</w:t>
      </w:r>
      <w:r w:rsidRPr="006014A6">
        <w:rPr>
          <w:rFonts w:ascii="TH SarabunPSK" w:hAnsi="TH SarabunPSK" w:cs="TH SarabunPSK"/>
          <w:b/>
          <w:bCs/>
          <w:spacing w:val="6"/>
        </w:rPr>
        <w:tab/>
      </w:r>
    </w:p>
    <w:p w:rsidR="006014A6" w:rsidRPr="00DC65F6" w:rsidRDefault="006014A6" w:rsidP="006014A6">
      <w:pPr>
        <w:ind w:firstLine="720"/>
        <w:jc w:val="thaiDistribute"/>
        <w:rPr>
          <w:rFonts w:ascii="TH SarabunPSK" w:hAnsi="TH SarabunPSK" w:cs="TH SarabunPSK" w:hint="cs"/>
          <w:spacing w:val="-6"/>
          <w:cs/>
        </w:rPr>
      </w:pPr>
      <w:r>
        <w:rPr>
          <w:rFonts w:ascii="TH SarabunPSK" w:hAnsi="TH SarabunPSK" w:cs="TH SarabunPSK" w:hint="cs"/>
          <w:spacing w:val="-6"/>
          <w:cs/>
        </w:rPr>
        <w:t xml:space="preserve"> </w:t>
      </w:r>
      <w:r>
        <w:rPr>
          <w:rFonts w:ascii="TH SarabunPSK" w:hAnsi="TH SarabunPSK" w:cs="TH SarabunPSK" w:hint="cs"/>
          <w:spacing w:val="-6"/>
          <w:cs/>
        </w:rPr>
        <w:tab/>
      </w:r>
      <w:r w:rsidRPr="00DC65F6">
        <w:rPr>
          <w:rFonts w:ascii="TH SarabunPSK" w:hAnsi="TH SarabunPSK" w:cs="TH SarabunPSK" w:hint="cs"/>
          <w:spacing w:val="-6"/>
          <w:cs/>
        </w:rPr>
        <w:t xml:space="preserve">ด้วย  </w:t>
      </w:r>
      <w:proofErr w:type="spellStart"/>
      <w:r w:rsidRPr="00DC65F6">
        <w:rPr>
          <w:rFonts w:ascii="TH SarabunPSK" w:hAnsi="TH SarabunPSK" w:cs="TH SarabunPSK" w:hint="cs"/>
          <w:spacing w:val="-6"/>
          <w:cs/>
        </w:rPr>
        <w:t>สพป.</w:t>
      </w:r>
      <w:proofErr w:type="spellEnd"/>
      <w:r w:rsidRPr="00DC65F6">
        <w:rPr>
          <w:rFonts w:ascii="TH SarabunPSK" w:hAnsi="TH SarabunPSK" w:cs="TH SarabunPSK" w:hint="cs"/>
          <w:spacing w:val="-6"/>
          <w:cs/>
        </w:rPr>
        <w:t xml:space="preserve">สงขลา เขต </w:t>
      </w:r>
      <w:r w:rsidRPr="00DC65F6">
        <w:rPr>
          <w:rFonts w:ascii="TH SarabunPSK" w:hAnsi="TH SarabunPSK" w:cs="TH SarabunPSK"/>
          <w:spacing w:val="-6"/>
        </w:rPr>
        <w:t>1</w:t>
      </w:r>
      <w:r w:rsidRPr="00DC65F6">
        <w:rPr>
          <w:rFonts w:ascii="TH SarabunPSK" w:hAnsi="TH SarabunPSK" w:cs="TH SarabunPSK" w:hint="cs"/>
          <w:spacing w:val="-6"/>
          <w:cs/>
        </w:rPr>
        <w:t xml:space="preserve">  ได้ประกาศตำแหน่งว่าง เพื่อรับย้ายผู้บริหารสถานศึกษาเพิ่มเติม ตามประกาศ </w:t>
      </w:r>
      <w:proofErr w:type="spellStart"/>
      <w:r w:rsidRPr="00DC65F6">
        <w:rPr>
          <w:rFonts w:ascii="TH SarabunPSK" w:hAnsi="TH SarabunPSK" w:cs="TH SarabunPSK" w:hint="cs"/>
          <w:spacing w:val="-6"/>
          <w:cs/>
        </w:rPr>
        <w:t>สพป.</w:t>
      </w:r>
      <w:proofErr w:type="spellEnd"/>
      <w:r w:rsidRPr="00DC65F6">
        <w:rPr>
          <w:rFonts w:ascii="TH SarabunPSK" w:hAnsi="TH SarabunPSK" w:cs="TH SarabunPSK" w:hint="cs"/>
          <w:spacing w:val="-6"/>
          <w:cs/>
        </w:rPr>
        <w:t xml:space="preserve">สงขลา เขต </w:t>
      </w:r>
      <w:r w:rsidRPr="00DC65F6">
        <w:rPr>
          <w:rFonts w:ascii="TH SarabunPSK" w:hAnsi="TH SarabunPSK" w:cs="TH SarabunPSK"/>
          <w:spacing w:val="-6"/>
        </w:rPr>
        <w:t>1</w:t>
      </w:r>
      <w:r w:rsidRPr="00DC65F6">
        <w:rPr>
          <w:rFonts w:ascii="TH SarabunPSK" w:hAnsi="TH SarabunPSK" w:cs="TH SarabunPSK" w:hint="cs"/>
          <w:spacing w:val="-6"/>
          <w:cs/>
        </w:rPr>
        <w:t xml:space="preserve"> ประกาศ ณ วันที่</w:t>
      </w:r>
      <w:r w:rsidR="00DC65F6">
        <w:rPr>
          <w:rFonts w:ascii="TH SarabunPSK" w:hAnsi="TH SarabunPSK" w:cs="TH SarabunPSK"/>
          <w:spacing w:val="-6"/>
        </w:rPr>
        <w:t xml:space="preserve"> </w:t>
      </w:r>
      <w:r w:rsidR="00DC65F6">
        <w:rPr>
          <w:rFonts w:ascii="TH SarabunPSK" w:hAnsi="TH SarabunPSK" w:cs="TH SarabunPSK" w:hint="cs"/>
          <w:spacing w:val="-6"/>
          <w:cs/>
        </w:rPr>
        <w:t>๑๙  พฤษภาคม  ๒๕๕๗</w:t>
      </w:r>
    </w:p>
    <w:p w:rsidR="006014A6" w:rsidRPr="006014A6" w:rsidRDefault="004519D6" w:rsidP="004519D6">
      <w:pPr>
        <w:ind w:firstLine="720"/>
        <w:jc w:val="thaiDistribute"/>
        <w:rPr>
          <w:rFonts w:ascii="TH SarabunPSK" w:hAnsi="TH SarabunPSK" w:cs="TH SarabunPSK"/>
          <w:spacing w:val="6"/>
          <w:cs/>
        </w:rPr>
      </w:pPr>
      <w:r>
        <w:rPr>
          <w:rFonts w:ascii="TH SarabunPSK" w:hAnsi="TH SarabunPSK" w:cs="TH SarabunPSK" w:hint="cs"/>
          <w:spacing w:val="-6"/>
          <w:cs/>
        </w:rPr>
        <w:t xml:space="preserve"> </w:t>
      </w:r>
      <w:r>
        <w:rPr>
          <w:rFonts w:ascii="TH SarabunPSK" w:hAnsi="TH SarabunPSK" w:cs="TH SarabunPSK" w:hint="cs"/>
          <w:spacing w:val="-6"/>
          <w:cs/>
        </w:rPr>
        <w:tab/>
      </w:r>
      <w:r w:rsidR="006014A6" w:rsidRPr="006014A6">
        <w:rPr>
          <w:rFonts w:ascii="TH SarabunPSK" w:hAnsi="TH SarabunPSK" w:cs="TH SarabunPSK"/>
          <w:spacing w:val="-6"/>
          <w:cs/>
        </w:rPr>
        <w:t xml:space="preserve">ก.ค.ศ.ได้กำหนดหลักเกณฑ์และวิธีการย้ายผู้บริหารสถานศึกษาสังกัด </w:t>
      </w:r>
      <w:proofErr w:type="spellStart"/>
      <w:r w:rsidR="006014A6" w:rsidRPr="006014A6">
        <w:rPr>
          <w:rFonts w:ascii="TH SarabunPSK" w:hAnsi="TH SarabunPSK" w:cs="TH SarabunPSK"/>
          <w:spacing w:val="-6"/>
          <w:cs/>
        </w:rPr>
        <w:t>สพฐ.</w:t>
      </w:r>
      <w:proofErr w:type="spellEnd"/>
      <w:r w:rsidR="006014A6" w:rsidRPr="006014A6">
        <w:rPr>
          <w:rFonts w:ascii="TH SarabunPSK" w:hAnsi="TH SarabunPSK" w:cs="TH SarabunPSK"/>
          <w:spacing w:val="-6"/>
          <w:cs/>
        </w:rPr>
        <w:t xml:space="preserve"> </w:t>
      </w:r>
      <w:r>
        <w:rPr>
          <w:rFonts w:ascii="TH SarabunPSK" w:hAnsi="TH SarabunPSK" w:cs="TH SarabunPSK"/>
          <w:spacing w:val="-6"/>
        </w:rPr>
        <w:t xml:space="preserve"> </w:t>
      </w:r>
      <w:r w:rsidR="006014A6" w:rsidRPr="006014A6">
        <w:rPr>
          <w:rFonts w:ascii="TH SarabunPSK" w:hAnsi="TH SarabunPSK" w:cs="TH SarabunPSK"/>
          <w:spacing w:val="16"/>
          <w:cs/>
        </w:rPr>
        <w:t xml:space="preserve">ตามหนังสือสำนักงาน  ก.ค.ศ. ด่วนที่สุด </w:t>
      </w:r>
      <w:r w:rsidR="006014A6">
        <w:rPr>
          <w:rFonts w:ascii="TH SarabunPSK" w:hAnsi="TH SarabunPSK" w:cs="TH SarabunPSK" w:hint="cs"/>
          <w:spacing w:val="16"/>
          <w:cs/>
        </w:rPr>
        <w:t xml:space="preserve"> </w:t>
      </w:r>
      <w:r w:rsidR="006014A6" w:rsidRPr="006014A6">
        <w:rPr>
          <w:rFonts w:ascii="TH SarabunPSK" w:hAnsi="TH SarabunPSK" w:cs="TH SarabunPSK"/>
          <w:spacing w:val="16"/>
          <w:cs/>
        </w:rPr>
        <w:t xml:space="preserve">ที่  </w:t>
      </w:r>
      <w:proofErr w:type="spellStart"/>
      <w:r w:rsidR="006014A6" w:rsidRPr="006014A6">
        <w:rPr>
          <w:rFonts w:ascii="TH SarabunPSK" w:hAnsi="TH SarabunPSK" w:cs="TH SarabunPSK"/>
          <w:spacing w:val="16"/>
          <w:cs/>
        </w:rPr>
        <w:t>ศธ</w:t>
      </w:r>
      <w:proofErr w:type="spellEnd"/>
      <w:r w:rsidR="006014A6" w:rsidRPr="006014A6">
        <w:rPr>
          <w:rFonts w:ascii="TH SarabunPSK" w:hAnsi="TH SarabunPSK" w:cs="TH SarabunPSK"/>
          <w:spacing w:val="16"/>
          <w:cs/>
        </w:rPr>
        <w:t xml:space="preserve"> 0206.4/ ว 9 ลงวันที่ 29 กรกฎาคม  2554 โดย</w:t>
      </w:r>
      <w:r w:rsidR="006014A6" w:rsidRPr="006014A6">
        <w:rPr>
          <w:rFonts w:ascii="TH SarabunPSK" w:hAnsi="TH SarabunPSK" w:cs="TH SarabunPSK"/>
          <w:spacing w:val="6"/>
          <w:cs/>
        </w:rPr>
        <w:t xml:space="preserve">ให้ถือปฏิบัติตั้งแต่วันที่ 1 สิงหาคม 2554  เป็นต้นไป </w:t>
      </w:r>
      <w:r w:rsidR="006014A6" w:rsidRPr="006014A6">
        <w:rPr>
          <w:rFonts w:ascii="TH SarabunPSK" w:hAnsi="TH SarabunPSK" w:cs="TH SarabunPSK"/>
          <w:spacing w:val="6"/>
        </w:rPr>
        <w:t xml:space="preserve"> </w:t>
      </w:r>
      <w:r w:rsidR="006014A6" w:rsidRPr="006014A6">
        <w:rPr>
          <w:rFonts w:ascii="TH SarabunPSK" w:hAnsi="TH SarabunPSK" w:cs="TH SarabunPSK"/>
          <w:spacing w:val="6"/>
          <w:cs/>
        </w:rPr>
        <w:t>และในหลักเกณฑ์และวิธีการย้ายดังกล่าวในข้อ ช. ระบุไว้ในวิธีการ</w:t>
      </w:r>
      <w:r w:rsidR="006014A6" w:rsidRPr="006014A6">
        <w:rPr>
          <w:rFonts w:ascii="TH SarabunPSK" w:hAnsi="TH SarabunPSK" w:cs="TH SarabunPSK"/>
          <w:spacing w:val="6"/>
        </w:rPr>
        <w:t xml:space="preserve"> </w:t>
      </w:r>
      <w:r w:rsidR="006014A6" w:rsidRPr="006014A6">
        <w:rPr>
          <w:rFonts w:ascii="TH SarabunPSK" w:hAnsi="TH SarabunPSK" w:cs="TH SarabunPSK"/>
          <w:spacing w:val="6"/>
          <w:cs/>
        </w:rPr>
        <w:t>ข้อ 5  ว่า   ให้สำนักงานเขตพื้นที่การศึกษานำคำร้องของผู้ประสงค์ขอย้าย</w:t>
      </w:r>
      <w:r w:rsidR="006014A6" w:rsidRPr="006014A6">
        <w:rPr>
          <w:rFonts w:ascii="TH SarabunPSK" w:hAnsi="TH SarabunPSK" w:cs="TH SarabunPSK"/>
          <w:spacing w:val="10"/>
          <w:cs/>
        </w:rPr>
        <w:t>ไปต่างเขตพื้นที่การศึกษาพร้อมความเห็นของคณะกรรมการสถานศึกษาเสนอ อ.ก.ค.ศ.เขตพื้นที่</w:t>
      </w:r>
      <w:r w:rsidR="006014A6" w:rsidRPr="006014A6">
        <w:rPr>
          <w:rFonts w:ascii="TH SarabunPSK" w:hAnsi="TH SarabunPSK" w:cs="TH SarabunPSK"/>
          <w:spacing w:val="6"/>
          <w:cs/>
        </w:rPr>
        <w:t>การศึกษาพิจารณา   หากมีมติอนุมัติให้สำนักงานเขตพื้นที่การศึกษาส่งคำร้องขอย้ายพร้อมความเห็น</w:t>
      </w:r>
      <w:r w:rsidR="006014A6" w:rsidRPr="006014A6">
        <w:rPr>
          <w:rFonts w:ascii="TH SarabunPSK" w:hAnsi="TH SarabunPSK" w:cs="TH SarabunPSK"/>
          <w:spacing w:val="10"/>
          <w:cs/>
        </w:rPr>
        <w:t>ของคณะกรรมการสถานศึกษาไปยังสำนักงานเขตพื้นที่การศึกษาที่ผู้ประสงค์ขอย้ายยื่นคำร้องไว้</w:t>
      </w:r>
      <w:r w:rsidR="006014A6" w:rsidRPr="006014A6">
        <w:rPr>
          <w:rFonts w:ascii="TH SarabunPSK" w:hAnsi="TH SarabunPSK" w:cs="TH SarabunPSK"/>
          <w:spacing w:val="6"/>
          <w:cs/>
        </w:rPr>
        <w:t xml:space="preserve">    </w:t>
      </w:r>
    </w:p>
    <w:p w:rsidR="006014A6" w:rsidRPr="006014A6" w:rsidRDefault="006014A6" w:rsidP="006014A6">
      <w:pPr>
        <w:spacing w:before="120"/>
        <w:ind w:right="-221"/>
        <w:jc w:val="thaiDistribute"/>
        <w:rPr>
          <w:rFonts w:ascii="TH SarabunPSK" w:hAnsi="TH SarabunPSK" w:cs="TH SarabunPSK"/>
          <w:b/>
          <w:bCs/>
          <w:spacing w:val="6"/>
        </w:rPr>
      </w:pPr>
      <w:r w:rsidRPr="006014A6">
        <w:rPr>
          <w:rFonts w:ascii="TH SarabunPSK" w:hAnsi="TH SarabunPSK" w:cs="TH SarabunPSK"/>
          <w:spacing w:val="6"/>
        </w:rPr>
        <w:tab/>
      </w:r>
      <w:r w:rsidRPr="006014A6">
        <w:rPr>
          <w:rFonts w:ascii="TH SarabunPSK" w:hAnsi="TH SarabunPSK" w:cs="TH SarabunPSK"/>
          <w:spacing w:val="6"/>
        </w:rPr>
        <w:tab/>
      </w:r>
      <w:r w:rsidRPr="006014A6">
        <w:rPr>
          <w:rFonts w:ascii="TH SarabunPSK" w:hAnsi="TH SarabunPSK" w:cs="TH SarabunPSK"/>
          <w:b/>
          <w:bCs/>
          <w:spacing w:val="6"/>
          <w:cs/>
        </w:rPr>
        <w:t>การดำเนินการ</w:t>
      </w:r>
    </w:p>
    <w:p w:rsidR="006014A6" w:rsidRDefault="006014A6" w:rsidP="006014A6">
      <w:pPr>
        <w:ind w:firstLine="1440"/>
        <w:jc w:val="thaiDistribute"/>
        <w:rPr>
          <w:rFonts w:ascii="TH SarabunPSK" w:hAnsi="TH SarabunPSK" w:cs="TH SarabunPSK" w:hint="cs"/>
          <w:spacing w:val="4"/>
        </w:rPr>
      </w:pPr>
      <w:r w:rsidRPr="006014A6">
        <w:rPr>
          <w:rFonts w:ascii="TH SarabunPSK" w:hAnsi="TH SarabunPSK" w:cs="TH SarabunPSK"/>
          <w:spacing w:val="-2"/>
          <w:cs/>
        </w:rPr>
        <w:t>ในการนี้ มีผู้บริหารสถานศึกษาในสังกัด</w:t>
      </w:r>
      <w:r>
        <w:rPr>
          <w:rFonts w:ascii="TH SarabunPSK" w:hAnsi="TH SarabunPSK" w:cs="TH SarabunPSK"/>
          <w:spacing w:val="-2"/>
        </w:rPr>
        <w:t xml:space="preserve"> </w:t>
      </w:r>
      <w:proofErr w:type="spellStart"/>
      <w:r>
        <w:rPr>
          <w:rFonts w:ascii="TH SarabunPSK" w:hAnsi="TH SarabunPSK" w:cs="TH SarabunPSK" w:hint="cs"/>
          <w:spacing w:val="-2"/>
          <w:cs/>
        </w:rPr>
        <w:t>สพป.</w:t>
      </w:r>
      <w:proofErr w:type="spellEnd"/>
      <w:r>
        <w:rPr>
          <w:rFonts w:ascii="TH SarabunPSK" w:hAnsi="TH SarabunPSK" w:cs="TH SarabunPSK" w:hint="cs"/>
          <w:spacing w:val="-2"/>
          <w:cs/>
        </w:rPr>
        <w:t xml:space="preserve">พัทลุง เขต ๒  </w:t>
      </w:r>
      <w:r w:rsidRPr="006014A6">
        <w:rPr>
          <w:rFonts w:ascii="TH SarabunPSK" w:hAnsi="TH SarabunPSK" w:cs="TH SarabunPSK"/>
          <w:cs/>
        </w:rPr>
        <w:t>ได้ยื่นคำร้องขอย้าย</w:t>
      </w:r>
      <w:r>
        <w:rPr>
          <w:rFonts w:ascii="TH SarabunPSK" w:hAnsi="TH SarabunPSK" w:cs="TH SarabunPSK" w:hint="cs"/>
          <w:spacing w:val="4"/>
          <w:cs/>
        </w:rPr>
        <w:t xml:space="preserve"> จำนวน </w:t>
      </w:r>
      <w:r>
        <w:rPr>
          <w:rFonts w:ascii="TH SarabunPSK" w:hAnsi="TH SarabunPSK" w:cs="TH SarabunPSK"/>
          <w:spacing w:val="4"/>
        </w:rPr>
        <w:t>1</w:t>
      </w:r>
      <w:r>
        <w:rPr>
          <w:rFonts w:ascii="TH SarabunPSK" w:hAnsi="TH SarabunPSK" w:cs="TH SarabunPSK" w:hint="cs"/>
          <w:spacing w:val="4"/>
          <w:cs/>
        </w:rPr>
        <w:t xml:space="preserve">  ราย  คือ นาย</w:t>
      </w:r>
      <w:proofErr w:type="spellStart"/>
      <w:r>
        <w:rPr>
          <w:rFonts w:ascii="TH SarabunPSK" w:hAnsi="TH SarabunPSK" w:cs="TH SarabunPSK" w:hint="cs"/>
          <w:spacing w:val="4"/>
          <w:cs/>
        </w:rPr>
        <w:t>วิชิตร์</w:t>
      </w:r>
      <w:proofErr w:type="spellEnd"/>
      <w:r>
        <w:rPr>
          <w:rFonts w:ascii="TH SarabunPSK" w:hAnsi="TH SarabunPSK" w:cs="TH SarabunPSK" w:hint="cs"/>
          <w:spacing w:val="4"/>
          <w:cs/>
        </w:rPr>
        <w:t xml:space="preserve">  เพชรหับ ผู้อำนวยการโรงเรียนวัดโคกตะเคียน</w:t>
      </w:r>
      <w:r w:rsidRPr="006014A6">
        <w:rPr>
          <w:rFonts w:ascii="TH SarabunPSK" w:hAnsi="TH SarabunPSK" w:cs="TH SarabunPSK"/>
          <w:spacing w:val="4"/>
          <w:cs/>
        </w:rPr>
        <w:t xml:space="preserve"> </w:t>
      </w:r>
      <w:r>
        <w:rPr>
          <w:rFonts w:ascii="TH SarabunPSK" w:hAnsi="TH SarabunPSK" w:cs="TH SarabunPSK" w:hint="cs"/>
          <w:cs/>
        </w:rPr>
        <w:t>ซึ่ง</w:t>
      </w:r>
      <w:r w:rsidRPr="00EC5438">
        <w:rPr>
          <w:rFonts w:ascii="TH SarabunPSK" w:hAnsi="TH SarabunPSK" w:cs="TH SarabunPSK"/>
          <w:spacing w:val="4"/>
          <w:cs/>
        </w:rPr>
        <w:t xml:space="preserve">มีคุณสมบัติเป็นไปตามหลักเกณฑ์  </w:t>
      </w:r>
      <w:r>
        <w:rPr>
          <w:rFonts w:ascii="TH SarabunPSK" w:hAnsi="TH SarabunPSK" w:cs="TH SarabunPSK" w:hint="cs"/>
          <w:spacing w:val="4"/>
          <w:cs/>
        </w:rPr>
        <w:t>คือ</w:t>
      </w:r>
      <w:r w:rsidRPr="00EC5438">
        <w:rPr>
          <w:rFonts w:ascii="TH SarabunPSK" w:hAnsi="TH SarabunPSK" w:cs="TH SarabunPSK"/>
          <w:spacing w:val="4"/>
          <w:cs/>
        </w:rPr>
        <w:t>ดำรงตำแหน่งผู้อำนวยการ</w:t>
      </w:r>
      <w:r w:rsidRPr="00EC5438">
        <w:rPr>
          <w:rFonts w:ascii="TH SarabunPSK" w:hAnsi="TH SarabunPSK" w:cs="TH SarabunPSK"/>
          <w:cs/>
        </w:rPr>
        <w:t>สถานศึกษาและปฏิบัติหน้าที่ในตำแหน่งดังกล่าวในสถานศึกษาปัจจุบัน</w:t>
      </w:r>
      <w:r w:rsidRPr="00EC5438">
        <w:rPr>
          <w:rFonts w:ascii="TH SarabunPSK" w:hAnsi="TH SarabunPSK" w:cs="TH SarabunPSK"/>
          <w:spacing w:val="-12"/>
          <w:cs/>
        </w:rPr>
        <w:t>ครบ 1 ปี  ตามหลักเกณฑ์ที่ ก.ค.ศ.กำหนด (รายละเอียดตามบัญชีข้อมูลดังแนบ)  ทั้งนี้ คณะกรรมการสถานศึกษา</w:t>
      </w:r>
      <w:r w:rsidRPr="00EC5438">
        <w:rPr>
          <w:rFonts w:ascii="TH SarabunPSK" w:hAnsi="TH SarabunPSK" w:cs="TH SarabunPSK"/>
          <w:spacing w:val="4"/>
          <w:cs/>
        </w:rPr>
        <w:t xml:space="preserve">ขั้นพื้นฐานของผู้บริหารสถานศึกษาที่เขียนคำร้องขอย้าย มีความเห็นให้ย้ายได้ </w:t>
      </w:r>
    </w:p>
    <w:p w:rsidR="00943B40" w:rsidRPr="00943B40" w:rsidRDefault="00943B40" w:rsidP="006014A6">
      <w:pPr>
        <w:ind w:firstLine="1440"/>
        <w:jc w:val="thaiDistribute"/>
        <w:rPr>
          <w:rFonts w:ascii="TH SarabunPSK" w:hAnsi="TH SarabunPSK" w:cs="TH SarabunPSK" w:hint="cs"/>
          <w:spacing w:val="4"/>
          <w:sz w:val="16"/>
          <w:szCs w:val="16"/>
        </w:rPr>
      </w:pPr>
    </w:p>
    <w:p w:rsidR="006014A6" w:rsidRPr="006014A6" w:rsidRDefault="006014A6" w:rsidP="006014A6">
      <w:pPr>
        <w:ind w:firstLine="1440"/>
        <w:jc w:val="thaiDistribute"/>
        <w:rPr>
          <w:rFonts w:ascii="TH SarabunPSK" w:hAnsi="TH SarabunPSK" w:cs="TH SarabunPSK"/>
          <w:spacing w:val="4"/>
        </w:rPr>
      </w:pPr>
      <w:r w:rsidRPr="006014A6">
        <w:rPr>
          <w:rFonts w:ascii="TH SarabunPSK" w:hAnsi="TH SarabunPSK" w:cs="TH SarabunPSK"/>
          <w:b/>
          <w:bCs/>
          <w:spacing w:val="6"/>
          <w:cs/>
        </w:rPr>
        <w:t xml:space="preserve">ระเบียบและกฎหมายที่เกี่ยวข้อง </w:t>
      </w:r>
    </w:p>
    <w:p w:rsidR="006014A6" w:rsidRPr="006014A6" w:rsidRDefault="006014A6" w:rsidP="006014A6">
      <w:pPr>
        <w:rPr>
          <w:rFonts w:ascii="TH SarabunPSK" w:hAnsi="TH SarabunPSK" w:cs="TH SarabunPSK"/>
          <w:spacing w:val="6"/>
        </w:rPr>
      </w:pPr>
      <w:r w:rsidRPr="006014A6">
        <w:rPr>
          <w:rFonts w:ascii="TH SarabunPSK" w:hAnsi="TH SarabunPSK" w:cs="TH SarabunPSK"/>
          <w:b/>
          <w:bCs/>
          <w:spacing w:val="10"/>
          <w:cs/>
        </w:rPr>
        <w:tab/>
      </w:r>
      <w:r w:rsidRPr="006014A6">
        <w:rPr>
          <w:rFonts w:ascii="TH SarabunPSK" w:hAnsi="TH SarabunPSK" w:cs="TH SarabunPSK"/>
          <w:b/>
          <w:bCs/>
          <w:spacing w:val="10"/>
          <w:cs/>
        </w:rPr>
        <w:tab/>
      </w:r>
      <w:r w:rsidRPr="006014A6">
        <w:rPr>
          <w:rFonts w:ascii="TH SarabunPSK" w:hAnsi="TH SarabunPSK" w:cs="TH SarabunPSK"/>
          <w:spacing w:val="10"/>
          <w:cs/>
        </w:rPr>
        <w:t xml:space="preserve">หนังสือสำนักงาน ก.ค.ศ. ที่ </w:t>
      </w:r>
      <w:proofErr w:type="spellStart"/>
      <w:r w:rsidRPr="006014A6">
        <w:rPr>
          <w:rFonts w:ascii="TH SarabunPSK" w:hAnsi="TH SarabunPSK" w:cs="TH SarabunPSK"/>
          <w:spacing w:val="10"/>
          <w:cs/>
        </w:rPr>
        <w:t>ศธ</w:t>
      </w:r>
      <w:proofErr w:type="spellEnd"/>
      <w:r w:rsidRPr="006014A6">
        <w:rPr>
          <w:rFonts w:ascii="TH SarabunPSK" w:hAnsi="TH SarabunPSK" w:cs="TH SarabunPSK"/>
          <w:spacing w:val="10"/>
          <w:cs/>
        </w:rPr>
        <w:t xml:space="preserve"> 0206.4/ ว 9  ลงวันที่  29  กรกฎาคม  2554  เรื่อง</w:t>
      </w:r>
      <w:r w:rsidRPr="006014A6">
        <w:rPr>
          <w:rFonts w:ascii="TH SarabunPSK" w:hAnsi="TH SarabunPSK" w:cs="TH SarabunPSK"/>
          <w:spacing w:val="6"/>
          <w:cs/>
        </w:rPr>
        <w:t xml:space="preserve"> หลักเกณฑ์และวิธีการย้ายผู้บริหารสถานศึกษา  สังกัดสำนักงานคณะกรรมการการศึกษาขั้นพื้นฐาน </w:t>
      </w:r>
    </w:p>
    <w:p w:rsidR="006014A6" w:rsidRPr="006014A6" w:rsidRDefault="006014A6" w:rsidP="006014A6">
      <w:pPr>
        <w:ind w:left="720" w:firstLine="720"/>
        <w:rPr>
          <w:rFonts w:ascii="TH SarabunPSK" w:hAnsi="TH SarabunPSK" w:cs="TH SarabunPSK"/>
          <w:b/>
          <w:bCs/>
          <w:spacing w:val="6"/>
        </w:rPr>
      </w:pPr>
      <w:r w:rsidRPr="006014A6">
        <w:rPr>
          <w:rFonts w:ascii="TH SarabunPSK" w:hAnsi="TH SarabunPSK" w:cs="TH SarabunPSK"/>
          <w:b/>
          <w:bCs/>
          <w:spacing w:val="6"/>
          <w:cs/>
        </w:rPr>
        <w:t xml:space="preserve">ข้อเสนอ </w:t>
      </w:r>
    </w:p>
    <w:p w:rsidR="00943B40" w:rsidRPr="00EC5438" w:rsidRDefault="00943B40" w:rsidP="00943B40">
      <w:pPr>
        <w:numPr>
          <w:ilvl w:val="0"/>
          <w:numId w:val="14"/>
        </w:numPr>
        <w:rPr>
          <w:rFonts w:ascii="TH SarabunPSK" w:hAnsi="TH SarabunPSK" w:cs="TH SarabunPSK"/>
          <w:spacing w:val="18"/>
        </w:rPr>
      </w:pPr>
      <w:r w:rsidRPr="00EC5438">
        <w:rPr>
          <w:rFonts w:ascii="TH SarabunPSK" w:hAnsi="TH SarabunPSK" w:cs="TH SarabunPSK"/>
          <w:spacing w:val="18"/>
          <w:cs/>
        </w:rPr>
        <w:t>ขออนุมัติส่งคำร้องขอย้ายของข้าราชการครูและบุคลากรทางการศึกษา</w:t>
      </w:r>
    </w:p>
    <w:p w:rsidR="00943B40" w:rsidRPr="00EC5438" w:rsidRDefault="00943B40" w:rsidP="00943B40">
      <w:pPr>
        <w:rPr>
          <w:rFonts w:ascii="TH SarabunPSK" w:hAnsi="TH SarabunPSK" w:cs="TH SarabunPSK"/>
          <w:spacing w:val="18"/>
        </w:rPr>
      </w:pPr>
      <w:r w:rsidRPr="00EC5438">
        <w:rPr>
          <w:rFonts w:ascii="TH SarabunPSK" w:hAnsi="TH SarabunPSK" w:cs="TH SarabunPSK"/>
          <w:spacing w:val="18"/>
          <w:cs/>
        </w:rPr>
        <w:t xml:space="preserve">ตำแหน่งผู้บริหารสถานศึกษา  </w:t>
      </w:r>
      <w:r>
        <w:rPr>
          <w:rFonts w:ascii="TH SarabunPSK" w:hAnsi="TH SarabunPSK" w:cs="TH SarabunPSK" w:hint="cs"/>
          <w:spacing w:val="18"/>
          <w:cs/>
        </w:rPr>
        <w:t>รายนาย</w:t>
      </w:r>
      <w:proofErr w:type="spellStart"/>
      <w:r>
        <w:rPr>
          <w:rFonts w:ascii="TH SarabunPSK" w:hAnsi="TH SarabunPSK" w:cs="TH SarabunPSK" w:hint="cs"/>
          <w:spacing w:val="18"/>
          <w:cs/>
        </w:rPr>
        <w:t>วิชิตร์</w:t>
      </w:r>
      <w:proofErr w:type="spellEnd"/>
      <w:r>
        <w:rPr>
          <w:rFonts w:ascii="TH SarabunPSK" w:hAnsi="TH SarabunPSK" w:cs="TH SarabunPSK" w:hint="cs"/>
          <w:spacing w:val="18"/>
          <w:cs/>
        </w:rPr>
        <w:t xml:space="preserve"> เพชรหับ ผู้อำนวยการโรงเรียนวัดโคกตะเคียน</w:t>
      </w:r>
      <w:r w:rsidRPr="00EC5438">
        <w:rPr>
          <w:rFonts w:ascii="TH SarabunPSK" w:hAnsi="TH SarabunPSK" w:cs="TH SarabunPSK"/>
          <w:spacing w:val="18"/>
          <w:cs/>
        </w:rPr>
        <w:t xml:space="preserve">  </w:t>
      </w:r>
    </w:p>
    <w:p w:rsidR="00943B40" w:rsidRPr="00EC5438" w:rsidRDefault="00943B40" w:rsidP="00943B40">
      <w:pPr>
        <w:rPr>
          <w:rFonts w:ascii="TH SarabunPSK" w:hAnsi="TH SarabunPSK" w:cs="TH SarabunPSK"/>
          <w:spacing w:val="6"/>
        </w:rPr>
      </w:pPr>
      <w:r w:rsidRPr="00EC5438">
        <w:rPr>
          <w:rFonts w:ascii="TH SarabunPSK" w:hAnsi="TH SarabunPSK" w:cs="TH SarabunPSK"/>
          <w:spacing w:val="8"/>
          <w:cs/>
        </w:rPr>
        <w:t>ไปยังสำนักงาน</w:t>
      </w:r>
      <w:r w:rsidRPr="00EC5438">
        <w:rPr>
          <w:rFonts w:ascii="TH SarabunPSK" w:hAnsi="TH SarabunPSK" w:cs="TH SarabunPSK"/>
          <w:spacing w:val="6"/>
          <w:cs/>
        </w:rPr>
        <w:t>เขตพื้นที่การศึกษา</w:t>
      </w:r>
      <w:r>
        <w:rPr>
          <w:rFonts w:ascii="TH SarabunPSK" w:hAnsi="TH SarabunPSK" w:cs="TH SarabunPSK" w:hint="cs"/>
          <w:spacing w:val="6"/>
          <w:cs/>
        </w:rPr>
        <w:t xml:space="preserve">ประถมศึกษาสงขลา  เขต  </w:t>
      </w:r>
      <w:r>
        <w:rPr>
          <w:rFonts w:ascii="TH SarabunPSK" w:hAnsi="TH SarabunPSK" w:cs="TH SarabunPSK"/>
          <w:spacing w:val="6"/>
        </w:rPr>
        <w:t>1</w:t>
      </w:r>
      <w:r>
        <w:rPr>
          <w:rFonts w:ascii="TH SarabunPSK" w:hAnsi="TH SarabunPSK" w:cs="TH SarabunPSK" w:hint="cs"/>
          <w:spacing w:val="6"/>
          <w:cs/>
        </w:rPr>
        <w:t xml:space="preserve">  </w:t>
      </w:r>
      <w:r w:rsidRPr="00EC5438">
        <w:rPr>
          <w:rFonts w:ascii="TH SarabunPSK" w:hAnsi="TH SarabunPSK" w:cs="TH SarabunPSK"/>
          <w:spacing w:val="6"/>
          <w:cs/>
        </w:rPr>
        <w:t xml:space="preserve">ที่ผู้ประสงค์ขอย้ายระบุไว้ </w:t>
      </w:r>
    </w:p>
    <w:p w:rsidR="006014A6" w:rsidRPr="006014A6" w:rsidRDefault="006014A6" w:rsidP="00943B40">
      <w:pPr>
        <w:numPr>
          <w:ilvl w:val="0"/>
          <w:numId w:val="14"/>
        </w:numPr>
        <w:rPr>
          <w:rFonts w:ascii="TH SarabunPSK" w:hAnsi="TH SarabunPSK" w:cs="TH SarabunPSK"/>
          <w:spacing w:val="6"/>
        </w:rPr>
      </w:pPr>
      <w:r w:rsidRPr="006014A6">
        <w:rPr>
          <w:rFonts w:ascii="TH SarabunPSK" w:hAnsi="TH SarabunPSK" w:cs="TH SarabunPSK"/>
          <w:spacing w:val="10"/>
          <w:cs/>
        </w:rPr>
        <w:t>ขออนุมัติเป็นหลักการ  ให้ผู้บริหารสถานศึกษาและรองผู้บริหารสถานศึกษา</w:t>
      </w:r>
    </w:p>
    <w:p w:rsidR="006014A6" w:rsidRPr="006014A6" w:rsidRDefault="006014A6" w:rsidP="006014A6">
      <w:pPr>
        <w:rPr>
          <w:rFonts w:ascii="TH SarabunPSK" w:hAnsi="TH SarabunPSK" w:cs="TH SarabunPSK"/>
          <w:spacing w:val="6"/>
          <w:cs/>
        </w:rPr>
      </w:pPr>
      <w:r w:rsidRPr="006014A6">
        <w:rPr>
          <w:rFonts w:ascii="TH SarabunPSK" w:hAnsi="TH SarabunPSK" w:cs="TH SarabunPSK"/>
          <w:cs/>
        </w:rPr>
        <w:t>ที่ยื่นคำร้องขอย้ายไปต่างสังกัดและมีคุณสมบัติเป็นไปตามหลักเกณฑ์ที่ ก.ค.ศ.กำหนด  สามารถส่งคำร้อง</w:t>
      </w:r>
      <w:r w:rsidRPr="006014A6">
        <w:rPr>
          <w:rFonts w:ascii="TH SarabunPSK" w:hAnsi="TH SarabunPSK" w:cs="TH SarabunPSK"/>
          <w:spacing w:val="6"/>
          <w:cs/>
        </w:rPr>
        <w:t>ขอย้ายไป</w:t>
      </w:r>
      <w:r w:rsidRPr="006014A6">
        <w:rPr>
          <w:rFonts w:ascii="TH SarabunPSK" w:hAnsi="TH SarabunPSK" w:cs="TH SarabunPSK"/>
          <w:spacing w:val="8"/>
          <w:cs/>
        </w:rPr>
        <w:t>ยังสำนักงาน</w:t>
      </w:r>
      <w:r w:rsidRPr="006014A6">
        <w:rPr>
          <w:rFonts w:ascii="TH SarabunPSK" w:hAnsi="TH SarabunPSK" w:cs="TH SarabunPSK"/>
          <w:spacing w:val="6"/>
          <w:cs/>
        </w:rPr>
        <w:t>เขตพื้นที่การศึกษาที่ระบุไว้ได้ในทุกกรณีเมื่อมีการประกาศย้าย</w:t>
      </w:r>
    </w:p>
    <w:p w:rsidR="006014A6" w:rsidRPr="006014A6" w:rsidRDefault="006014A6" w:rsidP="006014A6">
      <w:pPr>
        <w:ind w:left="720" w:firstLine="720"/>
        <w:rPr>
          <w:rFonts w:ascii="TH SarabunPSK" w:hAnsi="TH SarabunPSK" w:cs="TH SarabunPSK"/>
          <w:spacing w:val="6"/>
        </w:rPr>
      </w:pPr>
      <w:r w:rsidRPr="006014A6">
        <w:rPr>
          <w:rFonts w:ascii="TH SarabunPSK" w:hAnsi="TH SarabunPSK" w:cs="TH SarabunPSK"/>
          <w:b/>
          <w:bCs/>
          <w:spacing w:val="6"/>
          <w:cs/>
        </w:rPr>
        <w:t>ความเห็นและมติที่ประชุม</w:t>
      </w:r>
      <w:r w:rsidRPr="006014A6">
        <w:rPr>
          <w:rFonts w:ascii="TH SarabunPSK" w:hAnsi="TH SarabunPSK" w:cs="TH SarabunPSK"/>
          <w:spacing w:val="6"/>
          <w:cs/>
        </w:rPr>
        <w:tab/>
      </w:r>
      <w:r w:rsidRPr="006014A6">
        <w:rPr>
          <w:rFonts w:ascii="TH SarabunPSK" w:hAnsi="TH SarabunPSK" w:cs="TH SarabunPSK"/>
          <w:spacing w:val="6"/>
          <w:cs/>
        </w:rPr>
        <w:tab/>
        <w:t>............................................................................................................................</w:t>
      </w:r>
    </w:p>
    <w:p w:rsidR="006014A6" w:rsidRPr="006014A6" w:rsidRDefault="006014A6" w:rsidP="006014A6">
      <w:pPr>
        <w:rPr>
          <w:rFonts w:ascii="TH SarabunPSK" w:hAnsi="TH SarabunPSK" w:cs="TH SarabunPSK"/>
          <w:spacing w:val="6"/>
        </w:rPr>
      </w:pPr>
      <w:r w:rsidRPr="006014A6">
        <w:rPr>
          <w:rFonts w:ascii="TH SarabunPSK" w:hAnsi="TH SarabunPSK" w:cs="TH SarabunPSK"/>
          <w:spacing w:val="6"/>
          <w:cs/>
        </w:rPr>
        <w:t>.....................................................................................................................................................</w:t>
      </w:r>
    </w:p>
    <w:p w:rsidR="006014A6" w:rsidRPr="006014A6" w:rsidRDefault="006014A6" w:rsidP="006014A6">
      <w:pPr>
        <w:rPr>
          <w:rFonts w:ascii="TH SarabunPSK" w:hAnsi="TH SarabunPSK" w:cs="TH SarabunPSK"/>
          <w:spacing w:val="6"/>
        </w:rPr>
      </w:pPr>
      <w:r w:rsidRPr="006014A6">
        <w:rPr>
          <w:rFonts w:ascii="TH SarabunPSK" w:hAnsi="TH SarabunPSK" w:cs="TH SarabunPSK"/>
          <w:spacing w:val="6"/>
          <w:cs/>
        </w:rPr>
        <w:t>.....................................................................................................................................................</w:t>
      </w:r>
    </w:p>
    <w:p w:rsidR="006014A6" w:rsidRPr="006014A6" w:rsidRDefault="006014A6" w:rsidP="006014A6">
      <w:pPr>
        <w:rPr>
          <w:rFonts w:ascii="TH SarabunPSK" w:hAnsi="TH SarabunPSK" w:cs="TH SarabunPSK"/>
          <w:spacing w:val="6"/>
        </w:rPr>
      </w:pPr>
      <w:r w:rsidRPr="006014A6">
        <w:rPr>
          <w:rFonts w:ascii="TH SarabunPSK" w:hAnsi="TH SarabunPSK" w:cs="TH SarabunPSK"/>
          <w:spacing w:val="6"/>
          <w:cs/>
        </w:rPr>
        <w:t>.....................................................................................................................................................</w:t>
      </w:r>
    </w:p>
    <w:p w:rsidR="006014A6" w:rsidRPr="006014A6" w:rsidRDefault="006014A6" w:rsidP="006014A6">
      <w:pPr>
        <w:rPr>
          <w:rFonts w:ascii="TH SarabunPSK" w:hAnsi="TH SarabunPSK" w:cs="TH SarabunPSK"/>
          <w:spacing w:val="6"/>
          <w:cs/>
        </w:rPr>
      </w:pPr>
      <w:r w:rsidRPr="006014A6">
        <w:rPr>
          <w:rFonts w:ascii="TH SarabunPSK" w:hAnsi="TH SarabunPSK" w:cs="TH SarabunPSK"/>
          <w:spacing w:val="6"/>
          <w:cs/>
        </w:rPr>
        <w:t>.....................................................................................................................................................</w:t>
      </w:r>
    </w:p>
    <w:p w:rsidR="0052463F" w:rsidRPr="00253E48" w:rsidRDefault="008F3CE5" w:rsidP="004519D6">
      <w:pPr>
        <w:spacing w:before="120"/>
        <w:ind w:right="-221"/>
        <w:jc w:val="thaiDistribute"/>
        <w:rPr>
          <w:rFonts w:ascii="Angsana New" w:hAnsi="Angsana New" w:cs="Angsana New" w:hint="cs"/>
          <w:cs/>
        </w:rPr>
      </w:pPr>
      <w:r w:rsidRPr="006014A6">
        <w:rPr>
          <w:rFonts w:ascii="TH SarabunPSK" w:hAnsi="TH SarabunPSK" w:cs="TH SarabunPSK"/>
          <w:spacing w:val="6"/>
        </w:rPr>
        <w:tab/>
      </w:r>
      <w:r w:rsidRPr="006014A6">
        <w:rPr>
          <w:rFonts w:ascii="TH SarabunPSK" w:hAnsi="TH SarabunPSK" w:cs="TH SarabunPSK"/>
          <w:spacing w:val="6"/>
        </w:rPr>
        <w:tab/>
      </w:r>
    </w:p>
    <w:sectPr w:rsidR="0052463F" w:rsidRPr="00253E48" w:rsidSect="00792CE9">
      <w:pgSz w:w="11906" w:h="16838"/>
      <w:pgMar w:top="981" w:right="1418" w:bottom="720" w:left="1701" w:header="720" w:footer="720" w:gutter="0"/>
      <w:cols w:space="708"/>
      <w:docGrid w:linePitch="49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DB68B03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1C75BD"/>
    <w:multiLevelType w:val="hybridMultilevel"/>
    <w:tmpl w:val="F7F4D528"/>
    <w:lvl w:ilvl="0" w:tplc="5532E09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>
    <w:nsid w:val="04F672E4"/>
    <w:multiLevelType w:val="hybridMultilevel"/>
    <w:tmpl w:val="8C923D9E"/>
    <w:lvl w:ilvl="0" w:tplc="DE4A471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0EDA6C7D"/>
    <w:multiLevelType w:val="hybridMultilevel"/>
    <w:tmpl w:val="0F5A3A60"/>
    <w:lvl w:ilvl="0" w:tplc="2110EB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055520B"/>
    <w:multiLevelType w:val="hybridMultilevel"/>
    <w:tmpl w:val="73421C24"/>
    <w:lvl w:ilvl="0" w:tplc="AD76098A">
      <w:start w:val="3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5">
    <w:nsid w:val="1E972F16"/>
    <w:multiLevelType w:val="hybridMultilevel"/>
    <w:tmpl w:val="1BAAAB9C"/>
    <w:lvl w:ilvl="0" w:tplc="9B24597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1F180D30"/>
    <w:multiLevelType w:val="hybridMultilevel"/>
    <w:tmpl w:val="CC06AE54"/>
    <w:lvl w:ilvl="0" w:tplc="842E5D8C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>
    <w:nsid w:val="206741AB"/>
    <w:multiLevelType w:val="hybridMultilevel"/>
    <w:tmpl w:val="7B0E24D4"/>
    <w:lvl w:ilvl="0" w:tplc="A75E3D20">
      <w:start w:val="1"/>
      <w:numFmt w:val="decimal"/>
      <w:lvlText w:val="%1."/>
      <w:lvlJc w:val="left"/>
      <w:pPr>
        <w:tabs>
          <w:tab w:val="num" w:pos="1875"/>
        </w:tabs>
        <w:ind w:left="18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95"/>
        </w:tabs>
        <w:ind w:left="259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15"/>
        </w:tabs>
        <w:ind w:left="331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35"/>
        </w:tabs>
        <w:ind w:left="403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55"/>
        </w:tabs>
        <w:ind w:left="475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75"/>
        </w:tabs>
        <w:ind w:left="547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95"/>
        </w:tabs>
        <w:ind w:left="619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915"/>
        </w:tabs>
        <w:ind w:left="691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35"/>
        </w:tabs>
        <w:ind w:left="7635" w:hanging="180"/>
      </w:pPr>
    </w:lvl>
  </w:abstractNum>
  <w:abstractNum w:abstractNumId="8">
    <w:nsid w:val="2439582D"/>
    <w:multiLevelType w:val="hybridMultilevel"/>
    <w:tmpl w:val="8C923D9E"/>
    <w:lvl w:ilvl="0" w:tplc="DE4A471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2566709B"/>
    <w:multiLevelType w:val="multilevel"/>
    <w:tmpl w:val="6CA6B46E"/>
    <w:lvl w:ilvl="0">
      <w:start w:val="4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  <w:sz w:val="32"/>
      </w:rPr>
    </w:lvl>
    <w:lvl w:ilvl="1">
      <w:start w:val="1"/>
      <w:numFmt w:val="decimal"/>
      <w:lvlText w:val="%1.%2"/>
      <w:lvlJc w:val="left"/>
      <w:pPr>
        <w:tabs>
          <w:tab w:val="num" w:pos="1815"/>
        </w:tabs>
        <w:ind w:left="1815" w:hanging="375"/>
      </w:pPr>
      <w:rPr>
        <w:rFonts w:hint="default"/>
        <w:sz w:val="32"/>
      </w:rPr>
    </w:lvl>
    <w:lvl w:ilvl="2">
      <w:start w:val="1"/>
      <w:numFmt w:val="decimal"/>
      <w:lvlText w:val="%1.%2.%3"/>
      <w:lvlJc w:val="left"/>
      <w:pPr>
        <w:tabs>
          <w:tab w:val="num" w:pos="3255"/>
        </w:tabs>
        <w:ind w:left="3255" w:hanging="375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tabs>
          <w:tab w:val="num" w:pos="4695"/>
        </w:tabs>
        <w:ind w:left="4695" w:hanging="375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tabs>
          <w:tab w:val="num" w:pos="6480"/>
        </w:tabs>
        <w:ind w:left="6480" w:hanging="72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tabs>
          <w:tab w:val="num" w:pos="7920"/>
        </w:tabs>
        <w:ind w:left="7920" w:hanging="72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tabs>
          <w:tab w:val="num" w:pos="9360"/>
        </w:tabs>
        <w:ind w:left="9360" w:hanging="72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tabs>
          <w:tab w:val="num" w:pos="10800"/>
        </w:tabs>
        <w:ind w:left="10800" w:hanging="72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tabs>
          <w:tab w:val="num" w:pos="12240"/>
        </w:tabs>
        <w:ind w:left="12240" w:hanging="720"/>
      </w:pPr>
      <w:rPr>
        <w:rFonts w:hint="default"/>
        <w:sz w:val="32"/>
      </w:rPr>
    </w:lvl>
  </w:abstractNum>
  <w:abstractNum w:abstractNumId="10">
    <w:nsid w:val="26745734"/>
    <w:multiLevelType w:val="hybridMultilevel"/>
    <w:tmpl w:val="3B3CB842"/>
    <w:lvl w:ilvl="0" w:tplc="87E4DBF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1">
    <w:nsid w:val="3C8B6FBC"/>
    <w:multiLevelType w:val="hybridMultilevel"/>
    <w:tmpl w:val="6D164664"/>
    <w:lvl w:ilvl="0" w:tplc="6CF219A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48E665B7"/>
    <w:multiLevelType w:val="hybridMultilevel"/>
    <w:tmpl w:val="7E2AA48E"/>
    <w:lvl w:ilvl="0" w:tplc="F8EAD00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00326C8"/>
    <w:multiLevelType w:val="hybridMultilevel"/>
    <w:tmpl w:val="330CBBE0"/>
    <w:lvl w:ilvl="0" w:tplc="86E8D69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2"/>
  </w:num>
  <w:num w:numId="2">
    <w:abstractNumId w:val="9"/>
  </w:num>
  <w:num w:numId="3">
    <w:abstractNumId w:val="11"/>
  </w:num>
  <w:num w:numId="4">
    <w:abstractNumId w:val="10"/>
  </w:num>
  <w:num w:numId="5">
    <w:abstractNumId w:val="1"/>
  </w:num>
  <w:num w:numId="6">
    <w:abstractNumId w:val="7"/>
  </w:num>
  <w:num w:numId="7">
    <w:abstractNumId w:val="3"/>
  </w:num>
  <w:num w:numId="8">
    <w:abstractNumId w:val="6"/>
  </w:num>
  <w:num w:numId="9">
    <w:abstractNumId w:val="4"/>
  </w:num>
  <w:num w:numId="10">
    <w:abstractNumId w:val="0"/>
  </w:num>
  <w:num w:numId="11">
    <w:abstractNumId w:val="8"/>
  </w:num>
  <w:num w:numId="12">
    <w:abstractNumId w:val="2"/>
  </w:num>
  <w:num w:numId="13">
    <w:abstractNumId w:val="5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20"/>
  <w:drawingGridHorizontalSpacing w:val="181"/>
  <w:drawingGridVerticalSpacing w:val="245"/>
  <w:displayHorizontalDrawingGridEvery w:val="0"/>
  <w:displayVerticalDrawingGridEvery w:val="2"/>
  <w:noPunctuationKerning/>
  <w:characterSpacingControl w:val="doNotCompress"/>
  <w:compat>
    <w:applyBreakingRules/>
    <w:useFELayout/>
  </w:compat>
  <w:rsids>
    <w:rsidRoot w:val="003955DC"/>
    <w:rsid w:val="00000169"/>
    <w:rsid w:val="00004E4A"/>
    <w:rsid w:val="00007067"/>
    <w:rsid w:val="00010CB5"/>
    <w:rsid w:val="00010EB5"/>
    <w:rsid w:val="000116B9"/>
    <w:rsid w:val="00014F48"/>
    <w:rsid w:val="000174FD"/>
    <w:rsid w:val="0002130D"/>
    <w:rsid w:val="00024AE4"/>
    <w:rsid w:val="0003117F"/>
    <w:rsid w:val="00040831"/>
    <w:rsid w:val="00043B83"/>
    <w:rsid w:val="000557F6"/>
    <w:rsid w:val="00057D72"/>
    <w:rsid w:val="00057E9E"/>
    <w:rsid w:val="00060212"/>
    <w:rsid w:val="000623AE"/>
    <w:rsid w:val="00062474"/>
    <w:rsid w:val="00063D4B"/>
    <w:rsid w:val="000663C1"/>
    <w:rsid w:val="000752B9"/>
    <w:rsid w:val="00075EFD"/>
    <w:rsid w:val="00081226"/>
    <w:rsid w:val="000817F9"/>
    <w:rsid w:val="00081EE0"/>
    <w:rsid w:val="00083B3B"/>
    <w:rsid w:val="00085F5B"/>
    <w:rsid w:val="00096CC1"/>
    <w:rsid w:val="000A1CAF"/>
    <w:rsid w:val="000A5BFE"/>
    <w:rsid w:val="000B5126"/>
    <w:rsid w:val="000C3A04"/>
    <w:rsid w:val="000D2E3E"/>
    <w:rsid w:val="000D2F1F"/>
    <w:rsid w:val="000D547F"/>
    <w:rsid w:val="000E20FE"/>
    <w:rsid w:val="000E49A3"/>
    <w:rsid w:val="000F29A1"/>
    <w:rsid w:val="000F3321"/>
    <w:rsid w:val="000F4ADA"/>
    <w:rsid w:val="000F4AE1"/>
    <w:rsid w:val="000F5AEE"/>
    <w:rsid w:val="00100297"/>
    <w:rsid w:val="00101BFB"/>
    <w:rsid w:val="0010202B"/>
    <w:rsid w:val="00104C19"/>
    <w:rsid w:val="00114607"/>
    <w:rsid w:val="00116B90"/>
    <w:rsid w:val="00116E09"/>
    <w:rsid w:val="00121A2A"/>
    <w:rsid w:val="00121E83"/>
    <w:rsid w:val="0012454E"/>
    <w:rsid w:val="00125B69"/>
    <w:rsid w:val="00137050"/>
    <w:rsid w:val="0013771A"/>
    <w:rsid w:val="0014024F"/>
    <w:rsid w:val="00140BAB"/>
    <w:rsid w:val="00141E17"/>
    <w:rsid w:val="00142623"/>
    <w:rsid w:val="00143006"/>
    <w:rsid w:val="00152358"/>
    <w:rsid w:val="0015389F"/>
    <w:rsid w:val="00154EF8"/>
    <w:rsid w:val="001677F5"/>
    <w:rsid w:val="00170664"/>
    <w:rsid w:val="00176EBB"/>
    <w:rsid w:val="0017752B"/>
    <w:rsid w:val="00180C7A"/>
    <w:rsid w:val="00181670"/>
    <w:rsid w:val="0019629A"/>
    <w:rsid w:val="001A566B"/>
    <w:rsid w:val="001A6F82"/>
    <w:rsid w:val="001B1C7F"/>
    <w:rsid w:val="001B560E"/>
    <w:rsid w:val="001B602A"/>
    <w:rsid w:val="001B6E0F"/>
    <w:rsid w:val="001C29E3"/>
    <w:rsid w:val="001D0B4D"/>
    <w:rsid w:val="001D2366"/>
    <w:rsid w:val="001D4B13"/>
    <w:rsid w:val="001D4B91"/>
    <w:rsid w:val="001D6223"/>
    <w:rsid w:val="001D6453"/>
    <w:rsid w:val="001E4CB9"/>
    <w:rsid w:val="001E78EF"/>
    <w:rsid w:val="001F191B"/>
    <w:rsid w:val="001F2F84"/>
    <w:rsid w:val="001F43A2"/>
    <w:rsid w:val="001F4D59"/>
    <w:rsid w:val="001F75E9"/>
    <w:rsid w:val="001F7A5C"/>
    <w:rsid w:val="00203FCB"/>
    <w:rsid w:val="00211577"/>
    <w:rsid w:val="002128B8"/>
    <w:rsid w:val="00213F1C"/>
    <w:rsid w:val="00217F55"/>
    <w:rsid w:val="00222651"/>
    <w:rsid w:val="00223D2D"/>
    <w:rsid w:val="0022477A"/>
    <w:rsid w:val="0022570E"/>
    <w:rsid w:val="00225CB0"/>
    <w:rsid w:val="002269DD"/>
    <w:rsid w:val="002318EF"/>
    <w:rsid w:val="00232CC4"/>
    <w:rsid w:val="00234597"/>
    <w:rsid w:val="00235B3E"/>
    <w:rsid w:val="00236E92"/>
    <w:rsid w:val="00240150"/>
    <w:rsid w:val="00242B83"/>
    <w:rsid w:val="002539EF"/>
    <w:rsid w:val="00253E48"/>
    <w:rsid w:val="002635F3"/>
    <w:rsid w:val="002726FE"/>
    <w:rsid w:val="00272903"/>
    <w:rsid w:val="00274B0D"/>
    <w:rsid w:val="00282DCD"/>
    <w:rsid w:val="0029348D"/>
    <w:rsid w:val="002A60BE"/>
    <w:rsid w:val="002B2E04"/>
    <w:rsid w:val="002B4B9D"/>
    <w:rsid w:val="002B6B86"/>
    <w:rsid w:val="002C33DE"/>
    <w:rsid w:val="002C657C"/>
    <w:rsid w:val="002C6D19"/>
    <w:rsid w:val="002C6E71"/>
    <w:rsid w:val="002D06F8"/>
    <w:rsid w:val="002D19CB"/>
    <w:rsid w:val="002D7452"/>
    <w:rsid w:val="002D7ED2"/>
    <w:rsid w:val="002E0475"/>
    <w:rsid w:val="002E0A87"/>
    <w:rsid w:val="002E27FF"/>
    <w:rsid w:val="002E4F1E"/>
    <w:rsid w:val="002F2A59"/>
    <w:rsid w:val="002F3390"/>
    <w:rsid w:val="002F5E7D"/>
    <w:rsid w:val="002F650B"/>
    <w:rsid w:val="002F7A04"/>
    <w:rsid w:val="00300ACE"/>
    <w:rsid w:val="003036D1"/>
    <w:rsid w:val="00307838"/>
    <w:rsid w:val="00317434"/>
    <w:rsid w:val="00321B42"/>
    <w:rsid w:val="003224A2"/>
    <w:rsid w:val="00322E06"/>
    <w:rsid w:val="00326B6C"/>
    <w:rsid w:val="00330B32"/>
    <w:rsid w:val="00333882"/>
    <w:rsid w:val="00346579"/>
    <w:rsid w:val="00350D90"/>
    <w:rsid w:val="0035121F"/>
    <w:rsid w:val="00353AAE"/>
    <w:rsid w:val="003578C2"/>
    <w:rsid w:val="0036384B"/>
    <w:rsid w:val="003704E2"/>
    <w:rsid w:val="00373AC8"/>
    <w:rsid w:val="00381A9E"/>
    <w:rsid w:val="00381BB7"/>
    <w:rsid w:val="00382303"/>
    <w:rsid w:val="003825C2"/>
    <w:rsid w:val="00383AB2"/>
    <w:rsid w:val="00386919"/>
    <w:rsid w:val="003901D3"/>
    <w:rsid w:val="00390AF0"/>
    <w:rsid w:val="0039178C"/>
    <w:rsid w:val="00391C68"/>
    <w:rsid w:val="003955DC"/>
    <w:rsid w:val="003A16F6"/>
    <w:rsid w:val="003A22D2"/>
    <w:rsid w:val="003A3437"/>
    <w:rsid w:val="003A64D6"/>
    <w:rsid w:val="003A7672"/>
    <w:rsid w:val="003B0BEC"/>
    <w:rsid w:val="003B3644"/>
    <w:rsid w:val="003B46EE"/>
    <w:rsid w:val="003B7683"/>
    <w:rsid w:val="003B7C81"/>
    <w:rsid w:val="003C01BA"/>
    <w:rsid w:val="003D12C3"/>
    <w:rsid w:val="003D2955"/>
    <w:rsid w:val="003D3454"/>
    <w:rsid w:val="003D3A7D"/>
    <w:rsid w:val="003D5A80"/>
    <w:rsid w:val="003E07D9"/>
    <w:rsid w:val="003E4B5D"/>
    <w:rsid w:val="003E572D"/>
    <w:rsid w:val="003F3BEE"/>
    <w:rsid w:val="003F3C7A"/>
    <w:rsid w:val="003F4654"/>
    <w:rsid w:val="003F6F07"/>
    <w:rsid w:val="003F7585"/>
    <w:rsid w:val="00401817"/>
    <w:rsid w:val="00402264"/>
    <w:rsid w:val="004053CE"/>
    <w:rsid w:val="00410850"/>
    <w:rsid w:val="00413361"/>
    <w:rsid w:val="00413F9A"/>
    <w:rsid w:val="00414810"/>
    <w:rsid w:val="00414D24"/>
    <w:rsid w:val="00417B37"/>
    <w:rsid w:val="00417C33"/>
    <w:rsid w:val="004233A1"/>
    <w:rsid w:val="004261BD"/>
    <w:rsid w:val="004267DF"/>
    <w:rsid w:val="004274C2"/>
    <w:rsid w:val="004278C1"/>
    <w:rsid w:val="00427B82"/>
    <w:rsid w:val="004302EC"/>
    <w:rsid w:val="00431BBF"/>
    <w:rsid w:val="004328BB"/>
    <w:rsid w:val="004359B6"/>
    <w:rsid w:val="00436808"/>
    <w:rsid w:val="00437EBA"/>
    <w:rsid w:val="004519D6"/>
    <w:rsid w:val="00454638"/>
    <w:rsid w:val="004548FC"/>
    <w:rsid w:val="0045497B"/>
    <w:rsid w:val="0045601D"/>
    <w:rsid w:val="00456717"/>
    <w:rsid w:val="00457045"/>
    <w:rsid w:val="004635B9"/>
    <w:rsid w:val="004663E8"/>
    <w:rsid w:val="0046670E"/>
    <w:rsid w:val="004801A0"/>
    <w:rsid w:val="004808A7"/>
    <w:rsid w:val="0049149D"/>
    <w:rsid w:val="0049390A"/>
    <w:rsid w:val="00496482"/>
    <w:rsid w:val="004A01A3"/>
    <w:rsid w:val="004A0AF6"/>
    <w:rsid w:val="004A3ACF"/>
    <w:rsid w:val="004B049B"/>
    <w:rsid w:val="004B0596"/>
    <w:rsid w:val="004B1F5B"/>
    <w:rsid w:val="004B44F0"/>
    <w:rsid w:val="004B7D8E"/>
    <w:rsid w:val="004C0AD1"/>
    <w:rsid w:val="004C4AB8"/>
    <w:rsid w:val="004C4DA9"/>
    <w:rsid w:val="004D009F"/>
    <w:rsid w:val="004D30B1"/>
    <w:rsid w:val="004D5AAE"/>
    <w:rsid w:val="004D741C"/>
    <w:rsid w:val="004E79A1"/>
    <w:rsid w:val="004F4904"/>
    <w:rsid w:val="004F5297"/>
    <w:rsid w:val="004F7469"/>
    <w:rsid w:val="004F7988"/>
    <w:rsid w:val="004F7ED1"/>
    <w:rsid w:val="00502C17"/>
    <w:rsid w:val="005071CF"/>
    <w:rsid w:val="0051483E"/>
    <w:rsid w:val="005148FF"/>
    <w:rsid w:val="0052463F"/>
    <w:rsid w:val="00537551"/>
    <w:rsid w:val="00540546"/>
    <w:rsid w:val="0054059A"/>
    <w:rsid w:val="00541851"/>
    <w:rsid w:val="005430CE"/>
    <w:rsid w:val="005439CF"/>
    <w:rsid w:val="0054465F"/>
    <w:rsid w:val="005464D3"/>
    <w:rsid w:val="00553E8D"/>
    <w:rsid w:val="00554E7B"/>
    <w:rsid w:val="00560697"/>
    <w:rsid w:val="0056171F"/>
    <w:rsid w:val="005617D5"/>
    <w:rsid w:val="00562539"/>
    <w:rsid w:val="0056521D"/>
    <w:rsid w:val="00565CEF"/>
    <w:rsid w:val="00567DFA"/>
    <w:rsid w:val="005702A7"/>
    <w:rsid w:val="00575A02"/>
    <w:rsid w:val="00580492"/>
    <w:rsid w:val="0058269D"/>
    <w:rsid w:val="0058542C"/>
    <w:rsid w:val="00592B9A"/>
    <w:rsid w:val="00592BCD"/>
    <w:rsid w:val="00597631"/>
    <w:rsid w:val="005A38FA"/>
    <w:rsid w:val="005A4040"/>
    <w:rsid w:val="005A7045"/>
    <w:rsid w:val="005B1AD0"/>
    <w:rsid w:val="005B2E06"/>
    <w:rsid w:val="005B6428"/>
    <w:rsid w:val="005B7BFA"/>
    <w:rsid w:val="005C0131"/>
    <w:rsid w:val="005C0A38"/>
    <w:rsid w:val="005C0A7D"/>
    <w:rsid w:val="005C2392"/>
    <w:rsid w:val="005D7B2A"/>
    <w:rsid w:val="005E212D"/>
    <w:rsid w:val="005E4275"/>
    <w:rsid w:val="005E5C36"/>
    <w:rsid w:val="005E5C74"/>
    <w:rsid w:val="005E6D0E"/>
    <w:rsid w:val="005F0B50"/>
    <w:rsid w:val="005F2EB4"/>
    <w:rsid w:val="005F3222"/>
    <w:rsid w:val="005F37EC"/>
    <w:rsid w:val="005F54F3"/>
    <w:rsid w:val="005F5668"/>
    <w:rsid w:val="005F5E67"/>
    <w:rsid w:val="005F7AB8"/>
    <w:rsid w:val="006014A6"/>
    <w:rsid w:val="00607700"/>
    <w:rsid w:val="0060776A"/>
    <w:rsid w:val="00611661"/>
    <w:rsid w:val="0061576D"/>
    <w:rsid w:val="00616094"/>
    <w:rsid w:val="006211B0"/>
    <w:rsid w:val="006227CE"/>
    <w:rsid w:val="00623203"/>
    <w:rsid w:val="0062366B"/>
    <w:rsid w:val="00630E8B"/>
    <w:rsid w:val="00633D32"/>
    <w:rsid w:val="00635B00"/>
    <w:rsid w:val="00637C7F"/>
    <w:rsid w:val="006400E9"/>
    <w:rsid w:val="00642F92"/>
    <w:rsid w:val="00645C5F"/>
    <w:rsid w:val="006526DB"/>
    <w:rsid w:val="00654352"/>
    <w:rsid w:val="00657E1C"/>
    <w:rsid w:val="0066650F"/>
    <w:rsid w:val="00671C75"/>
    <w:rsid w:val="006761A2"/>
    <w:rsid w:val="00676C18"/>
    <w:rsid w:val="00686C31"/>
    <w:rsid w:val="00690289"/>
    <w:rsid w:val="006A4008"/>
    <w:rsid w:val="006A5259"/>
    <w:rsid w:val="006B2122"/>
    <w:rsid w:val="006B482D"/>
    <w:rsid w:val="006C0344"/>
    <w:rsid w:val="006C094D"/>
    <w:rsid w:val="006C3A75"/>
    <w:rsid w:val="006C474F"/>
    <w:rsid w:val="006C5BA1"/>
    <w:rsid w:val="006C6662"/>
    <w:rsid w:val="006C6ABD"/>
    <w:rsid w:val="006D42E1"/>
    <w:rsid w:val="006D4D6F"/>
    <w:rsid w:val="006E1F0E"/>
    <w:rsid w:val="006E6CE4"/>
    <w:rsid w:val="006F17C1"/>
    <w:rsid w:val="006F4EA3"/>
    <w:rsid w:val="006F4EDD"/>
    <w:rsid w:val="00700BE0"/>
    <w:rsid w:val="0070244E"/>
    <w:rsid w:val="00702CCC"/>
    <w:rsid w:val="0071122C"/>
    <w:rsid w:val="0071271A"/>
    <w:rsid w:val="00715565"/>
    <w:rsid w:val="00716DB6"/>
    <w:rsid w:val="007221B2"/>
    <w:rsid w:val="00726C62"/>
    <w:rsid w:val="00731C27"/>
    <w:rsid w:val="00731E77"/>
    <w:rsid w:val="00732E42"/>
    <w:rsid w:val="0073407B"/>
    <w:rsid w:val="007340CD"/>
    <w:rsid w:val="0074164F"/>
    <w:rsid w:val="007431BB"/>
    <w:rsid w:val="00743504"/>
    <w:rsid w:val="007458C9"/>
    <w:rsid w:val="007503D0"/>
    <w:rsid w:val="00750A01"/>
    <w:rsid w:val="0075362A"/>
    <w:rsid w:val="00754173"/>
    <w:rsid w:val="00754575"/>
    <w:rsid w:val="00756FEC"/>
    <w:rsid w:val="00757FBC"/>
    <w:rsid w:val="00766B04"/>
    <w:rsid w:val="00771C7C"/>
    <w:rsid w:val="00772AF1"/>
    <w:rsid w:val="00773FC8"/>
    <w:rsid w:val="00776D80"/>
    <w:rsid w:val="00782344"/>
    <w:rsid w:val="00784B50"/>
    <w:rsid w:val="00784BCC"/>
    <w:rsid w:val="007857C1"/>
    <w:rsid w:val="00787ACE"/>
    <w:rsid w:val="00792CE9"/>
    <w:rsid w:val="00794589"/>
    <w:rsid w:val="00797256"/>
    <w:rsid w:val="007975B2"/>
    <w:rsid w:val="007A02BA"/>
    <w:rsid w:val="007A045B"/>
    <w:rsid w:val="007A0952"/>
    <w:rsid w:val="007A0972"/>
    <w:rsid w:val="007A0B6D"/>
    <w:rsid w:val="007A1B64"/>
    <w:rsid w:val="007A4236"/>
    <w:rsid w:val="007B3AF5"/>
    <w:rsid w:val="007B70F3"/>
    <w:rsid w:val="007B78C9"/>
    <w:rsid w:val="007C6F15"/>
    <w:rsid w:val="007D09AD"/>
    <w:rsid w:val="007D290B"/>
    <w:rsid w:val="007E19AB"/>
    <w:rsid w:val="007E22F5"/>
    <w:rsid w:val="007F0F6A"/>
    <w:rsid w:val="007F1AFC"/>
    <w:rsid w:val="007F2FFD"/>
    <w:rsid w:val="007F4633"/>
    <w:rsid w:val="007F555E"/>
    <w:rsid w:val="008038F4"/>
    <w:rsid w:val="00803B70"/>
    <w:rsid w:val="00803F57"/>
    <w:rsid w:val="00805551"/>
    <w:rsid w:val="008076E6"/>
    <w:rsid w:val="008125D0"/>
    <w:rsid w:val="0081497C"/>
    <w:rsid w:val="00820A4A"/>
    <w:rsid w:val="00821D85"/>
    <w:rsid w:val="00825D8B"/>
    <w:rsid w:val="00826A88"/>
    <w:rsid w:val="0082738E"/>
    <w:rsid w:val="00832CEC"/>
    <w:rsid w:val="008410AF"/>
    <w:rsid w:val="008433CE"/>
    <w:rsid w:val="008436F5"/>
    <w:rsid w:val="00847ABC"/>
    <w:rsid w:val="00850678"/>
    <w:rsid w:val="00856198"/>
    <w:rsid w:val="008575A8"/>
    <w:rsid w:val="008622A8"/>
    <w:rsid w:val="00865530"/>
    <w:rsid w:val="008658CF"/>
    <w:rsid w:val="00865D50"/>
    <w:rsid w:val="00872AF7"/>
    <w:rsid w:val="008752B5"/>
    <w:rsid w:val="00875BD7"/>
    <w:rsid w:val="0087607F"/>
    <w:rsid w:val="0087798F"/>
    <w:rsid w:val="008803E2"/>
    <w:rsid w:val="0088107E"/>
    <w:rsid w:val="008816B4"/>
    <w:rsid w:val="008829BE"/>
    <w:rsid w:val="008901F3"/>
    <w:rsid w:val="00896227"/>
    <w:rsid w:val="00897108"/>
    <w:rsid w:val="008A093F"/>
    <w:rsid w:val="008A146F"/>
    <w:rsid w:val="008A2056"/>
    <w:rsid w:val="008A292A"/>
    <w:rsid w:val="008A4913"/>
    <w:rsid w:val="008A7475"/>
    <w:rsid w:val="008B03A1"/>
    <w:rsid w:val="008C0F2F"/>
    <w:rsid w:val="008D2CFA"/>
    <w:rsid w:val="008D49E4"/>
    <w:rsid w:val="008E3E60"/>
    <w:rsid w:val="008E4A5A"/>
    <w:rsid w:val="008F1138"/>
    <w:rsid w:val="008F140F"/>
    <w:rsid w:val="008F3CE5"/>
    <w:rsid w:val="008F54AB"/>
    <w:rsid w:val="00900A4F"/>
    <w:rsid w:val="00900DAE"/>
    <w:rsid w:val="00902798"/>
    <w:rsid w:val="0090469F"/>
    <w:rsid w:val="0090528D"/>
    <w:rsid w:val="00905AA5"/>
    <w:rsid w:val="00922E71"/>
    <w:rsid w:val="00924877"/>
    <w:rsid w:val="009258BF"/>
    <w:rsid w:val="00926621"/>
    <w:rsid w:val="00931C8B"/>
    <w:rsid w:val="00932E27"/>
    <w:rsid w:val="009339B5"/>
    <w:rsid w:val="00934E2D"/>
    <w:rsid w:val="00935C51"/>
    <w:rsid w:val="009375FF"/>
    <w:rsid w:val="00943B40"/>
    <w:rsid w:val="0094429D"/>
    <w:rsid w:val="00957CED"/>
    <w:rsid w:val="00960130"/>
    <w:rsid w:val="00961360"/>
    <w:rsid w:val="00961A12"/>
    <w:rsid w:val="00964B2F"/>
    <w:rsid w:val="00965C6F"/>
    <w:rsid w:val="00966FA8"/>
    <w:rsid w:val="0097061D"/>
    <w:rsid w:val="0097132D"/>
    <w:rsid w:val="009726AF"/>
    <w:rsid w:val="009767CC"/>
    <w:rsid w:val="009802CE"/>
    <w:rsid w:val="00982D4E"/>
    <w:rsid w:val="00985F39"/>
    <w:rsid w:val="00987879"/>
    <w:rsid w:val="00991FED"/>
    <w:rsid w:val="00996053"/>
    <w:rsid w:val="009A3AD9"/>
    <w:rsid w:val="009A43C0"/>
    <w:rsid w:val="009B0C49"/>
    <w:rsid w:val="009B2E64"/>
    <w:rsid w:val="009B480C"/>
    <w:rsid w:val="009B5EBD"/>
    <w:rsid w:val="009C18DF"/>
    <w:rsid w:val="009C1E29"/>
    <w:rsid w:val="009D0E2A"/>
    <w:rsid w:val="009D4B2D"/>
    <w:rsid w:val="009D60B0"/>
    <w:rsid w:val="009D63CD"/>
    <w:rsid w:val="009D6BA1"/>
    <w:rsid w:val="009E1F1A"/>
    <w:rsid w:val="009E5ABA"/>
    <w:rsid w:val="009F2691"/>
    <w:rsid w:val="009F72EA"/>
    <w:rsid w:val="009F7878"/>
    <w:rsid w:val="00A0193F"/>
    <w:rsid w:val="00A05329"/>
    <w:rsid w:val="00A05C07"/>
    <w:rsid w:val="00A06712"/>
    <w:rsid w:val="00A07A22"/>
    <w:rsid w:val="00A162E7"/>
    <w:rsid w:val="00A163E9"/>
    <w:rsid w:val="00A20479"/>
    <w:rsid w:val="00A21709"/>
    <w:rsid w:val="00A21C4B"/>
    <w:rsid w:val="00A22712"/>
    <w:rsid w:val="00A251FC"/>
    <w:rsid w:val="00A256EF"/>
    <w:rsid w:val="00A261D8"/>
    <w:rsid w:val="00A32A25"/>
    <w:rsid w:val="00A33C57"/>
    <w:rsid w:val="00A4173A"/>
    <w:rsid w:val="00A4221B"/>
    <w:rsid w:val="00A434D1"/>
    <w:rsid w:val="00A46FCB"/>
    <w:rsid w:val="00A50E24"/>
    <w:rsid w:val="00A51E27"/>
    <w:rsid w:val="00A54247"/>
    <w:rsid w:val="00A55F7F"/>
    <w:rsid w:val="00A613B2"/>
    <w:rsid w:val="00A63827"/>
    <w:rsid w:val="00A63872"/>
    <w:rsid w:val="00A643C2"/>
    <w:rsid w:val="00A6484C"/>
    <w:rsid w:val="00A66C32"/>
    <w:rsid w:val="00A66CD6"/>
    <w:rsid w:val="00A73A4E"/>
    <w:rsid w:val="00A75BF4"/>
    <w:rsid w:val="00A82FCA"/>
    <w:rsid w:val="00A86B90"/>
    <w:rsid w:val="00A922F9"/>
    <w:rsid w:val="00A945E3"/>
    <w:rsid w:val="00A95A5C"/>
    <w:rsid w:val="00AA05C5"/>
    <w:rsid w:val="00AA6912"/>
    <w:rsid w:val="00AA72F2"/>
    <w:rsid w:val="00AA7F6F"/>
    <w:rsid w:val="00AB0999"/>
    <w:rsid w:val="00AB1C5E"/>
    <w:rsid w:val="00AB356B"/>
    <w:rsid w:val="00AB667C"/>
    <w:rsid w:val="00AB6EE5"/>
    <w:rsid w:val="00AC1BAA"/>
    <w:rsid w:val="00AC61B1"/>
    <w:rsid w:val="00AC6C73"/>
    <w:rsid w:val="00AD1253"/>
    <w:rsid w:val="00AD51D7"/>
    <w:rsid w:val="00AD5F17"/>
    <w:rsid w:val="00AD6B0E"/>
    <w:rsid w:val="00AD7AE2"/>
    <w:rsid w:val="00AE1AB0"/>
    <w:rsid w:val="00AE363D"/>
    <w:rsid w:val="00AE4423"/>
    <w:rsid w:val="00AE4FAD"/>
    <w:rsid w:val="00AE79B3"/>
    <w:rsid w:val="00AF0D12"/>
    <w:rsid w:val="00AF3E6F"/>
    <w:rsid w:val="00AF5CD9"/>
    <w:rsid w:val="00B005E4"/>
    <w:rsid w:val="00B00C40"/>
    <w:rsid w:val="00B023BB"/>
    <w:rsid w:val="00B03AE6"/>
    <w:rsid w:val="00B04E87"/>
    <w:rsid w:val="00B06B67"/>
    <w:rsid w:val="00B06CC4"/>
    <w:rsid w:val="00B07CFF"/>
    <w:rsid w:val="00B16372"/>
    <w:rsid w:val="00B22273"/>
    <w:rsid w:val="00B37B17"/>
    <w:rsid w:val="00B45791"/>
    <w:rsid w:val="00B46BA0"/>
    <w:rsid w:val="00B46CFD"/>
    <w:rsid w:val="00B46D1B"/>
    <w:rsid w:val="00B520A8"/>
    <w:rsid w:val="00B72D3B"/>
    <w:rsid w:val="00B73B58"/>
    <w:rsid w:val="00B74A87"/>
    <w:rsid w:val="00B81E37"/>
    <w:rsid w:val="00B87E87"/>
    <w:rsid w:val="00B92625"/>
    <w:rsid w:val="00B94D46"/>
    <w:rsid w:val="00B97E32"/>
    <w:rsid w:val="00BA09F7"/>
    <w:rsid w:val="00BA72E0"/>
    <w:rsid w:val="00BB1DA8"/>
    <w:rsid w:val="00BB5CC8"/>
    <w:rsid w:val="00BC1E1F"/>
    <w:rsid w:val="00BD194B"/>
    <w:rsid w:val="00BD2FF4"/>
    <w:rsid w:val="00BD3381"/>
    <w:rsid w:val="00BD3EA1"/>
    <w:rsid w:val="00BE0094"/>
    <w:rsid w:val="00BE1267"/>
    <w:rsid w:val="00BE3121"/>
    <w:rsid w:val="00BE45D9"/>
    <w:rsid w:val="00BE532C"/>
    <w:rsid w:val="00BE5B2F"/>
    <w:rsid w:val="00BF45A7"/>
    <w:rsid w:val="00BF4FD1"/>
    <w:rsid w:val="00BF53CB"/>
    <w:rsid w:val="00BF6900"/>
    <w:rsid w:val="00BF7EBD"/>
    <w:rsid w:val="00C00A1A"/>
    <w:rsid w:val="00C013B1"/>
    <w:rsid w:val="00C022E7"/>
    <w:rsid w:val="00C02EAE"/>
    <w:rsid w:val="00C10CBD"/>
    <w:rsid w:val="00C118FC"/>
    <w:rsid w:val="00C13770"/>
    <w:rsid w:val="00C15962"/>
    <w:rsid w:val="00C3088B"/>
    <w:rsid w:val="00C341F7"/>
    <w:rsid w:val="00C34DA4"/>
    <w:rsid w:val="00C35459"/>
    <w:rsid w:val="00C35A77"/>
    <w:rsid w:val="00C3602A"/>
    <w:rsid w:val="00C36DC0"/>
    <w:rsid w:val="00C411B2"/>
    <w:rsid w:val="00C42854"/>
    <w:rsid w:val="00C42F0A"/>
    <w:rsid w:val="00C45E23"/>
    <w:rsid w:val="00C57F9E"/>
    <w:rsid w:val="00C61D0E"/>
    <w:rsid w:val="00C62BCD"/>
    <w:rsid w:val="00C64C31"/>
    <w:rsid w:val="00C7297C"/>
    <w:rsid w:val="00C72F7E"/>
    <w:rsid w:val="00C77FD9"/>
    <w:rsid w:val="00C81F51"/>
    <w:rsid w:val="00C828E0"/>
    <w:rsid w:val="00C83B20"/>
    <w:rsid w:val="00C85AC1"/>
    <w:rsid w:val="00C87FC2"/>
    <w:rsid w:val="00C91D91"/>
    <w:rsid w:val="00C92A44"/>
    <w:rsid w:val="00C92D38"/>
    <w:rsid w:val="00C92FA0"/>
    <w:rsid w:val="00C96F8A"/>
    <w:rsid w:val="00C97065"/>
    <w:rsid w:val="00CA02AA"/>
    <w:rsid w:val="00CA5126"/>
    <w:rsid w:val="00CA7016"/>
    <w:rsid w:val="00CB13C5"/>
    <w:rsid w:val="00CB1F8C"/>
    <w:rsid w:val="00CB1FA3"/>
    <w:rsid w:val="00CB49FC"/>
    <w:rsid w:val="00CB7517"/>
    <w:rsid w:val="00CB7FA7"/>
    <w:rsid w:val="00CC4A2C"/>
    <w:rsid w:val="00CD0F72"/>
    <w:rsid w:val="00CD1AA8"/>
    <w:rsid w:val="00CD2B33"/>
    <w:rsid w:val="00CD4E9A"/>
    <w:rsid w:val="00CD5753"/>
    <w:rsid w:val="00CD66C0"/>
    <w:rsid w:val="00CD7DA4"/>
    <w:rsid w:val="00CE0470"/>
    <w:rsid w:val="00CE096C"/>
    <w:rsid w:val="00CE39A4"/>
    <w:rsid w:val="00CE4D56"/>
    <w:rsid w:val="00CE74EB"/>
    <w:rsid w:val="00CF0D3E"/>
    <w:rsid w:val="00CF31D6"/>
    <w:rsid w:val="00CF6F9C"/>
    <w:rsid w:val="00D01542"/>
    <w:rsid w:val="00D01B13"/>
    <w:rsid w:val="00D0478A"/>
    <w:rsid w:val="00D05F3D"/>
    <w:rsid w:val="00D11980"/>
    <w:rsid w:val="00D13614"/>
    <w:rsid w:val="00D1408A"/>
    <w:rsid w:val="00D172BD"/>
    <w:rsid w:val="00D24078"/>
    <w:rsid w:val="00D27848"/>
    <w:rsid w:val="00D307E6"/>
    <w:rsid w:val="00D30D6B"/>
    <w:rsid w:val="00D33A66"/>
    <w:rsid w:val="00D3465D"/>
    <w:rsid w:val="00D36ACD"/>
    <w:rsid w:val="00D3747A"/>
    <w:rsid w:val="00D45961"/>
    <w:rsid w:val="00D47947"/>
    <w:rsid w:val="00D5007C"/>
    <w:rsid w:val="00D53BA4"/>
    <w:rsid w:val="00D63019"/>
    <w:rsid w:val="00D64077"/>
    <w:rsid w:val="00D66A79"/>
    <w:rsid w:val="00D7082E"/>
    <w:rsid w:val="00D71BAF"/>
    <w:rsid w:val="00D7619F"/>
    <w:rsid w:val="00D803F6"/>
    <w:rsid w:val="00D86C59"/>
    <w:rsid w:val="00D904E0"/>
    <w:rsid w:val="00D956C6"/>
    <w:rsid w:val="00DA1614"/>
    <w:rsid w:val="00DA4962"/>
    <w:rsid w:val="00DA5DC3"/>
    <w:rsid w:val="00DA7649"/>
    <w:rsid w:val="00DB35BC"/>
    <w:rsid w:val="00DB4C89"/>
    <w:rsid w:val="00DB5688"/>
    <w:rsid w:val="00DB76CB"/>
    <w:rsid w:val="00DC1956"/>
    <w:rsid w:val="00DC510D"/>
    <w:rsid w:val="00DC543D"/>
    <w:rsid w:val="00DC62DD"/>
    <w:rsid w:val="00DC65F6"/>
    <w:rsid w:val="00DD1D4E"/>
    <w:rsid w:val="00DD3928"/>
    <w:rsid w:val="00DD4AE0"/>
    <w:rsid w:val="00DD4DBD"/>
    <w:rsid w:val="00DD75D4"/>
    <w:rsid w:val="00DE01C9"/>
    <w:rsid w:val="00DE06D9"/>
    <w:rsid w:val="00DE394F"/>
    <w:rsid w:val="00DE478A"/>
    <w:rsid w:val="00DE70CC"/>
    <w:rsid w:val="00DF09C6"/>
    <w:rsid w:val="00DF40FE"/>
    <w:rsid w:val="00DF43B8"/>
    <w:rsid w:val="00DF6D18"/>
    <w:rsid w:val="00E00E53"/>
    <w:rsid w:val="00E04572"/>
    <w:rsid w:val="00E04A74"/>
    <w:rsid w:val="00E05E12"/>
    <w:rsid w:val="00E16C96"/>
    <w:rsid w:val="00E232E0"/>
    <w:rsid w:val="00E23F5A"/>
    <w:rsid w:val="00E24119"/>
    <w:rsid w:val="00E327D7"/>
    <w:rsid w:val="00E3402D"/>
    <w:rsid w:val="00E34F32"/>
    <w:rsid w:val="00E376A1"/>
    <w:rsid w:val="00E43273"/>
    <w:rsid w:val="00E47C49"/>
    <w:rsid w:val="00E559D5"/>
    <w:rsid w:val="00E729BB"/>
    <w:rsid w:val="00E7472B"/>
    <w:rsid w:val="00E76D5D"/>
    <w:rsid w:val="00E8278F"/>
    <w:rsid w:val="00E87504"/>
    <w:rsid w:val="00E87DD5"/>
    <w:rsid w:val="00E909D9"/>
    <w:rsid w:val="00E919DA"/>
    <w:rsid w:val="00EA0ADC"/>
    <w:rsid w:val="00EA4210"/>
    <w:rsid w:val="00EA446C"/>
    <w:rsid w:val="00EA58E8"/>
    <w:rsid w:val="00EA6D82"/>
    <w:rsid w:val="00EB25AA"/>
    <w:rsid w:val="00EB2B70"/>
    <w:rsid w:val="00EB3B9D"/>
    <w:rsid w:val="00EB44D5"/>
    <w:rsid w:val="00EB4DD5"/>
    <w:rsid w:val="00EB591D"/>
    <w:rsid w:val="00EB6B43"/>
    <w:rsid w:val="00EC3922"/>
    <w:rsid w:val="00EC4379"/>
    <w:rsid w:val="00EC5438"/>
    <w:rsid w:val="00EC59EC"/>
    <w:rsid w:val="00ED06FE"/>
    <w:rsid w:val="00ED1270"/>
    <w:rsid w:val="00EE0E55"/>
    <w:rsid w:val="00EE23A8"/>
    <w:rsid w:val="00EE245F"/>
    <w:rsid w:val="00EE3314"/>
    <w:rsid w:val="00EE60F2"/>
    <w:rsid w:val="00EF2FD2"/>
    <w:rsid w:val="00EF3918"/>
    <w:rsid w:val="00F0058B"/>
    <w:rsid w:val="00F0210E"/>
    <w:rsid w:val="00F0362D"/>
    <w:rsid w:val="00F0408E"/>
    <w:rsid w:val="00F05EA2"/>
    <w:rsid w:val="00F066F2"/>
    <w:rsid w:val="00F136EA"/>
    <w:rsid w:val="00F13726"/>
    <w:rsid w:val="00F13E4F"/>
    <w:rsid w:val="00F13F6B"/>
    <w:rsid w:val="00F21CFC"/>
    <w:rsid w:val="00F24480"/>
    <w:rsid w:val="00F25BB4"/>
    <w:rsid w:val="00F2623D"/>
    <w:rsid w:val="00F26695"/>
    <w:rsid w:val="00F30DCE"/>
    <w:rsid w:val="00F319C8"/>
    <w:rsid w:val="00F369BB"/>
    <w:rsid w:val="00F408AF"/>
    <w:rsid w:val="00F514B3"/>
    <w:rsid w:val="00F52A6E"/>
    <w:rsid w:val="00F52AE6"/>
    <w:rsid w:val="00F548C9"/>
    <w:rsid w:val="00F60465"/>
    <w:rsid w:val="00F61E8D"/>
    <w:rsid w:val="00F65A4D"/>
    <w:rsid w:val="00F67739"/>
    <w:rsid w:val="00F6792D"/>
    <w:rsid w:val="00F7234D"/>
    <w:rsid w:val="00F7685E"/>
    <w:rsid w:val="00F776EC"/>
    <w:rsid w:val="00F82AB6"/>
    <w:rsid w:val="00F92485"/>
    <w:rsid w:val="00F93369"/>
    <w:rsid w:val="00F94BC4"/>
    <w:rsid w:val="00F94F03"/>
    <w:rsid w:val="00F96C64"/>
    <w:rsid w:val="00F972EA"/>
    <w:rsid w:val="00FA2730"/>
    <w:rsid w:val="00FA3E07"/>
    <w:rsid w:val="00FA6B35"/>
    <w:rsid w:val="00FA7D34"/>
    <w:rsid w:val="00FB15A6"/>
    <w:rsid w:val="00FB1FC2"/>
    <w:rsid w:val="00FB3083"/>
    <w:rsid w:val="00FC157B"/>
    <w:rsid w:val="00FC17A8"/>
    <w:rsid w:val="00FC2CDF"/>
    <w:rsid w:val="00FC43E3"/>
    <w:rsid w:val="00FC4BB4"/>
    <w:rsid w:val="00FC4BE1"/>
    <w:rsid w:val="00FC7620"/>
    <w:rsid w:val="00FD1014"/>
    <w:rsid w:val="00FD1034"/>
    <w:rsid w:val="00FD7EEB"/>
    <w:rsid w:val="00FE664F"/>
    <w:rsid w:val="00FE68FD"/>
    <w:rsid w:val="00FF48B3"/>
    <w:rsid w:val="00FF5939"/>
    <w:rsid w:val="00FF6A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F52A6E"/>
    <w:rPr>
      <w:rFonts w:ascii="AngsanaUPC" w:eastAsia="Cordia New" w:hAnsi="AngsanaUPC" w:cs="AngsanaUPC"/>
      <w:sz w:val="32"/>
      <w:szCs w:val="32"/>
      <w:lang w:eastAsia="zh-CN"/>
    </w:rPr>
  </w:style>
  <w:style w:type="paragraph" w:styleId="1">
    <w:name w:val="heading 1"/>
    <w:basedOn w:val="a0"/>
    <w:next w:val="a0"/>
    <w:qFormat/>
    <w:rsid w:val="00E04A74"/>
    <w:pPr>
      <w:keepNext/>
      <w:outlineLvl w:val="0"/>
    </w:pPr>
    <w:rPr>
      <w:b/>
      <w:bCs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rPr>
      <w:rFonts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Body Text Indent"/>
    <w:basedOn w:val="a0"/>
    <w:rsid w:val="00E04A74"/>
    <w:pPr>
      <w:ind w:left="1440"/>
    </w:pPr>
  </w:style>
  <w:style w:type="character" w:styleId="a5">
    <w:name w:val="Hyperlink"/>
    <w:basedOn w:val="a1"/>
    <w:rsid w:val="00AF0D12"/>
    <w:rPr>
      <w:color w:val="0000FF"/>
      <w:u w:val="single"/>
    </w:rPr>
  </w:style>
  <w:style w:type="paragraph" w:styleId="a6">
    <w:name w:val="Body Text"/>
    <w:basedOn w:val="a0"/>
    <w:rsid w:val="00F2623D"/>
    <w:pPr>
      <w:spacing w:after="120"/>
    </w:pPr>
    <w:rPr>
      <w:rFonts w:cs="Angsana New"/>
      <w:szCs w:val="37"/>
    </w:rPr>
  </w:style>
  <w:style w:type="paragraph" w:styleId="a">
    <w:name w:val="List Bullet"/>
    <w:basedOn w:val="a0"/>
    <w:rsid w:val="003B3644"/>
    <w:pPr>
      <w:numPr>
        <w:numId w:val="10"/>
      </w:numPr>
    </w:pPr>
    <w:rPr>
      <w:rFonts w:cs="Angsana New"/>
      <w:szCs w:val="3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251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679</Words>
  <Characters>4276</Characters>
  <Application>Microsoft Office Word</Application>
  <DocSecurity>0</DocSecurity>
  <Lines>35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ระเบียบวาระการประชุม</vt:lpstr>
    </vt:vector>
  </TitlesOfParts>
  <Company>Siamphan</Company>
  <LinksUpToDate>false</LinksUpToDate>
  <CharactersWithSpaces>4946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ระเบียบวาระการประชุม</dc:title>
  <dc:creator>Phon</dc:creator>
  <cp:lastModifiedBy>USER</cp:lastModifiedBy>
  <cp:revision>3</cp:revision>
  <cp:lastPrinted>2011-09-05T02:37:00Z</cp:lastPrinted>
  <dcterms:created xsi:type="dcterms:W3CDTF">2014-06-02T02:14:00Z</dcterms:created>
  <dcterms:modified xsi:type="dcterms:W3CDTF">2014-06-02T02:15:00Z</dcterms:modified>
</cp:coreProperties>
</file>