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9E" w:rsidRPr="001A752C" w:rsidRDefault="00B85F9E" w:rsidP="00B85F9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3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ระดับความสำเร็จของการเตรียมความพร้อมในการเข้าสู่ประชาคมอาเซียน</w:t>
      </w:r>
    </w:p>
    <w:p w:rsidR="00B85F9E" w:rsidRPr="001A752C" w:rsidRDefault="00B85F9E" w:rsidP="00B85F9E">
      <w:pPr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</w:pP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>หน่วยวัด</w:t>
      </w: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 xml:space="preserve">: </w:t>
      </w: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  ระดับ</w:t>
      </w:r>
    </w:p>
    <w:p w:rsidR="00B85F9E" w:rsidRPr="001A752C" w:rsidRDefault="00B85F9E" w:rsidP="00B85F9E">
      <w:pPr>
        <w:pStyle w:val="FootnoteTex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น้ำหนัก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ab/>
        <w:t xml:space="preserve">: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ร้อยละ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1.50</w:t>
      </w:r>
    </w:p>
    <w:p w:rsidR="00B85F9E" w:rsidRPr="001A752C" w:rsidRDefault="00B85F9E" w:rsidP="00B85F9E">
      <w:pPr>
        <w:pStyle w:val="FootnoteTex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85F9E" w:rsidRPr="001A752C" w:rsidRDefault="00B85F9E" w:rsidP="00B85F9E">
      <w:pPr>
        <w:pStyle w:val="FootnoteText"/>
        <w:numPr>
          <w:ilvl w:val="0"/>
          <w:numId w:val="1"/>
        </w:numPr>
        <w:tabs>
          <w:tab w:val="left" w:pos="993"/>
        </w:tabs>
        <w:ind w:left="0" w:right="26" w:firstLine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ความสำเร็จของการสร้างความเข้มแข็งในการเข้าสู่ประชาคมอาเซียน หมายถึง การดำเนินกิจกรรม / โครงการ เพื่อส่งเสริม / สนับสนุน และพัฒนาให้มีโรงเรียนต้นแบบการพัฒนาสู่ประชาคมอาเซียน ได้แก่</w:t>
      </w:r>
      <w:r w:rsidRPr="001A752C">
        <w:rPr>
          <w:rFonts w:ascii="TH SarabunPSK" w:hAnsi="TH SarabunPSK" w:cs="TH SarabunPSK"/>
          <w:sz w:val="32"/>
          <w:szCs w:val="32"/>
        </w:rPr>
        <w:t xml:space="preserve"> Sister School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1A752C">
        <w:rPr>
          <w:rFonts w:ascii="TH SarabunPSK" w:hAnsi="TH SarabunPSK" w:cs="TH SarabunPSK"/>
          <w:sz w:val="32"/>
          <w:szCs w:val="32"/>
        </w:rPr>
        <w:t xml:space="preserve">30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โรง (ระดับประถมศึกษา </w:t>
      </w:r>
      <w:r w:rsidRPr="001A752C">
        <w:rPr>
          <w:rFonts w:ascii="TH SarabunPSK" w:hAnsi="TH SarabunPSK" w:cs="TH SarabunPSK"/>
          <w:sz w:val="32"/>
          <w:szCs w:val="32"/>
        </w:rPr>
        <w:t xml:space="preserve">15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โรง และระดับมัธยมศึกษา </w:t>
      </w:r>
      <w:r w:rsidRPr="001A752C">
        <w:rPr>
          <w:rFonts w:ascii="TH SarabunPSK" w:hAnsi="TH SarabunPSK" w:cs="TH SarabunPSK"/>
          <w:sz w:val="32"/>
          <w:szCs w:val="32"/>
        </w:rPr>
        <w:t xml:space="preserve">15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โรง)</w:t>
      </w:r>
      <w:r w:rsidRPr="001A752C">
        <w:rPr>
          <w:rFonts w:ascii="TH SarabunPSK" w:hAnsi="TH SarabunPSK" w:cs="TH SarabunPSK"/>
          <w:sz w:val="32"/>
          <w:szCs w:val="32"/>
        </w:rPr>
        <w:t>, Buffer School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1A752C">
        <w:rPr>
          <w:rFonts w:ascii="TH SarabunPSK" w:hAnsi="TH SarabunPSK" w:cs="TH SarabunPSK"/>
          <w:sz w:val="32"/>
          <w:szCs w:val="32"/>
        </w:rPr>
        <w:t xml:space="preserve">23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โรง (ระดับประถมศึกษา</w:t>
      </w:r>
      <w:r w:rsidRPr="001A752C">
        <w:rPr>
          <w:rFonts w:ascii="TH SarabunPSK" w:hAnsi="TH SarabunPSK" w:cs="TH SarabunPSK"/>
          <w:sz w:val="32"/>
          <w:szCs w:val="32"/>
        </w:rPr>
        <w:t xml:space="preserve"> 13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โรง และระดับมัธยมศึกษา </w:t>
      </w:r>
      <w:r w:rsidRPr="001A752C">
        <w:rPr>
          <w:rFonts w:ascii="TH SarabunPSK" w:hAnsi="TH SarabunPSK" w:cs="TH SarabunPSK"/>
          <w:sz w:val="32"/>
          <w:szCs w:val="32"/>
        </w:rPr>
        <w:t xml:space="preserve">10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โรง)</w:t>
      </w:r>
      <w:r w:rsidRPr="001A752C">
        <w:rPr>
          <w:rFonts w:ascii="TH SarabunPSK" w:hAnsi="TH SarabunPSK" w:cs="TH SarabunPSK"/>
          <w:sz w:val="32"/>
          <w:szCs w:val="32"/>
        </w:rPr>
        <w:t>, ASEAN Focus School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Pr="001A752C">
        <w:rPr>
          <w:rFonts w:ascii="TH SarabunPSK" w:hAnsi="TH SarabunPSK" w:cs="TH SarabunPSK"/>
          <w:sz w:val="32"/>
          <w:szCs w:val="32"/>
        </w:rPr>
        <w:t xml:space="preserve">14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โรง (ระดับประถมศึกษา</w:t>
      </w:r>
      <w:r w:rsidRPr="001A752C">
        <w:rPr>
          <w:rFonts w:ascii="TH SarabunPSK" w:hAnsi="TH SarabunPSK" w:cs="TH SarabunPSK"/>
          <w:sz w:val="32"/>
          <w:szCs w:val="32"/>
        </w:rPr>
        <w:t xml:space="preserve"> 9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โรง และระดับมัธยมศึกษา </w:t>
      </w:r>
      <w:r w:rsidRPr="001A752C">
        <w:rPr>
          <w:rFonts w:ascii="TH SarabunPSK" w:hAnsi="TH SarabunPSK" w:cs="TH SarabunPSK"/>
          <w:sz w:val="32"/>
          <w:szCs w:val="32"/>
        </w:rPr>
        <w:t xml:space="preserve">5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โรง)</w:t>
      </w:r>
      <w:r w:rsidRPr="001A752C">
        <w:rPr>
          <w:rFonts w:ascii="TH SarabunPSK" w:hAnsi="TH SarabunPSK" w:cs="TH SarabunPSK"/>
          <w:sz w:val="32"/>
          <w:szCs w:val="32"/>
        </w:rPr>
        <w:t xml:space="preserve">,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คู่พัฒนาไทย </w:t>
      </w:r>
      <w:r w:rsidRPr="001A752C">
        <w:rPr>
          <w:rFonts w:ascii="TH SarabunPSK" w:hAnsi="TH SarabunPSK" w:cs="TH SarabunPSK"/>
          <w:sz w:val="32"/>
          <w:szCs w:val="32"/>
          <w:cs/>
        </w:rPr>
        <w:t>–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อินโดนีเซีย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1A752C">
        <w:rPr>
          <w:rFonts w:ascii="TH SarabunPSK" w:hAnsi="TH SarabunPSK" w:cs="TH SarabunPSK"/>
          <w:sz w:val="32"/>
          <w:szCs w:val="32"/>
        </w:rPr>
        <w:t xml:space="preserve">23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โรง (ระดับมัธยมศึกษา </w:t>
      </w:r>
      <w:r w:rsidRPr="001A752C">
        <w:rPr>
          <w:rFonts w:ascii="TH SarabunPSK" w:hAnsi="TH SarabunPSK" w:cs="TH SarabunPSK"/>
          <w:sz w:val="32"/>
          <w:szCs w:val="32"/>
        </w:rPr>
        <w:t xml:space="preserve">23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โรง)  และ </w:t>
      </w:r>
      <w:r w:rsidRPr="001A752C">
        <w:rPr>
          <w:rFonts w:ascii="TH SarabunPSK" w:hAnsi="TH SarabunPSK" w:cs="TH SarabunPSK"/>
          <w:sz w:val="32"/>
          <w:szCs w:val="32"/>
        </w:rPr>
        <w:t xml:space="preserve">ASEAN Learning School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1A752C">
        <w:rPr>
          <w:rFonts w:ascii="TH SarabunPSK" w:hAnsi="TH SarabunPSK" w:cs="TH SarabunPSK"/>
          <w:sz w:val="32"/>
          <w:szCs w:val="32"/>
        </w:rPr>
        <w:t xml:space="preserve">163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โรง (ระดับประถมศึกษา</w:t>
      </w:r>
      <w:r w:rsidRPr="001A752C">
        <w:rPr>
          <w:rFonts w:ascii="TH SarabunPSK" w:hAnsi="TH SarabunPSK" w:cs="TH SarabunPSK"/>
          <w:sz w:val="32"/>
          <w:szCs w:val="32"/>
        </w:rPr>
        <w:t xml:space="preserve"> 151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โรง และระดับมัธยมศึกษา </w:t>
      </w:r>
      <w:r w:rsidRPr="001A752C">
        <w:rPr>
          <w:rFonts w:ascii="TH SarabunPSK" w:hAnsi="TH SarabunPSK" w:cs="TH SarabunPSK"/>
          <w:sz w:val="32"/>
          <w:szCs w:val="32"/>
        </w:rPr>
        <w:t xml:space="preserve">12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โรง) ในเขตพื้นที่การศึกษา จำนวน </w:t>
      </w:r>
      <w:r w:rsidRPr="001A752C">
        <w:rPr>
          <w:rFonts w:ascii="TH SarabunPSK" w:hAnsi="TH SarabunPSK" w:cs="TH SarabunPSK"/>
          <w:sz w:val="32"/>
          <w:szCs w:val="32"/>
        </w:rPr>
        <w:t xml:space="preserve">225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เขตพื้นที่มีความเข้มแข็ง เพื่อเป็นต้นแบบในการพัฒนาสู่ประชาคมอาเซียน และเป็นแหล่งเรียนรู้เกี่ยวกับประชาคมอาเซียนให้แก่โรงเรียนทั่วไป ชุมชน และหน่วยงานอื่นที่เกี่ยวข้อง</w:t>
      </w:r>
    </w:p>
    <w:p w:rsidR="00B85F9E" w:rsidRPr="001A752C" w:rsidRDefault="00B85F9E" w:rsidP="00B85F9E">
      <w:pPr>
        <w:pStyle w:val="FootnoteText"/>
        <w:numPr>
          <w:ilvl w:val="0"/>
          <w:numId w:val="1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การสร้างความเข้มแข็งในการเข้าสู่ประชาคมอาเซียน หมายถึง การส่งเสริม / สนับสนุน ประชุม  ชี้แจง อบรม เผยแพร่ / ประชาสัมพันธ์ แลกเปลี่ยนเรียนรู้ และศึกษาดูงาน เพื่อสร้างความรู้ความเข้าใจ</w:t>
      </w:r>
      <w:r w:rsidRPr="001A752C">
        <w:rPr>
          <w:rFonts w:ascii="TH SarabunPSK" w:hAnsi="TH SarabunPSK" w:cs="TH SarabunPSK"/>
          <w:sz w:val="32"/>
          <w:szCs w:val="32"/>
          <w:cs/>
        </w:rPr>
        <w:br/>
      </w:r>
      <w:r w:rsidRPr="001A752C">
        <w:rPr>
          <w:rFonts w:ascii="TH SarabunPSK" w:hAnsi="TH SarabunPSK" w:cs="TH SarabunPSK" w:hint="cs"/>
          <w:sz w:val="32"/>
          <w:szCs w:val="32"/>
          <w:cs/>
        </w:rPr>
        <w:t>และนำความรู้ความสามารถเกี่ยวกับประชาคมอาเซียนไปพัฒนาคุณภาพการจัดการศึกษาเพื่อเตรียมผู้เรียน</w:t>
      </w:r>
      <w:r w:rsidRPr="001A752C">
        <w:rPr>
          <w:rFonts w:ascii="TH SarabunPSK" w:hAnsi="TH SarabunPSK" w:cs="TH SarabunPSK"/>
          <w:sz w:val="32"/>
          <w:szCs w:val="32"/>
          <w:cs/>
        </w:rPr>
        <w:br/>
      </w:r>
      <w:r w:rsidRPr="001A752C">
        <w:rPr>
          <w:rFonts w:ascii="TH SarabunPSK" w:hAnsi="TH SarabunPSK" w:cs="TH SarabunPSK" w:hint="cs"/>
          <w:sz w:val="32"/>
          <w:szCs w:val="32"/>
          <w:cs/>
        </w:rPr>
        <w:t>เข้าสู่ประชาคมอาเซียน</w:t>
      </w:r>
    </w:p>
    <w:p w:rsidR="00B85F9E" w:rsidRPr="001A752C" w:rsidRDefault="00B85F9E" w:rsidP="00B85F9E">
      <w:pPr>
        <w:pStyle w:val="FootnoteText"/>
        <w:tabs>
          <w:tab w:val="left" w:pos="993"/>
        </w:tabs>
        <w:ind w:left="709"/>
        <w:jc w:val="thaiDistribute"/>
        <w:rPr>
          <w:rFonts w:ascii="TH SarabunPSK" w:hAnsi="TH SarabunPSK" w:cs="TH SarabunPSK" w:hint="cs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858"/>
      </w:tblGrid>
      <w:tr w:rsidR="00B85F9E" w:rsidRPr="001A752C" w:rsidTr="00CB46A5">
        <w:tc>
          <w:tcPr>
            <w:tcW w:w="1384" w:type="dxa"/>
            <w:shd w:val="clear" w:color="auto" w:fill="auto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858" w:type="dxa"/>
            <w:shd w:val="clear" w:color="auto" w:fill="auto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B85F9E" w:rsidRPr="001A752C" w:rsidTr="00CB46A5">
        <w:tc>
          <w:tcPr>
            <w:tcW w:w="1384" w:type="dxa"/>
            <w:shd w:val="clear" w:color="auto" w:fill="auto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58" w:type="dxa"/>
            <w:shd w:val="clear" w:color="auto" w:fill="auto"/>
          </w:tcPr>
          <w:p w:rsidR="00B85F9E" w:rsidRPr="001A752C" w:rsidRDefault="00B85F9E" w:rsidP="00CB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โรงเรียนกลุ่มเป้าหมายมี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การดำเนินกิจกรรมครบตามที่กำหนดให้เป็นโรงเรียนต้นแบบ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ของแต่ละประเภทครบทุกกิจกรรม และจัดให้มี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มุมอาเซียนศึกษา หรือศูนย์อาเซียนศึกษา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</w:tr>
      <w:tr w:rsidR="00B85F9E" w:rsidRPr="001A752C" w:rsidTr="00CB46A5">
        <w:tc>
          <w:tcPr>
            <w:tcW w:w="1384" w:type="dxa"/>
            <w:shd w:val="clear" w:color="auto" w:fill="auto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858" w:type="dxa"/>
            <w:shd w:val="clear" w:color="auto" w:fill="auto"/>
          </w:tcPr>
          <w:p w:rsidR="00B85F9E" w:rsidRPr="001A752C" w:rsidRDefault="00B85F9E" w:rsidP="00CB46A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โรงเรียนกลุ่มเป้าหมายมี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การดำเนินกิจกรรมครบตามที่กำหนดให้เป็นโรงเรียนต้นแบบ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ของแต่ละประเภทครบทุกกิจกรรม และจัดให้มี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มุมอาเซียนศึกษา หรือศูนย์อาเซียนศึกษา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</w:tr>
      <w:tr w:rsidR="00B85F9E" w:rsidRPr="001A752C" w:rsidTr="00CB46A5">
        <w:tc>
          <w:tcPr>
            <w:tcW w:w="1384" w:type="dxa"/>
            <w:shd w:val="clear" w:color="auto" w:fill="auto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858" w:type="dxa"/>
            <w:shd w:val="clear" w:color="auto" w:fill="auto"/>
          </w:tcPr>
          <w:p w:rsidR="00B85F9E" w:rsidRPr="001A752C" w:rsidRDefault="00B85F9E" w:rsidP="00CB46A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โรงเรียนกลุ่มเป้าหมายมี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การดำเนินกิจกรรมครบตามที่กำหนดให้เป็นโรงเรียนต้นแบบ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ของแต่ละประเภทครบทุกกิจกรรม และจัดให้มี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มุมอาเซียนศึกษา หรือศูนย์อาเซียนศึกษา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B85F9E" w:rsidRPr="001A752C" w:rsidTr="00CB46A5">
        <w:tc>
          <w:tcPr>
            <w:tcW w:w="1384" w:type="dxa"/>
            <w:shd w:val="clear" w:color="auto" w:fill="auto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858" w:type="dxa"/>
            <w:shd w:val="clear" w:color="auto" w:fill="auto"/>
          </w:tcPr>
          <w:p w:rsidR="00B85F9E" w:rsidRPr="001A752C" w:rsidRDefault="00B85F9E" w:rsidP="00CB46A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โรงเรียนกลุ่มเป้าหมายมี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การดำเนินกิจกรรมครบตามที่กำหนดให้เป็นโรงเรียนต้นแบบ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ของแต่ละประเภทครบทุกกิจกรรม และจัดให้มี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มุมอาเซียนศึกษา หรือศูนย์อาเซียนศึกษา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ผู้เรียนในโรงเรียนมี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ความรู้ความเข้าใจเกี่ยวกับอาเซียน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B85F9E" w:rsidRPr="001A752C" w:rsidTr="00CB46A5">
        <w:tc>
          <w:tcPr>
            <w:tcW w:w="1384" w:type="dxa"/>
            <w:shd w:val="clear" w:color="auto" w:fill="auto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858" w:type="dxa"/>
            <w:shd w:val="clear" w:color="auto" w:fill="auto"/>
          </w:tcPr>
          <w:p w:rsidR="00B85F9E" w:rsidRPr="001A752C" w:rsidRDefault="00B85F9E" w:rsidP="00CB46A5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โรงเรียนกลุ่มเป้าหมายมี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การดำเนินกิจกรรมครบตามที่กำหนดให้เป็นโรงเรียนต้นแบบ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ของแต่ละประเภทครบทุกกิจกรรม และจัดให้มี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มุมอาเซียนศึกษา หรือศูนย์อาเซียนศึกษา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ผู้เรียนในโรงเรียนมี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ความรู้ความเข้าใจเกี่ยวกับอาเซียน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ทั้งมีการ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จัดกิจกรรม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แลกเปลี่ยนเรียนรู้กับประเทศสมาชิกอาเซียน</w:t>
            </w:r>
          </w:p>
        </w:tc>
      </w:tr>
    </w:tbl>
    <w:p w:rsidR="00B85F9E" w:rsidRPr="001A752C" w:rsidRDefault="00B85F9E" w:rsidP="00B85F9E">
      <w:pPr>
        <w:pStyle w:val="FootnoteText"/>
        <w:spacing w:before="24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หมายเหตุ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พิจารณาจำนวนโรงเรียน จากโครงการที่ดำเนินการเป็นรายโครงการ เช่น โรงเรียนมหาวชิราวุธ จังหวัดสงขลา ดำเนินการโครงการโรงเรียน</w:t>
      </w:r>
      <w:r w:rsidRPr="001A752C">
        <w:rPr>
          <w:rFonts w:ascii="TH SarabunPSK" w:hAnsi="TH SarabunPSK" w:cs="TH SarabunPSK"/>
          <w:sz w:val="32"/>
          <w:szCs w:val="32"/>
        </w:rPr>
        <w:t xml:space="preserve"> Sister School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และโรงเรียนคู่พัฒนาไทย</w:t>
      </w:r>
      <w:r w:rsidRPr="001A752C">
        <w:rPr>
          <w:rFonts w:ascii="TH SarabunPSK" w:hAnsi="TH SarabunPSK" w:cs="TH SarabunPSK"/>
          <w:sz w:val="32"/>
          <w:szCs w:val="32"/>
        </w:rPr>
        <w:t>-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อินโดนีเซีย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ให้นับโรงเรียนกลุ่มเป้าหมาย เป็น </w:t>
      </w:r>
      <w:r w:rsidRPr="001A752C">
        <w:rPr>
          <w:rFonts w:ascii="TH SarabunPSK" w:hAnsi="TH SarabunPSK" w:cs="TH SarabunPSK"/>
          <w:sz w:val="32"/>
          <w:szCs w:val="32"/>
        </w:rPr>
        <w:t xml:space="preserve">2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โรง</w:t>
      </w:r>
    </w:p>
    <w:p w:rsidR="00B85F9E" w:rsidRPr="001A752C" w:rsidRDefault="00B85F9E" w:rsidP="00B85F9E">
      <w:pPr>
        <w:pStyle w:val="FootnoteText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รายละเอียดข้อมูลพื้นฐาน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tbl>
      <w:tblPr>
        <w:tblW w:w="92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960"/>
        <w:gridCol w:w="1080"/>
        <w:gridCol w:w="1170"/>
        <w:gridCol w:w="1170"/>
        <w:gridCol w:w="1908"/>
      </w:tblGrid>
      <w:tr w:rsidR="00B85F9E" w:rsidRPr="001A752C" w:rsidTr="00CB46A5">
        <w:tc>
          <w:tcPr>
            <w:tcW w:w="3960" w:type="dxa"/>
            <w:vMerge w:val="restart"/>
            <w:shd w:val="clear" w:color="auto" w:fill="auto"/>
            <w:vAlign w:val="center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B85F9E" w:rsidRPr="001A752C" w:rsidTr="00CB46A5">
        <w:tc>
          <w:tcPr>
            <w:tcW w:w="3960" w:type="dxa"/>
            <w:vMerge/>
            <w:shd w:val="clear" w:color="auto" w:fill="auto"/>
            <w:vAlign w:val="center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56</w:t>
            </w:r>
          </w:p>
        </w:tc>
      </w:tr>
      <w:tr w:rsidR="00B85F9E" w:rsidRPr="001A752C" w:rsidTr="00CB46A5">
        <w:tc>
          <w:tcPr>
            <w:tcW w:w="3960" w:type="dxa"/>
          </w:tcPr>
          <w:p w:rsidR="00B85F9E" w:rsidRPr="001A752C" w:rsidRDefault="00B85F9E" w:rsidP="00CB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ระดับความสำเร็จของการสร้างความเข้มแข็งในการเข้าสู่ประชาคมอาเซียน</w:t>
            </w:r>
          </w:p>
        </w:tc>
        <w:tc>
          <w:tcPr>
            <w:tcW w:w="1080" w:type="dxa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70" w:type="dxa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08" w:type="dxa"/>
          </w:tcPr>
          <w:p w:rsidR="00B85F9E" w:rsidRPr="001A752C" w:rsidRDefault="00B85F9E" w:rsidP="00CB46A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3 (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ผลการประเมินตนเอง)</w:t>
            </w:r>
          </w:p>
        </w:tc>
      </w:tr>
    </w:tbl>
    <w:p w:rsidR="00B85F9E" w:rsidRPr="001A752C" w:rsidRDefault="00B85F9E" w:rsidP="00B85F9E">
      <w:pPr>
        <w:pStyle w:val="FootnoteText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แหล่งข้อมูล / วิธีการจัดเก็บข้อมูล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B85F9E" w:rsidRPr="001A752C" w:rsidRDefault="00B85F9E" w:rsidP="00B85F9E">
      <w:pPr>
        <w:pStyle w:val="FootnoteText"/>
        <w:numPr>
          <w:ilvl w:val="0"/>
          <w:numId w:val="2"/>
        </w:numPr>
        <w:tabs>
          <w:tab w:val="left" w:pos="993"/>
        </w:tabs>
        <w:ind w:left="0" w:firstLine="709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คณะทำงานดำเนินการรวบรวมข้อมูลจำนวน สพป. / สพม. และโรงเรียนต้นแบบการพัฒนาสู่ประชาคมอาเซียนที่มีความเข้มแข็งในการเตรียมคนเข้าสู่ประชาคมอาเซียน วิเคราะห์ข้อมูล สรุป และรายงานผล</w:t>
      </w:r>
    </w:p>
    <w:p w:rsidR="00B85F9E" w:rsidRPr="001A752C" w:rsidRDefault="00B85F9E" w:rsidP="00B85F9E">
      <w:pPr>
        <w:pStyle w:val="FootnoteText"/>
        <w:numPr>
          <w:ilvl w:val="0"/>
          <w:numId w:val="2"/>
        </w:numPr>
        <w:tabs>
          <w:tab w:val="left" w:pos="993"/>
        </w:tabs>
        <w:ind w:left="0" w:firstLine="709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สพป. / สพม. และโรงเรียนต้นแบบ รายงานผลการดำเนินกิจกรรมตามโครงการต่อคณะทำงาน เพื่อวิเคราะห์ข้อมูล สรุป และรายงานผล</w:t>
      </w:r>
    </w:p>
    <w:p w:rsidR="00B85F9E" w:rsidRPr="001A752C" w:rsidRDefault="00B85F9E" w:rsidP="00B85F9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แนวทางการดำเนินงาน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B85F9E" w:rsidRPr="001A752C" w:rsidRDefault="00B85F9E" w:rsidP="00B85F9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>ระดับ สพฐ.</w:t>
      </w:r>
    </w:p>
    <w:p w:rsidR="00B85F9E" w:rsidRPr="001A752C" w:rsidRDefault="00B85F9E" w:rsidP="00B85F9E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>1.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ขอตั้งงบประมาณ ปี พ.ศ.</w:t>
      </w:r>
      <w:r w:rsidRPr="001A752C">
        <w:rPr>
          <w:rFonts w:ascii="TH SarabunPSK" w:hAnsi="TH SarabunPSK" w:cs="TH SarabunPSK"/>
          <w:sz w:val="32"/>
          <w:szCs w:val="32"/>
        </w:rPr>
        <w:t xml:space="preserve"> 2557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เพื่อดำเนินโครงการสร้างความเข้มแข็งในการเข้าสู่ประชาคมอาเซียน</w:t>
      </w:r>
    </w:p>
    <w:p w:rsidR="00B85F9E" w:rsidRPr="001A752C" w:rsidRDefault="00B85F9E" w:rsidP="00B85F9E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  <w:t>2.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ประชุมวางแผนการดำเนินกิจกรรมตามโครงการ</w:t>
      </w:r>
    </w:p>
    <w:p w:rsidR="00B85F9E" w:rsidRPr="001A752C" w:rsidRDefault="00B85F9E" w:rsidP="00B85F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3.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ดำเนินกิจกรรมตามโครงการ</w:t>
      </w:r>
    </w:p>
    <w:p w:rsidR="00B85F9E" w:rsidRPr="001A752C" w:rsidRDefault="00B85F9E" w:rsidP="00B85F9E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4.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นิเทศ กำกับ และติดตามผลการดำเนินกิจกรรมของกลุ่มเป้าหมาย</w:t>
      </w:r>
    </w:p>
    <w:p w:rsidR="00B85F9E" w:rsidRPr="001A752C" w:rsidRDefault="00B85F9E" w:rsidP="00B85F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5.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สรุปผลการดำเนินกิจกรรมตามโครงการ</w:t>
      </w:r>
    </w:p>
    <w:p w:rsidR="00B85F9E" w:rsidRPr="001A752C" w:rsidRDefault="00B85F9E" w:rsidP="00B85F9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>ระดับ สพป.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สพม.</w:t>
      </w:r>
    </w:p>
    <w:p w:rsidR="00B85F9E" w:rsidRPr="001A752C" w:rsidRDefault="00B85F9E" w:rsidP="00B85F9E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>1</w:t>
      </w:r>
      <w:r w:rsidRPr="001A752C">
        <w:rPr>
          <w:rFonts w:ascii="TH SarabunPSK" w:hAnsi="TH SarabunPSK" w:cs="TH SarabunPSK"/>
          <w:sz w:val="32"/>
          <w:szCs w:val="32"/>
          <w:cs/>
        </w:rPr>
        <w:t>.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แต่งตั้งคณะทำงานผู้รับผิดชอบโครงการ</w:t>
      </w:r>
    </w:p>
    <w:p w:rsidR="00B85F9E" w:rsidRPr="001A752C" w:rsidRDefault="00B85F9E" w:rsidP="00B85F9E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2.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ประชุมวางแผนการดำเนินกิจกรรมตามโครงการ</w:t>
      </w:r>
    </w:p>
    <w:p w:rsidR="00B85F9E" w:rsidRPr="001A752C" w:rsidRDefault="00B85F9E" w:rsidP="00B85F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3.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ดำเนินกิจกรรมตามโครงการ</w:t>
      </w:r>
    </w:p>
    <w:p w:rsidR="00B85F9E" w:rsidRPr="001A752C" w:rsidRDefault="00B85F9E" w:rsidP="00B85F9E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4.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นิเทศ กำกับ และติดตามผลการดำเนินกิจกรรมของกลุ่มเป้าหมาย</w:t>
      </w:r>
    </w:p>
    <w:p w:rsidR="00B85F9E" w:rsidRPr="001A752C" w:rsidRDefault="00B85F9E" w:rsidP="00B85F9E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5.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สรุปผลการดำเนินกิจกรรมตามโครงการ และรายงานต่อ สพฐ.</w:t>
      </w:r>
    </w:p>
    <w:p w:rsidR="00B85F9E" w:rsidRPr="001A752C" w:rsidRDefault="00B85F9E" w:rsidP="00B85F9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>ระดับสถานศึกษา</w:t>
      </w:r>
    </w:p>
    <w:p w:rsidR="00B85F9E" w:rsidRPr="001A752C" w:rsidRDefault="00B85F9E" w:rsidP="00B85F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>1</w:t>
      </w:r>
      <w:r w:rsidRPr="001A752C">
        <w:rPr>
          <w:rFonts w:ascii="TH SarabunPSK" w:hAnsi="TH SarabunPSK" w:cs="TH SarabunPSK"/>
          <w:sz w:val="32"/>
          <w:szCs w:val="32"/>
          <w:cs/>
        </w:rPr>
        <w:t>.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แต่งตั้งคณะทำงานผู้รับผิดชอบโครงการ</w:t>
      </w:r>
    </w:p>
    <w:p w:rsidR="00B85F9E" w:rsidRPr="001A752C" w:rsidRDefault="00B85F9E" w:rsidP="00B85F9E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2.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ประชุมวางแผนการดำเนินกิจกรรมตามโครงการ</w:t>
      </w:r>
    </w:p>
    <w:p w:rsidR="00B85F9E" w:rsidRPr="001A752C" w:rsidRDefault="00B85F9E" w:rsidP="00B85F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3.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ดำเนินกิจกรรมตามโครงการ</w:t>
      </w:r>
    </w:p>
    <w:p w:rsidR="00B85F9E" w:rsidRPr="001A752C" w:rsidRDefault="00B85F9E" w:rsidP="00B85F9E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4.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นิเทศ กำกับ และติดตามผลการดำเนินกิจกรรมของกลุ่มเป้าหมาย</w:t>
      </w:r>
    </w:p>
    <w:p w:rsidR="00B85F9E" w:rsidRPr="001A752C" w:rsidRDefault="00B85F9E" w:rsidP="00B85F9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5.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สรุปผลการดำเนินกิจกรรมตามโครงการ และรายงานต่อ </w:t>
      </w:r>
      <w:r w:rsidRPr="001A752C">
        <w:rPr>
          <w:rFonts w:ascii="TH SarabunPSK" w:hAnsi="TH SarabunPSK" w:cs="TH SarabunPSK"/>
          <w:sz w:val="32"/>
          <w:szCs w:val="32"/>
          <w:cs/>
        </w:rPr>
        <w:t>สพป.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/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สพม.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และ สพฐ.</w:t>
      </w:r>
    </w:p>
    <w:p w:rsidR="00B85F9E" w:rsidRPr="001A752C" w:rsidRDefault="00B85F9E" w:rsidP="00B85F9E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85F9E" w:rsidRPr="001A752C" w:rsidRDefault="00B85F9E" w:rsidP="00B85F9E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B85F9E" w:rsidRPr="001A752C" w:rsidRDefault="00B85F9E" w:rsidP="00B85F9E">
      <w:pPr>
        <w:pStyle w:val="FootnoteTex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แบบฟอร์มอ้างอิง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 3(1)</w:t>
      </w:r>
    </w:p>
    <w:p w:rsidR="00B85F9E" w:rsidRPr="001A752C" w:rsidRDefault="00B85F9E" w:rsidP="00B85F9E">
      <w:pPr>
        <w:pStyle w:val="FootnoteText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85F9E" w:rsidRPr="001A752C" w:rsidRDefault="00B85F9E" w:rsidP="00B85F9E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รายการอ้างอิง ตัวชี้วัดตามแผนการปฏิบัติราชการ ปีงบประมาณ พ.ศ. 255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B85F9E" w:rsidRPr="001A752C" w:rsidRDefault="00B85F9E" w:rsidP="00B85F9E">
      <w:pPr>
        <w:pStyle w:val="FootnoteText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แบบรายงานการดำเนินงานวิชาการของสำนักงานเขตพื้นที่การศึกษา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ตามภารกิจจากการจัดสรรโอนเงินในภาพรวมของสำนักวิชาการและมาตรฐานการศึกษา</w:t>
      </w:r>
    </w:p>
    <w:p w:rsidR="00B85F9E" w:rsidRPr="001A752C" w:rsidRDefault="00B85F9E" w:rsidP="00B85F9E">
      <w:pPr>
        <w:pStyle w:val="FootnoteText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990"/>
        <w:gridCol w:w="1170"/>
        <w:gridCol w:w="990"/>
        <w:gridCol w:w="1080"/>
        <w:gridCol w:w="900"/>
        <w:gridCol w:w="900"/>
      </w:tblGrid>
      <w:tr w:rsidR="00B85F9E" w:rsidRPr="001A752C" w:rsidTr="00CB46A5">
        <w:tc>
          <w:tcPr>
            <w:tcW w:w="3510" w:type="dxa"/>
            <w:vMerge w:val="restart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 / กิจกรรม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การจัดการศึกษาสู่ประชาคมอาเซียน</w:t>
            </w:r>
          </w:p>
        </w:tc>
        <w:tc>
          <w:tcPr>
            <w:tcW w:w="6030" w:type="dxa"/>
            <w:gridSpan w:val="6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B85F9E" w:rsidRPr="001A752C" w:rsidTr="00CB46A5">
        <w:tc>
          <w:tcPr>
            <w:tcW w:w="3510" w:type="dxa"/>
            <w:vMerge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ดำเนินการเสร็จแล้ว</w:t>
            </w:r>
          </w:p>
        </w:tc>
        <w:tc>
          <w:tcPr>
            <w:tcW w:w="2070" w:type="dxa"/>
            <w:gridSpan w:val="2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800" w:type="dxa"/>
            <w:gridSpan w:val="2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B85F9E" w:rsidRPr="001A752C" w:rsidTr="00CB46A5">
        <w:tc>
          <w:tcPr>
            <w:tcW w:w="3510" w:type="dxa"/>
            <w:vMerge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ind w:right="-108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ได้ผลตามเป้าหมาย</w:t>
            </w:r>
          </w:p>
        </w:tc>
        <w:tc>
          <w:tcPr>
            <w:tcW w:w="117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ได้ผล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ไม่ตรงตามเป้าหมาย</w:t>
            </w: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มากกว่าร้อยละ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08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น้อยกว่าร้อยละ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มีในแผน</w:t>
            </w: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ในแผน</w:t>
            </w:r>
          </w:p>
        </w:tc>
      </w:tr>
      <w:tr w:rsidR="00B85F9E" w:rsidRPr="001A752C" w:rsidTr="00CB46A5">
        <w:tc>
          <w:tcPr>
            <w:tcW w:w="3510" w:type="dxa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จัดกิจกรรมเผยแพร่ความรู้และ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สื่อการเรียนรู้เกี่ยวกับประชาคมอาเซียน</w:t>
            </w: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85F9E" w:rsidRPr="001A752C" w:rsidTr="00CB46A5">
        <w:tc>
          <w:tcPr>
            <w:tcW w:w="3510" w:type="dxa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ส่งเสริมการพัฒนาหลักสูตร-สถานศึกษาที่เน้นอาเซียน</w:t>
            </w: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85F9E" w:rsidRPr="001A752C" w:rsidTr="00CB46A5">
        <w:tc>
          <w:tcPr>
            <w:tcW w:w="3510" w:type="dxa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ส่งเสริมการจัดการเรียนรู้เกี่ยวกับประชาคมอาเซียน</w:t>
            </w: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85F9E" w:rsidRPr="001A752C" w:rsidTr="00CB46A5">
        <w:tc>
          <w:tcPr>
            <w:tcW w:w="3510" w:type="dxa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ส่งเสริมการจัดการเรียนรู้เกี่ยวกับการพัฒนาสิ่งแวดล้อม และการจัดการด้านภัยพิบัติ</w:t>
            </w: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85F9E" w:rsidRPr="001A752C" w:rsidTr="00CB46A5">
        <w:tc>
          <w:tcPr>
            <w:tcW w:w="3510" w:type="dxa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ส่งเสริมการจัดการเรียนรู้ที่สอดคล้องกับ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ASEAN Curriculum Sourcebook</w:t>
            </w: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85F9E" w:rsidRPr="001A752C" w:rsidTr="00CB46A5">
        <w:tc>
          <w:tcPr>
            <w:tcW w:w="3510" w:type="dxa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จัดกิจกรรมวันอาเซียน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หรือสัปดาห์อาเซียน</w:t>
            </w: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85F9E" w:rsidRPr="001A752C" w:rsidTr="00CB46A5">
        <w:tc>
          <w:tcPr>
            <w:tcW w:w="3510" w:type="dxa"/>
          </w:tcPr>
          <w:p w:rsidR="00B85F9E" w:rsidRPr="001A752C" w:rsidRDefault="00B85F9E" w:rsidP="00CB46A5">
            <w:pPr>
              <w:pStyle w:val="FootnoteText"/>
              <w:ind w:right="-10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ส่งเสริมการใช้ภาษาอังกฤษ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ภาษาของประเทศสมาชิกอาเซียน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>พหุวัฒนธรรม และเทคโนโลยีการสื่อสาร</w:t>
            </w: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85F9E" w:rsidRPr="001A752C" w:rsidTr="00CB46A5">
        <w:tc>
          <w:tcPr>
            <w:tcW w:w="3510" w:type="dxa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สร้างความเข้มแข็งให้แก่โรงเรียนต้นแบบการพัฒนาสู่ประชาคมอาเซียน </w:t>
            </w: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85F9E" w:rsidRPr="001A752C" w:rsidTr="00CB46A5">
        <w:tc>
          <w:tcPr>
            <w:tcW w:w="3510" w:type="dxa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ส่งเสริมให้โรงเรียนทั่วไปมีแหล่ง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การเรียนรู้เกี่ยวกับประชาคมอาเซียน</w:t>
            </w: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85F9E" w:rsidRPr="001A752C" w:rsidTr="00CB46A5">
        <w:tc>
          <w:tcPr>
            <w:tcW w:w="3510" w:type="dxa"/>
          </w:tcPr>
          <w:p w:rsidR="00B85F9E" w:rsidRPr="001A752C" w:rsidRDefault="00B85F9E" w:rsidP="00CB46A5">
            <w:pPr>
              <w:pStyle w:val="FootnoteText"/>
              <w:ind w:right="-108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รายงานผลการดำเนินการจัดกิจกรรมต่อสำนักวิชาการและมาตรฐานการศึกษา สพฐ.</w:t>
            </w: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B85F9E" w:rsidRPr="001A752C" w:rsidRDefault="00B85F9E" w:rsidP="00CB46A5">
            <w:pPr>
              <w:pStyle w:val="FootnoteText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B85F9E" w:rsidRPr="001A752C" w:rsidRDefault="00B85F9E" w:rsidP="00B85F9E">
      <w:pPr>
        <w:pStyle w:val="FootnoteText"/>
        <w:rPr>
          <w:rFonts w:ascii="TH SarabunPSK" w:hAnsi="TH SarabunPSK" w:cs="TH SarabunPSK"/>
          <w:b/>
          <w:bCs/>
          <w:sz w:val="32"/>
          <w:szCs w:val="32"/>
        </w:rPr>
      </w:pPr>
    </w:p>
    <w:p w:rsidR="00B85F9E" w:rsidRPr="001A752C" w:rsidRDefault="00B85F9E" w:rsidP="00B85F9E">
      <w:pPr>
        <w:pStyle w:val="FootnoteText"/>
        <w:rPr>
          <w:rFonts w:ascii="TH SarabunPSK" w:hAnsi="TH SarabunPSK" w:cs="TH SarabunPSK"/>
          <w:b/>
          <w:bCs/>
          <w:sz w:val="32"/>
          <w:szCs w:val="32"/>
        </w:rPr>
      </w:pPr>
    </w:p>
    <w:p w:rsidR="00B85F9E" w:rsidRPr="001A752C" w:rsidRDefault="00B85F9E" w:rsidP="00B85F9E">
      <w:pPr>
        <w:pStyle w:val="FootnoteText"/>
        <w:rPr>
          <w:rFonts w:ascii="TH SarabunPSK" w:hAnsi="TH SarabunPSK" w:cs="TH SarabunPSK"/>
          <w:b/>
          <w:bCs/>
          <w:sz w:val="32"/>
          <w:szCs w:val="32"/>
        </w:rPr>
      </w:pPr>
    </w:p>
    <w:p w:rsidR="00B85F9E" w:rsidRPr="001C14E2" w:rsidRDefault="00B85F9E" w:rsidP="00B85F9E">
      <w:pPr>
        <w:pStyle w:val="FootnoteText"/>
        <w:spacing w:before="240"/>
        <w:rPr>
          <w:rFonts w:ascii="TH SarabunPSK" w:hAnsi="TH SarabunPSK" w:cs="TH SarabunPSK" w:hint="cs"/>
          <w:b/>
          <w:bCs/>
          <w:i/>
          <w:i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 / อุปสรรค</w:t>
      </w:r>
    </w:p>
    <w:p w:rsidR="00B85F9E" w:rsidRPr="001A752C" w:rsidRDefault="00B85F9E" w:rsidP="00B85F9E">
      <w:pPr>
        <w:pStyle w:val="FootnoteTex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5F9E" w:rsidRPr="001A752C" w:rsidRDefault="00B85F9E" w:rsidP="00B85F9E">
      <w:pPr>
        <w:pStyle w:val="FootnoteText"/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B85F9E" w:rsidRPr="001A752C" w:rsidRDefault="00B85F9E" w:rsidP="00B85F9E">
      <w:pPr>
        <w:pStyle w:val="FootnoteText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85F9E" w:rsidRPr="001A752C" w:rsidRDefault="00B85F9E" w:rsidP="00B85F9E">
      <w:pPr>
        <w:pStyle w:val="FootnoteText"/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สรุปผลการดำเนินงาน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188"/>
      </w:tblGrid>
      <w:tr w:rsidR="00B85F9E" w:rsidRPr="001A752C" w:rsidTr="00CB46A5">
        <w:tc>
          <w:tcPr>
            <w:tcW w:w="7054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โรงเรียนกลุ่มเป้าหมายมี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การดำเนินกิจกรรมครบตามที่กำหนดให้เป็นโรงเรียนต้นแบบของแต่ละประเภทครบทุกกิจกรรม และจัดให้มี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มุมอาเซียนศึกษา หรือศูนย์อาเซียนศึกษา</w:t>
            </w:r>
          </w:p>
        </w:tc>
        <w:tc>
          <w:tcPr>
            <w:tcW w:w="2188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           โรง</w:t>
            </w:r>
          </w:p>
        </w:tc>
      </w:tr>
      <w:tr w:rsidR="00B85F9E" w:rsidRPr="001A752C" w:rsidTr="00CB46A5">
        <w:tc>
          <w:tcPr>
            <w:tcW w:w="7054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โรงเรียนกลุ่มเป้าหมายมี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การดำเนินกิจกรรมครบตามที่กำหนดให้เป็นโรงเรียนต้นแบบของแต่ละประเภทครบทุกกิจกรรม และจัดให้มี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มุมอาเซียนศึกษา หรือศูนย์อาเซียนศึกษา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ตามเป้าหมาย</w:t>
            </w:r>
          </w:p>
        </w:tc>
        <w:tc>
          <w:tcPr>
            <w:tcW w:w="2188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           โรง</w:t>
            </w:r>
          </w:p>
        </w:tc>
      </w:tr>
      <w:tr w:rsidR="00B85F9E" w:rsidRPr="001A752C" w:rsidTr="00CB46A5">
        <w:tc>
          <w:tcPr>
            <w:tcW w:w="7054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3. จำนวนผู้เรียนในโรงเรียนมี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ความรู้ความเข้าใจเกี่ยวกับอาเซียน</w:t>
            </w:r>
          </w:p>
        </w:tc>
        <w:tc>
          <w:tcPr>
            <w:tcW w:w="2188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           คน</w:t>
            </w:r>
          </w:p>
        </w:tc>
      </w:tr>
      <w:tr w:rsidR="00B85F9E" w:rsidRPr="001A752C" w:rsidTr="00CB46A5">
        <w:tc>
          <w:tcPr>
            <w:tcW w:w="7054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4. จำนวนผู้เรียนในโรงเรียนกลุ่มเป้าหมายทั้งหมด</w:t>
            </w:r>
          </w:p>
        </w:tc>
        <w:tc>
          <w:tcPr>
            <w:tcW w:w="2188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           คน</w:t>
            </w:r>
          </w:p>
        </w:tc>
      </w:tr>
      <w:tr w:rsidR="00B85F9E" w:rsidRPr="001A752C" w:rsidTr="00CB46A5">
        <w:tc>
          <w:tcPr>
            <w:tcW w:w="7054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188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B85F9E" w:rsidRPr="001A752C" w:rsidTr="00CB46A5">
        <w:tc>
          <w:tcPr>
            <w:tcW w:w="7054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5. จำนวนผู้เรียนในโรงเรียนมี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ความรู้ความเข้าใจเกี่ยวกับอาเซียน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มีการ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จัดกิจกรรม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แลกเปลี่ยนเรียนรู้กับประเทศสมาชิกอาเซียน</w:t>
            </w:r>
          </w:p>
        </w:tc>
        <w:tc>
          <w:tcPr>
            <w:tcW w:w="2188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           คน</w:t>
            </w:r>
          </w:p>
        </w:tc>
      </w:tr>
      <w:tr w:rsidR="00B85F9E" w:rsidRPr="001A752C" w:rsidTr="00CB46A5">
        <w:tc>
          <w:tcPr>
            <w:tcW w:w="7054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6. จำนวนผู้เรียนในโรงเรียนกลุ่มเป้าหมายทั้งหมด</w:t>
            </w:r>
          </w:p>
        </w:tc>
        <w:tc>
          <w:tcPr>
            <w:tcW w:w="2188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             คน</w:t>
            </w:r>
          </w:p>
        </w:tc>
      </w:tr>
      <w:tr w:rsidR="00B85F9E" w:rsidRPr="001A752C" w:rsidTr="00CB46A5">
        <w:tc>
          <w:tcPr>
            <w:tcW w:w="7054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คิดเป็นร้อยละ </w:t>
            </w:r>
          </w:p>
        </w:tc>
        <w:tc>
          <w:tcPr>
            <w:tcW w:w="2188" w:type="dxa"/>
            <w:shd w:val="clear" w:color="auto" w:fill="auto"/>
          </w:tcPr>
          <w:p w:rsidR="00B85F9E" w:rsidRPr="001A752C" w:rsidRDefault="00B85F9E" w:rsidP="00CB46A5">
            <w:pPr>
              <w:pStyle w:val="FootnoteTex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B85F9E" w:rsidRPr="001A752C" w:rsidRDefault="00B85F9E" w:rsidP="00B85F9E">
      <w:pPr>
        <w:pStyle w:val="FootnoteTex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85F9E" w:rsidRPr="001A752C" w:rsidRDefault="00B85F9E" w:rsidP="00B85F9E">
      <w:pPr>
        <w:pStyle w:val="FootnoteTex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ผู้กำกับดูแลตัวชี้วัด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ผู้อำนวยการสำนักวิชาการและมาตรฐานการศึกษา  </w:t>
      </w:r>
      <w:r w:rsidRPr="001A752C">
        <w:rPr>
          <w:rFonts w:ascii="TH SarabunPSK" w:hAnsi="TH SarabunPSK" w:cs="TH SarabunPSK"/>
          <w:sz w:val="32"/>
          <w:szCs w:val="32"/>
          <w:cs/>
        </w:rPr>
        <w:t>เบอร์ติดต่อ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0-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2288-5739</w:t>
      </w:r>
    </w:p>
    <w:p w:rsidR="00B85F9E" w:rsidRPr="001A752C" w:rsidRDefault="00B85F9E" w:rsidP="00B85F9E">
      <w:pPr>
        <w:pStyle w:val="FootnoteTex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ผู้จัดเก็บข้อมูล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ab/>
        <w:t xml:space="preserve">  :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นางสาวจันทรา ตันติพงศานุรักษ์</w:t>
      </w:r>
      <w:r w:rsidRPr="001A752C">
        <w:rPr>
          <w:rFonts w:ascii="TH SarabunPSK" w:hAnsi="TH SarabunPSK" w:cs="TH SarabunPSK"/>
          <w:sz w:val="32"/>
          <w:szCs w:val="32"/>
        </w:rPr>
        <w:t xml:space="preserve">            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1A752C">
        <w:rPr>
          <w:rFonts w:ascii="TH SarabunPSK" w:hAnsi="TH SarabunPSK" w:cs="TH SarabunPSK"/>
          <w:sz w:val="32"/>
          <w:szCs w:val="32"/>
        </w:rPr>
        <w:t xml:space="preserve">    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เบอร์ติดต่อ </w:t>
      </w:r>
      <w:r w:rsidRPr="001A752C">
        <w:rPr>
          <w:rFonts w:ascii="TH SarabunPSK" w:hAnsi="TH SarabunPSK" w:cs="TH SarabunPSK"/>
          <w:sz w:val="32"/>
          <w:szCs w:val="32"/>
        </w:rPr>
        <w:t>: 0-2288-5776</w:t>
      </w:r>
    </w:p>
    <w:p w:rsidR="00B85F9E" w:rsidRPr="001A752C" w:rsidRDefault="00B85F9E" w:rsidP="00B85F9E">
      <w:pPr>
        <w:pStyle w:val="FootnoteText"/>
        <w:ind w:left="144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นางมัทนา มรรคผล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            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1A752C">
        <w:rPr>
          <w:rFonts w:ascii="TH SarabunPSK" w:hAnsi="TH SarabunPSK" w:cs="TH SarabunPSK"/>
          <w:sz w:val="32"/>
          <w:szCs w:val="32"/>
        </w:rPr>
        <w:t xml:space="preserve">     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เบอร์ติดต่อ </w:t>
      </w:r>
      <w:r w:rsidRPr="001A752C">
        <w:rPr>
          <w:rFonts w:ascii="TH SarabunPSK" w:hAnsi="TH SarabunPSK" w:cs="TH SarabunPSK"/>
          <w:sz w:val="32"/>
          <w:szCs w:val="32"/>
        </w:rPr>
        <w:t>: 0-2288-5776</w:t>
      </w:r>
    </w:p>
    <w:p w:rsidR="00B85F9E" w:rsidRPr="001A752C" w:rsidRDefault="00B85F9E" w:rsidP="00B85F9E">
      <w:pPr>
        <w:pStyle w:val="FootnoteText"/>
        <w:ind w:left="144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  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นางสาวอนัญญา นวาวัตน์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       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เบอร์ติดต่อ </w:t>
      </w:r>
      <w:r w:rsidRPr="001A752C">
        <w:rPr>
          <w:rFonts w:ascii="TH SarabunPSK" w:hAnsi="TH SarabunPSK" w:cs="TH SarabunPSK"/>
          <w:sz w:val="32"/>
          <w:szCs w:val="32"/>
        </w:rPr>
        <w:t>: 0-2288-5775</w:t>
      </w:r>
    </w:p>
    <w:p w:rsidR="00B85F9E" w:rsidRPr="001A752C" w:rsidRDefault="00B85F9E" w:rsidP="00B85F9E">
      <w:pPr>
        <w:pStyle w:val="FootnoteText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นางสาวชยพร กระต่ายทอง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            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1A752C">
        <w:rPr>
          <w:rFonts w:ascii="TH SarabunPSK" w:hAnsi="TH SarabunPSK" w:cs="TH SarabunPSK"/>
          <w:sz w:val="32"/>
          <w:szCs w:val="32"/>
        </w:rPr>
        <w:t xml:space="preserve">     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เบอร์ติดต่อ </w:t>
      </w:r>
      <w:r w:rsidRPr="001A752C">
        <w:rPr>
          <w:rFonts w:ascii="TH SarabunPSK" w:hAnsi="TH SarabunPSK" w:cs="TH SarabunPSK"/>
          <w:sz w:val="32"/>
          <w:szCs w:val="32"/>
        </w:rPr>
        <w:t>: 0-2288-5775</w:t>
      </w:r>
    </w:p>
    <w:p w:rsidR="00B85F9E" w:rsidRPr="001A752C" w:rsidRDefault="00B85F9E" w:rsidP="00B85F9E">
      <w:pPr>
        <w:pStyle w:val="FootnoteText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นายอนุจินต์ ลาภธนาภรณ์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            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1A752C">
        <w:rPr>
          <w:rFonts w:ascii="TH SarabunPSK" w:hAnsi="TH SarabunPSK" w:cs="TH SarabunPSK"/>
          <w:sz w:val="32"/>
          <w:szCs w:val="32"/>
        </w:rPr>
        <w:t xml:space="preserve">     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เบอร์ติดต่อ </w:t>
      </w:r>
      <w:r w:rsidRPr="001A752C">
        <w:rPr>
          <w:rFonts w:ascii="TH SarabunPSK" w:hAnsi="TH SarabunPSK" w:cs="TH SarabunPSK"/>
          <w:sz w:val="32"/>
          <w:szCs w:val="32"/>
        </w:rPr>
        <w:t>: 0-2288-5778</w:t>
      </w:r>
    </w:p>
    <w:p w:rsidR="00B85F9E" w:rsidRPr="001A752C" w:rsidRDefault="00B85F9E" w:rsidP="00B85F9E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85F9E" w:rsidRPr="001A752C" w:rsidRDefault="00B85F9E" w:rsidP="00B85F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85F9E" w:rsidRPr="001A752C" w:rsidRDefault="00B85F9E" w:rsidP="00B85F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85F9E" w:rsidRPr="001A752C" w:rsidRDefault="00B85F9E" w:rsidP="00B85F9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85F9E" w:rsidRPr="001A752C" w:rsidRDefault="00B85F9E" w:rsidP="00B85F9E">
      <w:pPr>
        <w:pStyle w:val="FootnoteText"/>
        <w:rPr>
          <w:rFonts w:ascii="TH SarabunPSK" w:hAnsi="TH SarabunPSK" w:cs="TH SarabunPSK" w:hint="cs"/>
          <w:sz w:val="32"/>
          <w:szCs w:val="32"/>
        </w:rPr>
      </w:pPr>
    </w:p>
    <w:p w:rsidR="00B85F9E" w:rsidRPr="001A752C" w:rsidRDefault="00B85F9E" w:rsidP="00B85F9E">
      <w:pPr>
        <w:pStyle w:val="FootnoteText"/>
        <w:rPr>
          <w:rFonts w:ascii="TH SarabunPSK" w:hAnsi="TH SarabunPSK" w:cs="TH SarabunPSK" w:hint="cs"/>
          <w:sz w:val="32"/>
          <w:szCs w:val="32"/>
        </w:rPr>
      </w:pPr>
    </w:p>
    <w:p w:rsidR="00B85F9E" w:rsidRPr="001A752C" w:rsidRDefault="00B85F9E" w:rsidP="00B85F9E">
      <w:pPr>
        <w:pStyle w:val="FootnoteText"/>
        <w:rPr>
          <w:rFonts w:ascii="TH SarabunPSK" w:hAnsi="TH SarabunPSK" w:cs="TH SarabunPSK" w:hint="cs"/>
          <w:sz w:val="32"/>
          <w:szCs w:val="32"/>
        </w:rPr>
      </w:pPr>
    </w:p>
    <w:p w:rsidR="00E876A9" w:rsidRDefault="00E876A9"/>
    <w:sectPr w:rsidR="00E87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9447B"/>
    <w:multiLevelType w:val="hybridMultilevel"/>
    <w:tmpl w:val="7368C94C"/>
    <w:lvl w:ilvl="0" w:tplc="D42AD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21D13"/>
    <w:multiLevelType w:val="hybridMultilevel"/>
    <w:tmpl w:val="5126B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9E"/>
    <w:rsid w:val="000B7220"/>
    <w:rsid w:val="00B85F9E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9E"/>
    <w:pPr>
      <w:spacing w:after="0" w:line="240" w:lineRule="auto"/>
    </w:pPr>
    <w:rPr>
      <w:rFonts w:ascii="Cordia New" w:eastAsia="Cordia New" w:hAnsi="Times New Roman" w:cs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อักขระ,อักขระ"/>
    <w:basedOn w:val="Normal"/>
    <w:link w:val="FootnoteTextChar"/>
    <w:rsid w:val="00B85F9E"/>
    <w:rPr>
      <w:rFonts w:ascii="MS Sans Serif" w:eastAsia="MS Mincho" w:hAnsi="MS Sans Serif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B85F9E"/>
    <w:rPr>
      <w:rFonts w:ascii="MS Sans Serif" w:eastAsia="MS Mincho" w:hAnsi="MS Sans Serif" w:cs="Cordia New"/>
      <w:sz w:val="28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9E"/>
    <w:pPr>
      <w:spacing w:after="0" w:line="240" w:lineRule="auto"/>
    </w:pPr>
    <w:rPr>
      <w:rFonts w:ascii="Cordia New" w:eastAsia="Cordia New" w:hAnsi="Times New Roman" w:cs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อักขระ,อักขระ"/>
    <w:basedOn w:val="Normal"/>
    <w:link w:val="FootnoteTextChar"/>
    <w:rsid w:val="00B85F9E"/>
    <w:rPr>
      <w:rFonts w:ascii="MS Sans Serif" w:eastAsia="MS Mincho" w:hAnsi="MS Sans Serif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B85F9E"/>
    <w:rPr>
      <w:rFonts w:ascii="MS Sans Serif" w:eastAsia="MS Mincho" w:hAnsi="MS Sans Serif" w:cs="Cordi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dcterms:created xsi:type="dcterms:W3CDTF">2014-07-12T07:04:00Z</dcterms:created>
  <dcterms:modified xsi:type="dcterms:W3CDTF">2014-07-12T07:05:00Z</dcterms:modified>
</cp:coreProperties>
</file>