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F9" w:rsidRPr="001A752C" w:rsidRDefault="00F412F9" w:rsidP="00F412F9">
      <w:pPr>
        <w:rPr>
          <w:rFonts w:ascii="TH SarabunPSK" w:eastAsia="Angsana New" w:hAnsi="TH SarabunPSK" w:cs="TH SarabunPSK"/>
          <w:b/>
          <w:bCs/>
          <w:snapToGrid w:val="0"/>
          <w:sz w:val="32"/>
          <w:szCs w:val="32"/>
          <w:cs/>
          <w:lang w:eastAsia="th-TH"/>
        </w:rPr>
      </w:pPr>
      <w:r w:rsidRPr="001A752C">
        <w:rPr>
          <w:rFonts w:ascii="TH SarabunPSK" w:hAnsi="TH SarabunPSK" w:cs="TH SarabunPSK"/>
          <w:b/>
          <w:bCs/>
          <w:sz w:val="32"/>
          <w:szCs w:val="32"/>
          <w:cs/>
        </w:rPr>
        <w:t>ตัวชี้วัดที่</w:t>
      </w:r>
      <w:r w:rsidRPr="001A752C">
        <w:rPr>
          <w:rFonts w:ascii="TH SarabunPSK" w:hAnsi="TH SarabunPSK" w:cs="TH SarabunPSK"/>
          <w:b/>
          <w:bCs/>
          <w:sz w:val="32"/>
          <w:szCs w:val="32"/>
        </w:rPr>
        <w:t xml:space="preserve"> 15 </w:t>
      </w:r>
      <w:r w:rsidRPr="001A752C">
        <w:rPr>
          <w:rFonts w:ascii="TH SarabunPSK" w:hAnsi="TH SarabunPSK" w:cs="TH SarabunPSK" w:hint="cs"/>
          <w:b/>
          <w:bCs/>
          <w:sz w:val="32"/>
          <w:szCs w:val="32"/>
          <w:cs/>
        </w:rPr>
        <w:t>ร้อยละ</w:t>
      </w:r>
      <w:r w:rsidRPr="001A752C">
        <w:rPr>
          <w:rFonts w:ascii="TH SarabunPSK" w:hAnsi="TH SarabunPSK" w:cs="TH SarabunPSK"/>
          <w:b/>
          <w:bCs/>
          <w:sz w:val="32"/>
          <w:szCs w:val="32"/>
          <w:cs/>
        </w:rPr>
        <w:t>ของโรงเรียนวิถีพุทธที่ผ่านการประเมินผลการดำเนินการ 29 ประการสู่ความเป็น</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โรงเรียนวิถีพุทธ </w:t>
      </w:r>
    </w:p>
    <w:p w:rsidR="00F412F9" w:rsidRPr="001A752C" w:rsidRDefault="00F412F9" w:rsidP="00F412F9">
      <w:pPr>
        <w:rPr>
          <w:rFonts w:ascii="TH SarabunPSK" w:eastAsia="Angsana New" w:hAnsi="TH SarabunPSK" w:cs="TH SarabunPSK"/>
          <w:b/>
          <w:bCs/>
          <w:snapToGrid w:val="0"/>
          <w:sz w:val="32"/>
          <w:szCs w:val="32"/>
          <w:cs/>
          <w:lang w:eastAsia="th-TH"/>
        </w:rPr>
      </w:pPr>
      <w:r w:rsidRPr="001A752C">
        <w:rPr>
          <w:rFonts w:ascii="TH SarabunPSK" w:eastAsia="Angsana New" w:hAnsi="TH SarabunPSK" w:cs="TH SarabunPSK"/>
          <w:b/>
          <w:bCs/>
          <w:snapToGrid w:val="0"/>
          <w:sz w:val="32"/>
          <w:szCs w:val="32"/>
          <w:cs/>
          <w:lang w:eastAsia="th-TH"/>
        </w:rPr>
        <w:t xml:space="preserve">หน่วยวัด </w:t>
      </w:r>
      <w:r w:rsidRPr="001A752C">
        <w:rPr>
          <w:rFonts w:ascii="TH SarabunPSK" w:eastAsia="Angsana New" w:hAnsi="TH SarabunPSK" w:cs="TH SarabunPSK"/>
          <w:b/>
          <w:bCs/>
          <w:snapToGrid w:val="0"/>
          <w:sz w:val="32"/>
          <w:szCs w:val="32"/>
          <w:lang w:eastAsia="th-TH"/>
        </w:rPr>
        <w:t xml:space="preserve">: </w:t>
      </w:r>
      <w:r w:rsidRPr="001A752C">
        <w:rPr>
          <w:rFonts w:ascii="TH SarabunPSK" w:eastAsia="Angsana New" w:hAnsi="TH SarabunPSK" w:cs="TH SarabunPSK" w:hint="cs"/>
          <w:b/>
          <w:bCs/>
          <w:snapToGrid w:val="0"/>
          <w:sz w:val="32"/>
          <w:szCs w:val="32"/>
          <w:cs/>
          <w:lang w:eastAsia="th-TH"/>
        </w:rPr>
        <w:t>ร้อยละ</w:t>
      </w:r>
    </w:p>
    <w:p w:rsidR="00F412F9" w:rsidRPr="001A752C" w:rsidRDefault="00F412F9" w:rsidP="00F412F9">
      <w:pPr>
        <w:pStyle w:val="a4"/>
        <w:rPr>
          <w:rFonts w:ascii="TH SarabunPSK" w:hAnsi="TH SarabunPSK" w:cs="TH SarabunPSK"/>
          <w:b/>
          <w:bCs/>
          <w:sz w:val="32"/>
          <w:szCs w:val="32"/>
        </w:rPr>
      </w:pPr>
      <w:r w:rsidRPr="001A752C">
        <w:rPr>
          <w:rFonts w:ascii="TH SarabunPSK" w:hAnsi="TH SarabunPSK" w:cs="TH SarabunPSK"/>
          <w:b/>
          <w:bCs/>
          <w:sz w:val="32"/>
          <w:szCs w:val="32"/>
          <w:cs/>
        </w:rPr>
        <w:t>น้ำหนัก</w:t>
      </w:r>
      <w:r w:rsidRPr="001A752C">
        <w:rPr>
          <w:rFonts w:ascii="TH SarabunPSK" w:hAnsi="TH SarabunPSK" w:cs="TH SarabunPSK"/>
          <w:b/>
          <w:bCs/>
          <w:sz w:val="32"/>
          <w:szCs w:val="32"/>
        </w:rPr>
        <w:t xml:space="preserve">  : </w:t>
      </w:r>
      <w:r w:rsidRPr="001A752C">
        <w:rPr>
          <w:rFonts w:ascii="TH SarabunPSK" w:hAnsi="TH SarabunPSK" w:cs="TH SarabunPSK"/>
          <w:b/>
          <w:bCs/>
          <w:sz w:val="32"/>
          <w:szCs w:val="32"/>
          <w:cs/>
        </w:rPr>
        <w:t>ร้อยละ</w:t>
      </w:r>
      <w:r w:rsidRPr="001A752C">
        <w:rPr>
          <w:rFonts w:ascii="TH SarabunPSK" w:hAnsi="TH SarabunPSK" w:cs="TH SarabunPSK"/>
          <w:b/>
          <w:bCs/>
          <w:sz w:val="32"/>
          <w:szCs w:val="32"/>
        </w:rPr>
        <w:t xml:space="preserve"> 2.00</w:t>
      </w:r>
    </w:p>
    <w:p w:rsidR="00F412F9" w:rsidRPr="001A752C" w:rsidRDefault="00F412F9" w:rsidP="00F412F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คำอธิบาย </w:t>
      </w:r>
      <w:r w:rsidRPr="001A752C">
        <w:rPr>
          <w:rFonts w:ascii="TH SarabunPSK" w:hAnsi="TH SarabunPSK" w:cs="TH SarabunPSK"/>
          <w:b/>
          <w:bCs/>
          <w:sz w:val="32"/>
          <w:szCs w:val="32"/>
        </w:rPr>
        <w:t>:</w:t>
      </w:r>
      <w:r w:rsidRPr="001A752C">
        <w:rPr>
          <w:rFonts w:ascii="TH SarabunPSK" w:hAnsi="TH SarabunPSK" w:cs="TH SarabunPSK"/>
          <w:b/>
          <w:bCs/>
          <w:sz w:val="32"/>
          <w:szCs w:val="32"/>
          <w:cs/>
        </w:rPr>
        <w:t xml:space="preserve"> </w:t>
      </w:r>
    </w:p>
    <w:p w:rsidR="00F412F9" w:rsidRPr="001A752C" w:rsidRDefault="00F412F9" w:rsidP="00F412F9">
      <w:pPr>
        <w:pStyle w:val="a4"/>
        <w:jc w:val="thaiDistribute"/>
        <w:rPr>
          <w:rFonts w:ascii="TH SarabunPSK" w:hAnsi="TH SarabunPSK" w:cs="TH SarabunPSK"/>
          <w:b/>
          <w:bCs/>
          <w:sz w:val="32"/>
          <w:szCs w:val="32"/>
        </w:rPr>
      </w:pP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 เริ่มดำเนินการมาเมื่อปี 2545 โดยมีโรงเรียนเข้าร่วมโครงการ ณ พ.ศ. 2556 จำนวนกว่า 1</w:t>
      </w:r>
      <w:r w:rsidRPr="001A752C">
        <w:rPr>
          <w:rFonts w:ascii="TH SarabunPSK" w:hAnsi="TH SarabunPSK" w:cs="TH SarabunPSK"/>
          <w:sz w:val="32"/>
          <w:szCs w:val="32"/>
        </w:rPr>
        <w:t>8</w:t>
      </w:r>
      <w:r w:rsidRPr="001A752C">
        <w:rPr>
          <w:rFonts w:ascii="TH SarabunPSK" w:hAnsi="TH SarabunPSK" w:cs="TH SarabunPSK"/>
          <w:sz w:val="32"/>
          <w:szCs w:val="32"/>
          <w:cs/>
        </w:rPr>
        <w:t>,000 โรงเรียน ซึ่งจากแนวทางการดำเนินการที่รับทราบร่วมกันตั้งแต่เริ่มต้น คณะผู้บริหาร ครู และพระอาจารย์จากมหาวิทยาลัยมหาจุฬาลง</w:t>
      </w:r>
      <w:proofErr w:type="spellStart"/>
      <w:r w:rsidRPr="001A752C">
        <w:rPr>
          <w:rFonts w:ascii="TH SarabunPSK" w:hAnsi="TH SarabunPSK" w:cs="TH SarabunPSK"/>
          <w:sz w:val="32"/>
          <w:szCs w:val="32"/>
          <w:cs/>
        </w:rPr>
        <w:t>กรณ</w:t>
      </w:r>
      <w:proofErr w:type="spellEnd"/>
      <w:r w:rsidRPr="001A752C">
        <w:rPr>
          <w:rFonts w:ascii="TH SarabunPSK" w:hAnsi="TH SarabunPSK" w:cs="TH SarabunPSK"/>
          <w:sz w:val="32"/>
          <w:szCs w:val="32"/>
          <w:cs/>
        </w:rPr>
        <w:t>ราชวิทยาลัย ได้ร่วมกันวิเคราะห์ สังเคราะห์ แนวทางดำเนินการเดิม ยกร่างเป็นแนวทางดำเนินการที่เป็นรูปธรรมอีกครั้ง สอดคล้องกับตัวชี้วัดแนวทางการดำเนินงานโรงเรียนวิถีพุทธ พ.ศ. 2548  แบ่งเป็น 5</w:t>
      </w:r>
      <w:r w:rsidRPr="001A752C">
        <w:rPr>
          <w:rFonts w:ascii="TH SarabunPSK" w:hAnsi="TH SarabunPSK" w:cs="TH SarabunPSK"/>
          <w:b/>
          <w:bCs/>
          <w:sz w:val="32"/>
          <w:szCs w:val="32"/>
          <w:cs/>
        </w:rPr>
        <w:t xml:space="preserve"> ด้าน รวม 29 ประการ</w:t>
      </w:r>
      <w:r w:rsidRPr="001A752C">
        <w:rPr>
          <w:rFonts w:ascii="TH SarabunPSK" w:hAnsi="TH SarabunPSK" w:cs="TH SarabunPSK"/>
          <w:sz w:val="32"/>
          <w:szCs w:val="32"/>
          <w:cs/>
        </w:rPr>
        <w:t xml:space="preserve"> และคณะยกร่างได้นำร่างฯไปสอบถามความเห็นของผู้เกี่ยวข้อง หลายครั้ง รวมทั้งผ่านความเห็นชอบของคณะกรรมการการศึกษาขั้นพื้นฐาน เมื่อวันที่ 18 สิงหาคม 2553 จึงประกาศให้โรงเรียนวิถีพุทธทราบและเป็นแนวทางในการประเมินตนเองตั้งแต่ พ.ศ. 2553 เป็นต้นมา </w:t>
      </w:r>
      <w:r w:rsidRPr="001A752C">
        <w:rPr>
          <w:rFonts w:ascii="TH SarabunPSK" w:hAnsi="TH SarabunPSK" w:cs="TH SarabunPSK"/>
          <w:b/>
          <w:bCs/>
          <w:sz w:val="32"/>
          <w:szCs w:val="32"/>
          <w:cs/>
        </w:rPr>
        <w:t>แนวทางดำเนินการ 29 ประการสู่ความเป็นโรงเรียนวิถีพุทธ</w:t>
      </w:r>
      <w:r w:rsidRPr="001A752C">
        <w:rPr>
          <w:rFonts w:ascii="TH SarabunPSK" w:hAnsi="TH SarabunPSK" w:cs="TH SarabunPSK"/>
          <w:sz w:val="32"/>
          <w:szCs w:val="32"/>
          <w:cs/>
        </w:rPr>
        <w:t xml:space="preserve">  ประกอบด้วย</w:t>
      </w:r>
    </w:p>
    <w:p w:rsidR="00F412F9" w:rsidRPr="001A752C" w:rsidRDefault="00F412F9" w:rsidP="00F412F9">
      <w:pPr>
        <w:rPr>
          <w:rFonts w:ascii="TH SarabunPSK" w:hAnsi="TH SarabunPSK" w:cs="TH SarabunPSK"/>
          <w:sz w:val="32"/>
          <w:szCs w:val="32"/>
          <w:cs/>
        </w:rPr>
      </w:pPr>
      <w:r w:rsidRPr="001A752C">
        <w:rPr>
          <w:rFonts w:ascii="TH SarabunPSK" w:hAnsi="TH SarabunPSK" w:cs="TH SarabunPSK"/>
          <w:sz w:val="32"/>
          <w:szCs w:val="32"/>
          <w:cs/>
        </w:rPr>
        <w:t>1. ด้านกายภาพ</w:t>
      </w:r>
      <w:r w:rsidRPr="001A752C">
        <w:rPr>
          <w:rFonts w:ascii="TH SarabunPSK" w:hAnsi="TH SarabunPSK" w:cs="TH SarabunPSK"/>
          <w:sz w:val="32"/>
          <w:szCs w:val="32"/>
        </w:rPr>
        <w:t xml:space="preserve"> 7</w:t>
      </w:r>
      <w:r w:rsidRPr="001A752C">
        <w:rPr>
          <w:rFonts w:ascii="TH SarabunPSK" w:hAnsi="TH SarabunPSK" w:cs="TH SarabunPSK"/>
          <w:sz w:val="32"/>
          <w:szCs w:val="32"/>
          <w:cs/>
        </w:rPr>
        <w:t xml:space="preserve"> ประการ</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1.1 มีป้ายโรงเรียนวิถีพุทธ</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1.2 มีพระพุทธรูปหน้าโรงเรียน</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1.3 มีพระพุทธรูปประจำห้องเรียน</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1.4 มีพระพุทธ</w:t>
      </w:r>
      <w:proofErr w:type="spellStart"/>
      <w:r w:rsidRPr="001A752C">
        <w:rPr>
          <w:rFonts w:ascii="TH SarabunPSK" w:hAnsi="TH SarabunPSK" w:cs="TH SarabunPSK"/>
          <w:sz w:val="32"/>
          <w:szCs w:val="32"/>
          <w:cs/>
        </w:rPr>
        <w:t>ศาสน</w:t>
      </w:r>
      <w:proofErr w:type="spellEnd"/>
      <w:r w:rsidRPr="001A752C">
        <w:rPr>
          <w:rFonts w:ascii="TH SarabunPSK" w:hAnsi="TH SarabunPSK" w:cs="TH SarabunPSK"/>
          <w:sz w:val="32"/>
          <w:szCs w:val="32"/>
          <w:cs/>
        </w:rPr>
        <w:t xml:space="preserve">สุภาษิต วาทะธรรม พระราชดำรัสติดตามที่ต่างๆ  </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1.5</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มีความสะอาด  สงบ ร่มรื่น         </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1.6 มีห้องพระพุทธศาสนาหรือลานธรรม</w:t>
      </w:r>
    </w:p>
    <w:p w:rsidR="00F412F9" w:rsidRPr="001A752C" w:rsidRDefault="00F412F9" w:rsidP="00F412F9">
      <w:pPr>
        <w:ind w:left="720"/>
        <w:rPr>
          <w:rFonts w:ascii="TH SarabunPSK" w:hAnsi="TH SarabunPSK" w:cs="TH SarabunPSK"/>
          <w:sz w:val="32"/>
          <w:szCs w:val="32"/>
        </w:rPr>
      </w:pPr>
      <w:r w:rsidRPr="001A752C">
        <w:rPr>
          <w:rFonts w:ascii="TH SarabunPSK" w:hAnsi="TH SarabunPSK" w:cs="TH SarabunPSK"/>
          <w:sz w:val="32"/>
          <w:szCs w:val="32"/>
          <w:cs/>
        </w:rPr>
        <w:t xml:space="preserve">1.7 ไม่มีสิ่งเสพติดเหล้าบุหรี่ 100 </w:t>
      </w:r>
      <w:r w:rsidRPr="001A752C">
        <w:rPr>
          <w:rFonts w:ascii="TH SarabunPSK" w:hAnsi="TH SarabunPSK" w:cs="TH SarabunPSK"/>
          <w:sz w:val="32"/>
          <w:szCs w:val="32"/>
        </w:rPr>
        <w:t>%</w:t>
      </w:r>
      <w:r w:rsidRPr="001A752C">
        <w:rPr>
          <w:rFonts w:ascii="TH SarabunPSK" w:hAnsi="TH SarabunPSK" w:cs="TH SarabunPSK"/>
          <w:sz w:val="32"/>
          <w:szCs w:val="32"/>
          <w:cs/>
        </w:rPr>
        <w:t xml:space="preserve"> </w:t>
      </w:r>
    </w:p>
    <w:p w:rsidR="00F412F9" w:rsidRPr="001A752C" w:rsidRDefault="00F412F9" w:rsidP="00F412F9">
      <w:pPr>
        <w:rPr>
          <w:rFonts w:ascii="TH SarabunPSK" w:hAnsi="TH SarabunPSK" w:cs="TH SarabunPSK"/>
          <w:sz w:val="32"/>
          <w:szCs w:val="32"/>
          <w:cs/>
        </w:rPr>
      </w:pPr>
      <w:r w:rsidRPr="001A752C">
        <w:rPr>
          <w:rFonts w:ascii="TH SarabunPSK" w:hAnsi="TH SarabunPSK" w:cs="TH SarabunPSK"/>
          <w:sz w:val="32"/>
          <w:szCs w:val="32"/>
          <w:cs/>
        </w:rPr>
        <w:t>2. ด้านกิจกรรมประจำวันพระ</w:t>
      </w:r>
      <w:r w:rsidRPr="001A752C">
        <w:rPr>
          <w:rFonts w:ascii="TH SarabunPSK" w:hAnsi="TH SarabunPSK" w:cs="TH SarabunPSK"/>
          <w:sz w:val="32"/>
          <w:szCs w:val="32"/>
        </w:rPr>
        <w:t xml:space="preserve"> </w:t>
      </w:r>
      <w:r w:rsidRPr="001A752C">
        <w:rPr>
          <w:rFonts w:ascii="TH SarabunPSK" w:hAnsi="TH SarabunPSK" w:cs="TH SarabunPSK"/>
          <w:sz w:val="32"/>
          <w:szCs w:val="32"/>
          <w:cs/>
        </w:rPr>
        <w:t>4 ประการ</w:t>
      </w:r>
    </w:p>
    <w:p w:rsidR="00F412F9" w:rsidRPr="001A752C" w:rsidRDefault="00F412F9" w:rsidP="00F412F9">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2.1 ใส่เสื้อขาวทุกคน </w:t>
      </w:r>
      <w:r w:rsidRPr="001A752C">
        <w:rPr>
          <w:rFonts w:ascii="TH SarabunPSK" w:hAnsi="TH SarabunPSK" w:cs="TH SarabunPSK"/>
          <w:sz w:val="32"/>
          <w:szCs w:val="32"/>
        </w:rPr>
        <w:t xml:space="preserve">  </w:t>
      </w:r>
    </w:p>
    <w:p w:rsidR="00F412F9" w:rsidRPr="001A752C" w:rsidRDefault="00F412F9" w:rsidP="00F412F9">
      <w:pPr>
        <w:tabs>
          <w:tab w:val="center" w:pos="709"/>
        </w:tabs>
        <w:rPr>
          <w:rFonts w:ascii="TH SarabunPSK" w:hAnsi="TH SarabunPSK" w:cs="TH SarabunPSK"/>
          <w:sz w:val="32"/>
          <w:szCs w:val="32"/>
        </w:rPr>
      </w:pPr>
      <w:r w:rsidRPr="001A752C">
        <w:rPr>
          <w:rFonts w:ascii="TH SarabunPSK" w:hAnsi="TH SarabunPSK" w:cs="TH SarabunPSK"/>
          <w:sz w:val="32"/>
          <w:szCs w:val="32"/>
          <w:cs/>
        </w:rPr>
        <w:t xml:space="preserve">           2.2 ทำบุญใส่บาตร ฟังเทศน์  </w:t>
      </w:r>
    </w:p>
    <w:p w:rsidR="00F412F9" w:rsidRPr="001A752C" w:rsidRDefault="00F412F9" w:rsidP="00F412F9">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2.3 รับประทานอาหารมังสวิรัติในมื้อกลางวัน                                                                            </w:t>
      </w:r>
    </w:p>
    <w:p w:rsidR="00F412F9" w:rsidRPr="001A752C" w:rsidRDefault="00F412F9" w:rsidP="00F412F9">
      <w:pPr>
        <w:tabs>
          <w:tab w:val="center" w:pos="720"/>
        </w:tabs>
        <w:rPr>
          <w:rFonts w:ascii="TH SarabunPSK" w:hAnsi="TH SarabunPSK" w:cs="TH SarabunPSK"/>
          <w:sz w:val="32"/>
          <w:szCs w:val="32"/>
        </w:rPr>
      </w:pPr>
      <w:r w:rsidRPr="001A752C">
        <w:rPr>
          <w:rFonts w:ascii="TH SarabunPSK" w:hAnsi="TH SarabunPSK" w:cs="TH SarabunPSK"/>
          <w:sz w:val="32"/>
          <w:szCs w:val="32"/>
          <w:cs/>
        </w:rPr>
        <w:t xml:space="preserve">           2.4</w:t>
      </w:r>
      <w:r w:rsidRPr="001A752C">
        <w:rPr>
          <w:rFonts w:ascii="TH SarabunPSK" w:hAnsi="TH SarabunPSK" w:cs="TH SarabunPSK"/>
          <w:sz w:val="32"/>
          <w:szCs w:val="32"/>
        </w:rPr>
        <w:t xml:space="preserve"> </w:t>
      </w:r>
      <w:r w:rsidRPr="001A752C">
        <w:rPr>
          <w:rFonts w:ascii="TH SarabunPSK" w:hAnsi="TH SarabunPSK" w:cs="TH SarabunPSK"/>
          <w:sz w:val="32"/>
          <w:szCs w:val="32"/>
          <w:cs/>
        </w:rPr>
        <w:t>สวดมนต์แปล</w:t>
      </w:r>
    </w:p>
    <w:p w:rsidR="00F412F9" w:rsidRPr="001A752C" w:rsidRDefault="00F412F9" w:rsidP="00F412F9">
      <w:pPr>
        <w:rPr>
          <w:rFonts w:ascii="TH SarabunPSK" w:hAnsi="TH SarabunPSK" w:cs="TH SarabunPSK"/>
          <w:sz w:val="32"/>
          <w:szCs w:val="32"/>
          <w:cs/>
        </w:rPr>
      </w:pPr>
      <w:r w:rsidRPr="001A752C">
        <w:rPr>
          <w:rFonts w:ascii="TH SarabunPSK" w:hAnsi="TH SarabunPSK" w:cs="TH SarabunPSK"/>
          <w:sz w:val="32"/>
          <w:szCs w:val="32"/>
          <w:cs/>
        </w:rPr>
        <w:t>3. ด้านการเรียนการสอน</w:t>
      </w:r>
      <w:r w:rsidRPr="001A752C">
        <w:rPr>
          <w:rFonts w:ascii="TH SarabunPSK" w:hAnsi="TH SarabunPSK" w:cs="TH SarabunPSK"/>
          <w:sz w:val="32"/>
          <w:szCs w:val="32"/>
        </w:rPr>
        <w:t xml:space="preserve"> 5</w:t>
      </w:r>
      <w:r w:rsidRPr="001A752C">
        <w:rPr>
          <w:rFonts w:ascii="TH SarabunPSK" w:hAnsi="TH SarabunPSK" w:cs="TH SarabunPSK"/>
          <w:sz w:val="32"/>
          <w:szCs w:val="32"/>
          <w:cs/>
        </w:rPr>
        <w:t xml:space="preserve"> ประการ</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3.1 บริหารจิต เจริญปัญญา ก่อนเข้าเรียน เช้า บ่าย ทั้งครู และ นักเรียน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3.2 </w:t>
      </w:r>
      <w:proofErr w:type="spellStart"/>
      <w:r w:rsidRPr="001A752C">
        <w:rPr>
          <w:rFonts w:ascii="TH SarabunPSK" w:hAnsi="TH SarabunPSK" w:cs="TH SarabunPSK"/>
          <w:sz w:val="32"/>
          <w:szCs w:val="32"/>
          <w:cs/>
        </w:rPr>
        <w:t>บูรณา</w:t>
      </w:r>
      <w:proofErr w:type="spellEnd"/>
      <w:r w:rsidRPr="001A752C">
        <w:rPr>
          <w:rFonts w:ascii="TH SarabunPSK" w:hAnsi="TH SarabunPSK" w:cs="TH SarabunPSK"/>
          <w:sz w:val="32"/>
          <w:szCs w:val="32"/>
          <w:cs/>
        </w:rPr>
        <w:t xml:space="preserve">การวิถีพุทธ ทุกกลุ่มสาระ และในวันสำคัญทางพระพุทธศาสนา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PSK" w:hAnsi="TH SarabunPSK" w:cs="TH SarabunPSK"/>
          <w:sz w:val="32"/>
          <w:szCs w:val="32"/>
          <w:cs/>
        </w:rPr>
        <w:t>3.3 ครู พานักเรียนทำโครงงานคุณธรรม กิจกรรมจิตอาสาสัปดาห์ละ 1</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ครั้ง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3.4 ครู ผู้บริหาร และ นักเรียน ทุกคน ไปปฏิบัติศาสนกิจที่วัดเดือนละ 1 ครั้ง มีวัดเป็นแหล่</w:t>
      </w:r>
      <w:r w:rsidRPr="001A752C">
        <w:rPr>
          <w:rFonts w:ascii="TH SarabunPSK" w:hAnsi="TH SarabunPSK" w:cs="TH SarabunPSK" w:hint="cs"/>
          <w:sz w:val="32"/>
          <w:szCs w:val="32"/>
          <w:cs/>
        </w:rPr>
        <w:t>ง</w:t>
      </w:r>
      <w:r w:rsidRPr="001A752C">
        <w:rPr>
          <w:rFonts w:ascii="TH SarabunPSK" w:hAnsi="TH SarabunPSK" w:cs="TH SarabunPSK"/>
          <w:sz w:val="32"/>
          <w:szCs w:val="32"/>
          <w:cs/>
        </w:rPr>
        <w:t xml:space="preserve">เรียนรู้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3.5</w:t>
      </w:r>
      <w:r w:rsidRPr="001A752C">
        <w:rPr>
          <w:rFonts w:ascii="TH SarabunPSK" w:hAnsi="TH SarabunPSK" w:cs="TH SarabunPSK"/>
          <w:sz w:val="32"/>
          <w:szCs w:val="32"/>
        </w:rPr>
        <w:t xml:space="preserve"> </w:t>
      </w:r>
      <w:r w:rsidRPr="001A752C">
        <w:rPr>
          <w:rFonts w:ascii="TH SarabunPSK" w:hAnsi="TH SarabunPSK" w:cs="TH SarabunPSK"/>
          <w:sz w:val="32"/>
          <w:szCs w:val="32"/>
          <w:cs/>
        </w:rPr>
        <w:t>ครู ผู้บริหาร และ นักเรียนทุกคน เข้าค่ายปฏิบัติธรรมอย่างน้อยปีละ 1</w:t>
      </w:r>
      <w:r w:rsidRPr="001A752C">
        <w:rPr>
          <w:rFonts w:ascii="TH SarabunPSK" w:hAnsi="TH SarabunPSK" w:cs="TH SarabunPSK"/>
          <w:sz w:val="32"/>
          <w:szCs w:val="32"/>
        </w:rPr>
        <w:t xml:space="preserve"> </w:t>
      </w:r>
      <w:r w:rsidRPr="001A752C">
        <w:rPr>
          <w:rFonts w:ascii="TH SarabunPSK" w:hAnsi="TH SarabunPSK" w:cs="TH SarabunPSK"/>
          <w:sz w:val="32"/>
          <w:szCs w:val="32"/>
          <w:cs/>
        </w:rPr>
        <w:t>ครั้ง</w:t>
      </w:r>
    </w:p>
    <w:p w:rsidR="00F412F9" w:rsidRPr="001A752C" w:rsidRDefault="00F412F9" w:rsidP="00F412F9">
      <w:pPr>
        <w:rPr>
          <w:rFonts w:ascii="TH SarabunPSK" w:hAnsi="TH SarabunPSK" w:cs="TH SarabunPSK"/>
          <w:sz w:val="32"/>
          <w:szCs w:val="32"/>
          <w:cs/>
        </w:rPr>
      </w:pPr>
      <w:r w:rsidRPr="001A752C">
        <w:rPr>
          <w:rFonts w:ascii="TH SarabunPSK" w:hAnsi="TH SarabunPSK" w:cs="TH SarabunPSK"/>
          <w:sz w:val="32"/>
          <w:szCs w:val="32"/>
          <w:cs/>
        </w:rPr>
        <w:t>4. ด้านพฤติกรรม ครู ผู้บริหารโรงเรียนและนักเรียน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5 ประการ</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4.1 รักษาศีล </w:t>
      </w:r>
      <w:r w:rsidRPr="001A752C">
        <w:rPr>
          <w:rFonts w:ascii="TH SarabunPSK" w:hAnsi="TH SarabunPSK" w:cs="TH SarabunPSK"/>
          <w:sz w:val="32"/>
          <w:szCs w:val="32"/>
        </w:rPr>
        <w:t xml:space="preserve">5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4.2 ยิ้มง่าย ไหว้สวย กราบงาม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4.3 ก่อนรับประทานอาหารจะมีการพิจารณาอาหาร รับประทานอาหารไม่ดัง ไม่หก ไม่เหลือ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4.4 </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ประหยัด ออม ถนอมใช้ เงิน และ สิ่งของ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lastRenderedPageBreak/>
        <w:t xml:space="preserve">            4.5 มีนิสัยใฝ่รู้ สู้สิ่งยาก</w:t>
      </w:r>
    </w:p>
    <w:p w:rsidR="00F412F9" w:rsidRPr="001A752C" w:rsidRDefault="00F412F9" w:rsidP="00F412F9">
      <w:pPr>
        <w:rPr>
          <w:rFonts w:ascii="TH SarabunPSK" w:hAnsi="TH SarabunPSK" w:cs="TH SarabunPSK"/>
          <w:sz w:val="32"/>
          <w:szCs w:val="32"/>
          <w:cs/>
        </w:rPr>
      </w:pPr>
      <w:r w:rsidRPr="001A752C">
        <w:rPr>
          <w:rFonts w:ascii="TH SarabunPSK" w:hAnsi="TH SarabunPSK" w:cs="TH SarabunPSK"/>
          <w:sz w:val="32"/>
          <w:szCs w:val="32"/>
          <w:cs/>
        </w:rPr>
        <w:t>5 ด้านการส่งเสริมวิถีพุทธ</w:t>
      </w:r>
      <w:r w:rsidRPr="001A752C">
        <w:rPr>
          <w:rFonts w:ascii="TH SarabunPSK" w:hAnsi="TH SarabunPSK" w:cs="TH SarabunPSK"/>
          <w:sz w:val="32"/>
          <w:szCs w:val="32"/>
        </w:rPr>
        <w:t xml:space="preserve"> </w:t>
      </w:r>
      <w:r w:rsidRPr="001A752C">
        <w:rPr>
          <w:rFonts w:ascii="TH SarabunPSK" w:hAnsi="TH SarabunPSK" w:cs="TH SarabunPSK"/>
          <w:sz w:val="32"/>
          <w:szCs w:val="32"/>
          <w:cs/>
        </w:rPr>
        <w:t>8 ประการ</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5.1 </w:t>
      </w:r>
      <w:r w:rsidRPr="001A752C">
        <w:rPr>
          <w:rFonts w:ascii="TH SarabunPSK" w:hAnsi="TH SarabunPSK" w:cs="TH SarabunPSK"/>
          <w:sz w:val="32"/>
          <w:szCs w:val="32"/>
        </w:rPr>
        <w:t>.</w:t>
      </w:r>
      <w:r w:rsidRPr="001A752C">
        <w:rPr>
          <w:rFonts w:ascii="TH SarabunPSK" w:hAnsi="TH SarabunPSK" w:cs="TH SarabunPSK"/>
          <w:sz w:val="32"/>
          <w:szCs w:val="32"/>
          <w:cs/>
        </w:rPr>
        <w:t xml:space="preserve">ไม่มีอาหารขยะขายในโรงเรียน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5.2 ไม่ดุ ด่า นักเรียน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5.3 ชื่นชมคุณความดี หน้าเสาธงทุกวัน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5.4 </w:t>
      </w:r>
      <w:proofErr w:type="spellStart"/>
      <w:r w:rsidRPr="001A752C">
        <w:rPr>
          <w:rFonts w:ascii="TH SarabunPSK" w:hAnsi="TH SarabunPSK" w:cs="TH SarabunPSK"/>
          <w:sz w:val="32"/>
          <w:szCs w:val="32"/>
          <w:cs/>
        </w:rPr>
        <w:t>โฮมรูม</w:t>
      </w:r>
      <w:proofErr w:type="spellEnd"/>
      <w:r w:rsidRPr="001A752C">
        <w:rPr>
          <w:rFonts w:ascii="TH SarabunPSK" w:hAnsi="TH SarabunPSK" w:cs="TH SarabunPSK"/>
          <w:sz w:val="32"/>
          <w:szCs w:val="32"/>
          <w:cs/>
        </w:rPr>
        <w:t>เพื่อสะท้อนความรู้สึก เช่นความรู้สึกที่ได้ทำความดี</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5.5 ครู ผู้บริหาร และนักเรียน มีสมุดบันทึกความดี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5.6 ครู ผู้บริหาร และนักเรียน สอบได้ธรรมศึกษาตรีเป็นอย่างน้อย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5.7 บริหารจิต เจริญปัญญา ก่อนการประชุมทุกครั้ง    </w:t>
      </w:r>
    </w:p>
    <w:p w:rsidR="00F412F9" w:rsidRPr="001A752C" w:rsidRDefault="00F412F9" w:rsidP="00F412F9">
      <w:pPr>
        <w:pStyle w:val="a4"/>
        <w:rPr>
          <w:rFonts w:ascii="TH SarabunPSK" w:hAnsi="TH SarabunPSK" w:cs="TH SarabunPSK"/>
          <w:sz w:val="32"/>
          <w:szCs w:val="32"/>
        </w:rPr>
      </w:pPr>
      <w:r w:rsidRPr="001A752C">
        <w:rPr>
          <w:rFonts w:ascii="TH SarabunPSK" w:hAnsi="TH SarabunPSK" w:cs="TH SarabunPSK"/>
          <w:sz w:val="32"/>
          <w:szCs w:val="32"/>
          <w:cs/>
        </w:rPr>
        <w:t xml:space="preserve">            5.8 มีพระมาสอนอย่างสม่ำเสมอ</w:t>
      </w:r>
    </w:p>
    <w:p w:rsidR="00F412F9" w:rsidRPr="001A752C" w:rsidRDefault="00F412F9" w:rsidP="00F412F9">
      <w:pPr>
        <w:pStyle w:val="a4"/>
        <w:rPr>
          <w:rFonts w:ascii="TH SarabunPSK" w:hAnsi="TH SarabunPSK" w:cs="TH SarabunPSK"/>
          <w:sz w:val="32"/>
          <w:szCs w:val="32"/>
        </w:rPr>
      </w:pPr>
    </w:p>
    <w:p w:rsidR="00F412F9" w:rsidRPr="001A752C" w:rsidRDefault="00F412F9" w:rsidP="00F412F9">
      <w:pPr>
        <w:pStyle w:val="a4"/>
        <w:rPr>
          <w:rFonts w:ascii="TH SarabunPSK" w:hAnsi="TH SarabunPSK" w:cs="TH SarabunPSK"/>
          <w:sz w:val="32"/>
          <w:szCs w:val="32"/>
        </w:rPr>
      </w:pPr>
      <w:r w:rsidRPr="001A752C">
        <w:rPr>
          <w:rFonts w:ascii="TH SarabunPSK" w:hAnsi="TH SarabunPSK" w:cs="TH SarabunPSK" w:hint="cs"/>
          <w:sz w:val="32"/>
          <w:szCs w:val="32"/>
          <w:cs/>
        </w:rPr>
        <w:t>สูตรการคำนวณ</w:t>
      </w:r>
      <w:r w:rsidRPr="001A752C">
        <w:rPr>
          <w:rFonts w:ascii="TH SarabunPSK" w:hAnsi="TH SarabunPSK" w:cs="TH SarabunPSK"/>
          <w:sz w:val="32"/>
          <w:szCs w:val="32"/>
        </w:rPr>
        <w:t xml:space="preserve">: </w:t>
      </w:r>
    </w:p>
    <w:p w:rsidR="00F412F9" w:rsidRPr="001A752C" w:rsidRDefault="00F412F9" w:rsidP="00F412F9">
      <w:pPr>
        <w:pStyle w:val="a4"/>
        <w:rPr>
          <w:rFonts w:ascii="TH SarabunPSK" w:hAnsi="TH SarabunPSK" w:cs="TH SarabunPSK"/>
          <w:sz w:val="32"/>
          <w:szCs w:val="32"/>
        </w:rPr>
      </w:pPr>
      <w:r w:rsidRPr="001A752C">
        <w:rPr>
          <w:noProof/>
        </w:rPr>
        <w:pict>
          <v:shapetype id="_x0000_t202" coordsize="21600,21600" o:spt="202" path="m,l,21600r21600,l21600,xe">
            <v:stroke joinstyle="miter"/>
            <v:path gradientshapeok="t" o:connecttype="rect"/>
          </v:shapetype>
          <v:shape id="Text Box 5" o:spid="_x0000_s1028" type="#_x0000_t202" style="position:absolute;margin-left:369.35pt;margin-top:10pt;width:52.3pt;height:25.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obuQIAAMA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" filled="f" stroked="f">
            <v:textbox style="mso-next-textbox:#Text Box 5">
              <w:txbxContent>
                <w:p w:rsidR="00F412F9" w:rsidRDefault="00F412F9" w:rsidP="00F412F9">
                  <w:r>
                    <w:t>X 100</w:t>
                  </w:r>
                </w:p>
              </w:txbxContent>
            </v:textbox>
          </v:shape>
        </w:pict>
      </w:r>
      <w:r w:rsidRPr="001A752C">
        <w:rPr>
          <w:noProof/>
        </w:rPr>
        <w:pict>
          <v:shape id="Text Box 4" o:spid="_x0000_s1026" type="#_x0000_t202" style="position:absolute;margin-left:0;margin-top:0;width:448.5pt;height:65.25pt;z-index:25166028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">
            <v:textbox style="mso-next-textbox:#Text Box 4">
              <w:txbxContent>
                <w:p w:rsidR="00F412F9" w:rsidRDefault="00F412F9" w:rsidP="00F412F9">
                  <w:pPr>
                    <w:jc w:val="center"/>
                    <w:rPr>
                      <w:rFonts w:ascii="TH SarabunPSK" w:hAnsi="TH SarabunPSK" w:cs="TH SarabunPSK"/>
                      <w:sz w:val="32"/>
                      <w:szCs w:val="32"/>
                    </w:rPr>
                  </w:pPr>
                  <w:r w:rsidRPr="00EA08DD">
                    <w:rPr>
                      <w:rFonts w:ascii="TH SarabunPSK" w:hAnsi="TH SarabunPSK" w:cs="TH SarabunPSK"/>
                      <w:sz w:val="32"/>
                      <w:szCs w:val="32"/>
                      <w:cs/>
                    </w:rPr>
                    <w:t xml:space="preserve">โรงเรียนวิถีพุทธที่ได้ระดับคะแนนรายโรงเรียนตั้งแต่ </w:t>
                  </w:r>
                  <w:r w:rsidRPr="00EA08DD">
                    <w:rPr>
                      <w:rFonts w:ascii="TH SarabunPSK" w:hAnsi="TH SarabunPSK" w:cs="TH SarabunPSK"/>
                      <w:sz w:val="32"/>
                      <w:szCs w:val="32"/>
                    </w:rPr>
                    <w:t xml:space="preserve">3 </w:t>
                  </w:r>
                  <w:r w:rsidRPr="00EA08DD">
                    <w:rPr>
                      <w:rFonts w:ascii="TH SarabunPSK" w:hAnsi="TH SarabunPSK" w:cs="TH SarabunPSK"/>
                      <w:sz w:val="32"/>
                      <w:szCs w:val="32"/>
                      <w:cs/>
                    </w:rPr>
                    <w:t>ขึ้นไป</w:t>
                  </w:r>
                </w:p>
                <w:p w:rsidR="00F412F9" w:rsidRDefault="00F412F9" w:rsidP="00F412F9">
                  <w:pPr>
                    <w:jc w:val="center"/>
                    <w:rPr>
                      <w:rFonts w:ascii="TH SarabunPSK" w:hAnsi="TH SarabunPSK" w:cs="TH SarabunPSK"/>
                      <w:sz w:val="32"/>
                      <w:szCs w:val="32"/>
                      <w:cs/>
                    </w:rPr>
                  </w:pPr>
                  <w:r>
                    <w:rPr>
                      <w:rFonts w:ascii="TH SarabunPSK" w:hAnsi="TH SarabunPSK" w:cs="TH SarabunPSK" w:hint="cs"/>
                      <w:sz w:val="32"/>
                      <w:szCs w:val="32"/>
                      <w:cs/>
                    </w:rPr>
                    <w:t>โรงเรียนวิถีพุทธทั้งหมดตามเป้าหมาย</w:t>
                  </w:r>
                </w:p>
                <w:p w:rsidR="00F412F9" w:rsidRPr="00EA08DD" w:rsidRDefault="00F412F9" w:rsidP="00F412F9">
                  <w:pPr>
                    <w:rPr>
                      <w:rFonts w:ascii="TH SarabunPSK" w:hAnsi="TH SarabunPSK" w:cs="TH SarabunPSK"/>
                      <w:sz w:val="32"/>
                      <w:szCs w:val="32"/>
                      <w:cs/>
                    </w:rPr>
                  </w:pPr>
                </w:p>
              </w:txbxContent>
            </v:textbox>
          </v:shape>
        </w:pict>
      </w:r>
    </w:p>
    <w:p w:rsidR="00F412F9" w:rsidRPr="001A752C" w:rsidRDefault="00F412F9" w:rsidP="00F412F9">
      <w:pPr>
        <w:pStyle w:val="a4"/>
        <w:rPr>
          <w:rFonts w:ascii="TH SarabunPSK" w:hAnsi="TH SarabunPSK" w:cs="TH SarabunPSK"/>
          <w:sz w:val="32"/>
          <w:szCs w:val="32"/>
        </w:rPr>
      </w:pPr>
      <w:r w:rsidRPr="001A752C">
        <w:rPr>
          <w:noProof/>
        </w:rPr>
        <w:pict>
          <v:shapetype id="_x0000_t32" coordsize="21600,21600" o:spt="32" o:oned="t" path="m,l21600,21600e" filled="f">
            <v:path arrowok="t" fillok="f" o:connecttype="none"/>
            <o:lock v:ext="edit" shapetype="t"/>
          </v:shapetype>
          <v:shape id="Straight Arrow Connector 3" o:spid="_x0000_s1027" type="#_x0000_t32" style="position:absolute;margin-left:79.55pt;margin-top:6.2pt;width:283.9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PkJg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"/>
        </w:pict>
      </w:r>
    </w:p>
    <w:p w:rsidR="00F412F9" w:rsidRPr="001A752C" w:rsidRDefault="00F412F9" w:rsidP="00F412F9">
      <w:pPr>
        <w:rPr>
          <w:rFonts w:ascii="TH SarabunPSK" w:hAnsi="TH SarabunPSK" w:cs="TH SarabunPSK"/>
          <w:b/>
          <w:bCs/>
          <w:sz w:val="32"/>
          <w:szCs w:val="32"/>
        </w:rPr>
      </w:pPr>
    </w:p>
    <w:p w:rsidR="00F412F9" w:rsidRPr="001A752C" w:rsidRDefault="00F412F9" w:rsidP="00F412F9">
      <w:pPr>
        <w:rPr>
          <w:rFonts w:ascii="TH SarabunPSK" w:hAnsi="TH SarabunPSK" w:cs="TH SarabunPSK"/>
          <w:b/>
          <w:bCs/>
          <w:sz w:val="32"/>
          <w:szCs w:val="32"/>
        </w:rPr>
      </w:pP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b/>
          <w:bCs/>
          <w:sz w:val="32"/>
          <w:szCs w:val="32"/>
          <w:cs/>
        </w:rPr>
        <w:t>เกณฑ์การให้คะแนน</w:t>
      </w:r>
      <w:r w:rsidRPr="001A752C">
        <w:rPr>
          <w:rFonts w:ascii="TH SarabunPSK" w:hAnsi="TH SarabunPSK" w:cs="TH SarabunPSK" w:hint="cs"/>
          <w:b/>
          <w:bCs/>
          <w:sz w:val="32"/>
          <w:szCs w:val="32"/>
          <w:cs/>
        </w:rPr>
        <w:t>ระดับเขตพื้นที่การศึกษา</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7902"/>
      </w:tblGrid>
      <w:tr w:rsidR="00F412F9" w:rsidRPr="001A752C" w:rsidTr="000A2EA7">
        <w:trPr>
          <w:tblHeader/>
        </w:trPr>
        <w:tc>
          <w:tcPr>
            <w:tcW w:w="1101" w:type="dxa"/>
            <w:shd w:val="clear" w:color="auto" w:fill="auto"/>
          </w:tcPr>
          <w:p w:rsidR="00F412F9" w:rsidRPr="001A752C" w:rsidRDefault="00F412F9" w:rsidP="000A2EA7">
            <w:pPr>
              <w:jc w:val="center"/>
              <w:rPr>
                <w:rFonts w:ascii="TH SarabunPSK" w:hAnsi="TH SarabunPSK" w:cs="TH SarabunPSK"/>
                <w:b/>
                <w:bCs/>
                <w:sz w:val="32"/>
                <w:szCs w:val="32"/>
                <w:cs/>
              </w:rPr>
            </w:pPr>
            <w:r w:rsidRPr="001A752C">
              <w:rPr>
                <w:rFonts w:ascii="TH SarabunPSK" w:hAnsi="TH SarabunPSK" w:cs="TH SarabunPSK"/>
                <w:b/>
                <w:bCs/>
                <w:sz w:val="32"/>
                <w:szCs w:val="32"/>
                <w:cs/>
              </w:rPr>
              <w:t>คะแนน</w:t>
            </w:r>
          </w:p>
        </w:tc>
        <w:tc>
          <w:tcPr>
            <w:tcW w:w="7902" w:type="dxa"/>
            <w:shd w:val="clear" w:color="auto" w:fill="auto"/>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ความหมาย</w:t>
            </w:r>
          </w:p>
        </w:tc>
      </w:tr>
      <w:tr w:rsidR="00F412F9" w:rsidRPr="001A752C" w:rsidTr="000A2EA7">
        <w:tc>
          <w:tcPr>
            <w:tcW w:w="1101"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ระดับ 1</w:t>
            </w:r>
          </w:p>
        </w:tc>
        <w:tc>
          <w:tcPr>
            <w:tcW w:w="7902"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80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F412F9" w:rsidRPr="001A752C" w:rsidTr="000A2EA7">
        <w:tc>
          <w:tcPr>
            <w:tcW w:w="1101"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ระดับ 2</w:t>
            </w:r>
          </w:p>
        </w:tc>
        <w:tc>
          <w:tcPr>
            <w:tcW w:w="7902"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85</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F412F9" w:rsidRPr="001A752C" w:rsidTr="000A2EA7">
        <w:tc>
          <w:tcPr>
            <w:tcW w:w="1101"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ระดับ 3</w:t>
            </w:r>
          </w:p>
        </w:tc>
        <w:tc>
          <w:tcPr>
            <w:tcW w:w="7902"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90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F412F9" w:rsidRPr="001A752C" w:rsidTr="000A2EA7">
        <w:tc>
          <w:tcPr>
            <w:tcW w:w="1101"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ระดับ 4</w:t>
            </w:r>
          </w:p>
        </w:tc>
        <w:tc>
          <w:tcPr>
            <w:tcW w:w="7902"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95</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r w:rsidR="00F412F9" w:rsidRPr="001A752C" w:rsidTr="000A2EA7">
        <w:tc>
          <w:tcPr>
            <w:tcW w:w="1101"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cs/>
              </w:rPr>
              <w:t>ระดับ 5</w:t>
            </w:r>
          </w:p>
        </w:tc>
        <w:tc>
          <w:tcPr>
            <w:tcW w:w="7902"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โรงเรียนวิถีพุทธ ร้อยละ </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ของเขตพื้นที่แห่งนี้ได้ระดับคะแนนรายโรงเรียน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p>
        </w:tc>
      </w:tr>
    </w:tbl>
    <w:p w:rsidR="00F412F9" w:rsidRPr="001A752C" w:rsidRDefault="00F412F9" w:rsidP="00F412F9">
      <w:pPr>
        <w:spacing w:before="120"/>
        <w:rPr>
          <w:rFonts w:ascii="TH SarabunPSK" w:hAnsi="TH SarabunPSK" w:cs="TH SarabunPSK"/>
          <w:b/>
          <w:bCs/>
          <w:sz w:val="32"/>
          <w:szCs w:val="32"/>
        </w:rPr>
      </w:pPr>
      <w:r w:rsidRPr="001A752C">
        <w:rPr>
          <w:rFonts w:ascii="TH SarabunPSK" w:hAnsi="TH SarabunPSK" w:cs="TH SarabunPSK"/>
          <w:b/>
          <w:bCs/>
          <w:sz w:val="32"/>
          <w:szCs w:val="32"/>
          <w:cs/>
        </w:rPr>
        <w:t>เกณฑ์การให้คะแนน</w:t>
      </w:r>
      <w:r w:rsidRPr="001A752C">
        <w:rPr>
          <w:rFonts w:ascii="TH SarabunPSK" w:hAnsi="TH SarabunPSK" w:cs="TH SarabunPSK" w:hint="cs"/>
          <w:b/>
          <w:bCs/>
          <w:sz w:val="32"/>
          <w:szCs w:val="32"/>
          <w:cs/>
        </w:rPr>
        <w:t>ระดับสถานศึกษา</w:t>
      </w:r>
      <w:r w:rsidRPr="001A752C">
        <w:rPr>
          <w:rFonts w:ascii="TH SarabunPSK" w:hAnsi="TH SarabunPSK" w:cs="TH SarabunPSK"/>
          <w:b/>
          <w:bCs/>
          <w:sz w:val="32"/>
          <w:szCs w:val="32"/>
          <w:cs/>
        </w:rPr>
        <w:t xml:space="preserve"> </w:t>
      </w:r>
      <w:r w:rsidRPr="001A752C">
        <w:rPr>
          <w:rFonts w:ascii="TH SarabunPSK" w:hAnsi="TH SarabunPSK" w:cs="TH SarabunPSK"/>
          <w:b/>
          <w:bCs/>
          <w:sz w:val="32"/>
          <w:szCs w:val="32"/>
        </w:rPr>
        <w:t>:</w:t>
      </w:r>
    </w:p>
    <w:p w:rsidR="00F412F9" w:rsidRPr="001A752C" w:rsidRDefault="00F412F9" w:rsidP="00F412F9">
      <w:pPr>
        <w:pStyle w:val="a4"/>
        <w:rPr>
          <w:rFonts w:ascii="TH SarabunPSK"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044"/>
      </w:tblGrid>
      <w:tr w:rsidR="00F412F9" w:rsidRPr="001A752C" w:rsidTr="000A2EA7">
        <w:tc>
          <w:tcPr>
            <w:tcW w:w="959" w:type="dxa"/>
            <w:shd w:val="clear" w:color="auto" w:fill="auto"/>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b/>
                <w:bCs/>
                <w:sz w:val="32"/>
                <w:szCs w:val="32"/>
                <w:cs/>
              </w:rPr>
              <w:t>คะแนน</w:t>
            </w:r>
          </w:p>
        </w:tc>
        <w:tc>
          <w:tcPr>
            <w:tcW w:w="8044" w:type="dxa"/>
            <w:shd w:val="clear" w:color="auto" w:fill="auto"/>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hint="cs"/>
                <w:b/>
                <w:bCs/>
                <w:sz w:val="32"/>
                <w:szCs w:val="32"/>
                <w:cs/>
              </w:rPr>
              <w:t>ความหมาย</w:t>
            </w:r>
          </w:p>
        </w:tc>
      </w:tr>
      <w:tr w:rsidR="00F412F9" w:rsidRPr="001A752C" w:rsidTr="000A2EA7">
        <w:tc>
          <w:tcPr>
            <w:tcW w:w="95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ระดับ 1</w:t>
            </w:r>
          </w:p>
        </w:tc>
        <w:tc>
          <w:tcPr>
            <w:tcW w:w="8044" w:type="dxa"/>
            <w:shd w:val="clear" w:color="auto" w:fill="auto"/>
          </w:tcPr>
          <w:p w:rsidR="00F412F9" w:rsidRPr="001A752C" w:rsidRDefault="00F412F9" w:rsidP="000A2EA7">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F412F9" w:rsidRPr="001A752C" w:rsidRDefault="00F412F9" w:rsidP="000A2EA7">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1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F412F9" w:rsidRPr="001A752C" w:rsidRDefault="00F412F9" w:rsidP="000A2EA7">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F412F9" w:rsidRPr="001A752C" w:rsidRDefault="00F412F9" w:rsidP="000A2EA7">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F412F9" w:rsidRPr="001A752C" w:rsidRDefault="00F412F9" w:rsidP="000A2EA7">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4</w:t>
            </w:r>
            <w:r w:rsidRPr="001A752C">
              <w:rPr>
                <w:rFonts w:hAnsi="Cordia New"/>
                <w:sz w:val="32"/>
                <w:szCs w:val="32"/>
                <w:cs/>
              </w:rPr>
              <w:t xml:space="preserve"> ประการ</w:t>
            </w:r>
          </w:p>
        </w:tc>
      </w:tr>
      <w:tr w:rsidR="00F412F9" w:rsidRPr="001A752C" w:rsidTr="000A2EA7">
        <w:tc>
          <w:tcPr>
            <w:tcW w:w="959"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cs/>
              </w:rPr>
              <w:t>ระดับ 2</w:t>
            </w:r>
          </w:p>
        </w:tc>
        <w:tc>
          <w:tcPr>
            <w:tcW w:w="8044" w:type="dxa"/>
            <w:shd w:val="clear" w:color="auto" w:fill="auto"/>
          </w:tcPr>
          <w:p w:rsidR="00F412F9" w:rsidRPr="001A752C" w:rsidRDefault="00F412F9" w:rsidP="000A2EA7">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F412F9" w:rsidRPr="001A752C" w:rsidRDefault="00F412F9" w:rsidP="000A2EA7">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2</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F412F9" w:rsidRPr="001A752C" w:rsidRDefault="00F412F9" w:rsidP="000A2EA7">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F412F9" w:rsidRPr="001A752C" w:rsidRDefault="00F412F9" w:rsidP="000A2EA7">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2 ประการ </w:t>
            </w:r>
          </w:p>
          <w:p w:rsidR="00F412F9" w:rsidRPr="001A752C" w:rsidRDefault="00F412F9" w:rsidP="000A2EA7">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5</w:t>
            </w:r>
            <w:r w:rsidRPr="001A752C">
              <w:rPr>
                <w:rFonts w:hAnsi="Cordia New"/>
                <w:sz w:val="32"/>
                <w:szCs w:val="32"/>
                <w:cs/>
              </w:rPr>
              <w:t xml:space="preserve"> ประการ</w:t>
            </w:r>
          </w:p>
        </w:tc>
      </w:tr>
    </w:tbl>
    <w:p w:rsidR="00F412F9" w:rsidRPr="001A752C" w:rsidRDefault="00F412F9" w:rsidP="00F412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7619"/>
      </w:tblGrid>
      <w:tr w:rsidR="00F412F9" w:rsidRPr="001A752C" w:rsidTr="000A2EA7">
        <w:tc>
          <w:tcPr>
            <w:tcW w:w="1384" w:type="dxa"/>
            <w:shd w:val="clear" w:color="auto" w:fill="auto"/>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b/>
                <w:bCs/>
                <w:sz w:val="32"/>
                <w:szCs w:val="32"/>
                <w:cs/>
              </w:rPr>
              <w:t>คะแนน</w:t>
            </w:r>
          </w:p>
        </w:tc>
        <w:tc>
          <w:tcPr>
            <w:tcW w:w="7619" w:type="dxa"/>
            <w:shd w:val="clear" w:color="auto" w:fill="auto"/>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hint="cs"/>
                <w:b/>
                <w:bCs/>
                <w:sz w:val="32"/>
                <w:szCs w:val="32"/>
                <w:cs/>
              </w:rPr>
              <w:t>ความหมาย</w:t>
            </w:r>
          </w:p>
        </w:tc>
      </w:tr>
      <w:tr w:rsidR="00F412F9" w:rsidRPr="001A752C" w:rsidTr="000A2EA7">
        <w:tc>
          <w:tcPr>
            <w:tcW w:w="1384"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cs/>
              </w:rPr>
              <w:t>ระดับ 3</w:t>
            </w:r>
          </w:p>
        </w:tc>
        <w:tc>
          <w:tcPr>
            <w:tcW w:w="7619" w:type="dxa"/>
            <w:shd w:val="clear" w:color="auto" w:fill="auto"/>
          </w:tcPr>
          <w:p w:rsidR="00F412F9" w:rsidRPr="001A752C" w:rsidRDefault="00F412F9" w:rsidP="000A2EA7">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F412F9" w:rsidRPr="001A752C" w:rsidRDefault="00F412F9" w:rsidP="000A2EA7">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3</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F412F9" w:rsidRPr="001A752C" w:rsidRDefault="00F412F9" w:rsidP="000A2EA7">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3</w:t>
            </w:r>
            <w:r w:rsidRPr="001A752C">
              <w:rPr>
                <w:rFonts w:hAnsi="Cordia New"/>
                <w:sz w:val="32"/>
                <w:szCs w:val="32"/>
                <w:cs/>
              </w:rPr>
              <w:t xml:space="preserve"> ประการ </w:t>
            </w:r>
          </w:p>
          <w:p w:rsidR="00F412F9" w:rsidRPr="001A752C" w:rsidRDefault="00F412F9" w:rsidP="000A2EA7">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sz w:val="32"/>
                <w:szCs w:val="32"/>
              </w:rPr>
              <w:t>3</w:t>
            </w:r>
            <w:r w:rsidRPr="001A752C">
              <w:rPr>
                <w:rFonts w:hAnsi="Cordia New"/>
                <w:sz w:val="32"/>
                <w:szCs w:val="32"/>
                <w:cs/>
              </w:rPr>
              <w:t xml:space="preserve"> ประการ </w:t>
            </w:r>
          </w:p>
          <w:p w:rsidR="00F412F9" w:rsidRPr="001A752C" w:rsidRDefault="00F412F9" w:rsidP="000A2EA7">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6</w:t>
            </w:r>
            <w:r w:rsidRPr="001A752C">
              <w:rPr>
                <w:rFonts w:hAnsi="Cordia New"/>
                <w:sz w:val="32"/>
                <w:szCs w:val="32"/>
                <w:cs/>
              </w:rPr>
              <w:t xml:space="preserve"> ประการ</w:t>
            </w:r>
          </w:p>
        </w:tc>
      </w:tr>
      <w:tr w:rsidR="00F412F9" w:rsidRPr="001A752C" w:rsidTr="000A2EA7">
        <w:tc>
          <w:tcPr>
            <w:tcW w:w="1384"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cs/>
              </w:rPr>
              <w:t>ระดับ 4</w:t>
            </w:r>
          </w:p>
        </w:tc>
        <w:tc>
          <w:tcPr>
            <w:tcW w:w="7619" w:type="dxa"/>
            <w:shd w:val="clear" w:color="auto" w:fill="auto"/>
          </w:tcPr>
          <w:p w:rsidR="00F412F9" w:rsidRPr="001A752C" w:rsidRDefault="00F412F9" w:rsidP="000A2EA7">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และ</w:t>
            </w:r>
          </w:p>
          <w:p w:rsidR="00F412F9" w:rsidRPr="001A752C" w:rsidRDefault="00F412F9" w:rsidP="000A2EA7">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4</w:t>
            </w:r>
            <w:r w:rsidRPr="001A752C">
              <w:rPr>
                <w:rFonts w:hAnsi="Cordia New"/>
                <w:sz w:val="32"/>
                <w:szCs w:val="32"/>
                <w:cs/>
              </w:rPr>
              <w:t xml:space="preserve"> ประการ</w:t>
            </w:r>
            <w:r w:rsidRPr="001A752C">
              <w:rPr>
                <w:rFonts w:hAnsi="Cordia New"/>
                <w:b/>
                <w:bCs/>
                <w:i/>
                <w:iCs/>
                <w:sz w:val="32"/>
                <w:szCs w:val="32"/>
                <w:cs/>
              </w:rPr>
              <w:t xml:space="preserve"> </w:t>
            </w:r>
            <w:r w:rsidRPr="001A752C">
              <w:rPr>
                <w:rFonts w:hAnsi="Cordia New" w:hint="cs"/>
                <w:b/>
                <w:bCs/>
                <w:i/>
                <w:iCs/>
                <w:sz w:val="32"/>
                <w:szCs w:val="32"/>
                <w:cs/>
              </w:rPr>
              <w:t xml:space="preserve"> </w:t>
            </w:r>
          </w:p>
          <w:p w:rsidR="00F412F9" w:rsidRPr="001A752C" w:rsidRDefault="00F412F9" w:rsidP="000A2EA7">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4</w:t>
            </w:r>
            <w:r w:rsidRPr="001A752C">
              <w:rPr>
                <w:rFonts w:hAnsi="Cordia New"/>
                <w:sz w:val="32"/>
                <w:szCs w:val="32"/>
                <w:cs/>
              </w:rPr>
              <w:t xml:space="preserve"> ประการ </w:t>
            </w:r>
          </w:p>
          <w:p w:rsidR="00F412F9" w:rsidRPr="001A752C" w:rsidRDefault="00F412F9" w:rsidP="000A2EA7">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sz w:val="32"/>
                <w:szCs w:val="32"/>
              </w:rPr>
              <w:t>4</w:t>
            </w:r>
            <w:r w:rsidRPr="001A752C">
              <w:rPr>
                <w:rFonts w:hAnsi="Cordia New"/>
                <w:sz w:val="32"/>
                <w:szCs w:val="32"/>
                <w:cs/>
              </w:rPr>
              <w:t xml:space="preserve"> ประการ </w:t>
            </w:r>
          </w:p>
          <w:p w:rsidR="00F412F9" w:rsidRPr="001A752C" w:rsidRDefault="00F412F9" w:rsidP="000A2EA7">
            <w:pPr>
              <w:rPr>
                <w:rFonts w:hAnsi="Cordia New"/>
                <w:b/>
                <w:bCs/>
                <w:sz w:val="32"/>
                <w:szCs w:val="32"/>
              </w:rPr>
            </w:pPr>
            <w:r w:rsidRPr="001A752C">
              <w:rPr>
                <w:rFonts w:hAnsi="Cordia New"/>
                <w:sz w:val="32"/>
                <w:szCs w:val="32"/>
              </w:rPr>
              <w:t>5.</w:t>
            </w:r>
            <w:r w:rsidRPr="001A752C">
              <w:rPr>
                <w:rFonts w:hAnsi="Cordia New"/>
                <w:sz w:val="32"/>
                <w:szCs w:val="32"/>
                <w:cs/>
              </w:rPr>
              <w:t>ด้านการส่งเสริมวิถีพุทธ ดำเนินการ</w:t>
            </w:r>
            <w:r w:rsidRPr="001A752C">
              <w:rPr>
                <w:rFonts w:hAnsi="Cordia New" w:hint="cs"/>
                <w:sz w:val="32"/>
                <w:szCs w:val="32"/>
                <w:cs/>
              </w:rPr>
              <w:t>ได้</w:t>
            </w:r>
            <w:r w:rsidRPr="001A752C">
              <w:rPr>
                <w:rFonts w:hAnsi="Cordia New"/>
                <w:sz w:val="32"/>
                <w:szCs w:val="32"/>
                <w:cs/>
              </w:rPr>
              <w:t>ไม่น้อยกว่า</w:t>
            </w:r>
            <w:r w:rsidRPr="001A752C">
              <w:rPr>
                <w:rFonts w:hAnsi="Cordia New" w:hint="cs"/>
                <w:sz w:val="32"/>
                <w:szCs w:val="32"/>
                <w:cs/>
              </w:rPr>
              <w:t xml:space="preserve"> </w:t>
            </w:r>
            <w:r w:rsidRPr="001A752C">
              <w:rPr>
                <w:rFonts w:hAnsi="Cordia New"/>
                <w:sz w:val="32"/>
                <w:szCs w:val="32"/>
              </w:rPr>
              <w:t>7</w:t>
            </w:r>
            <w:r w:rsidRPr="001A752C">
              <w:rPr>
                <w:rFonts w:hAnsi="Cordia New"/>
                <w:sz w:val="32"/>
                <w:szCs w:val="32"/>
                <w:cs/>
              </w:rPr>
              <w:t xml:space="preserve"> ประการ</w:t>
            </w:r>
          </w:p>
        </w:tc>
      </w:tr>
      <w:tr w:rsidR="00F412F9" w:rsidRPr="001A752C" w:rsidTr="000A2EA7">
        <w:tc>
          <w:tcPr>
            <w:tcW w:w="1384"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cs/>
              </w:rPr>
              <w:t>ระดับ 5</w:t>
            </w:r>
          </w:p>
        </w:tc>
        <w:tc>
          <w:tcPr>
            <w:tcW w:w="7619" w:type="dxa"/>
            <w:shd w:val="clear" w:color="auto" w:fill="auto"/>
          </w:tcPr>
          <w:p w:rsidR="00F412F9" w:rsidRPr="001A752C" w:rsidRDefault="00F412F9" w:rsidP="000A2EA7">
            <w:pPr>
              <w:rPr>
                <w:rFonts w:hAnsi="Cordia New"/>
                <w:sz w:val="32"/>
                <w:szCs w:val="32"/>
              </w:rPr>
            </w:pPr>
            <w:r w:rsidRPr="001A752C">
              <w:rPr>
                <w:rFonts w:hAnsi="Cordia New"/>
                <w:sz w:val="32"/>
                <w:szCs w:val="32"/>
              </w:rPr>
              <w:t>1.</w:t>
            </w:r>
            <w:r w:rsidRPr="001A752C">
              <w:rPr>
                <w:rFonts w:hAnsi="Cordia New"/>
                <w:sz w:val="32"/>
                <w:szCs w:val="32"/>
                <w:cs/>
              </w:rPr>
              <w:t>ด้านกายภาพ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F412F9" w:rsidRPr="001A752C" w:rsidRDefault="00F412F9" w:rsidP="000A2EA7">
            <w:pPr>
              <w:rPr>
                <w:rFonts w:hAnsi="Cordia New"/>
                <w:sz w:val="32"/>
                <w:szCs w:val="32"/>
              </w:rPr>
            </w:pPr>
            <w:r w:rsidRPr="001A752C">
              <w:rPr>
                <w:rFonts w:hAnsi="Cordia New"/>
                <w:sz w:val="32"/>
                <w:szCs w:val="32"/>
              </w:rPr>
              <w:t>2.</w:t>
            </w:r>
            <w:r w:rsidRPr="001A752C">
              <w:rPr>
                <w:rFonts w:hAnsi="Cordia New"/>
                <w:sz w:val="32"/>
                <w:szCs w:val="32"/>
                <w:cs/>
              </w:rPr>
              <w:t>ด้านกิจกรรมประจำวันพระ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F412F9" w:rsidRPr="001A752C" w:rsidRDefault="00F412F9" w:rsidP="000A2EA7">
            <w:pPr>
              <w:rPr>
                <w:rFonts w:hAnsi="Cordia New"/>
                <w:sz w:val="32"/>
                <w:szCs w:val="32"/>
              </w:rPr>
            </w:pPr>
            <w:r w:rsidRPr="001A752C">
              <w:rPr>
                <w:rFonts w:hAnsi="Cordia New"/>
                <w:sz w:val="32"/>
                <w:szCs w:val="32"/>
              </w:rPr>
              <w:t>3.</w:t>
            </w:r>
            <w:r w:rsidRPr="001A752C">
              <w:rPr>
                <w:rFonts w:hAnsi="Cordia New"/>
                <w:sz w:val="32"/>
                <w:szCs w:val="32"/>
                <w:cs/>
              </w:rPr>
              <w:t>ด้านการเรียนการสอน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F412F9" w:rsidRPr="001A752C" w:rsidRDefault="00F412F9" w:rsidP="000A2EA7">
            <w:pPr>
              <w:rPr>
                <w:rFonts w:hAnsi="Cordia New"/>
                <w:sz w:val="32"/>
                <w:szCs w:val="32"/>
              </w:rPr>
            </w:pPr>
            <w:r w:rsidRPr="001A752C">
              <w:rPr>
                <w:rFonts w:hAnsi="Cordia New"/>
                <w:sz w:val="32"/>
                <w:szCs w:val="32"/>
              </w:rPr>
              <w:t>4.</w:t>
            </w:r>
            <w:r w:rsidRPr="001A752C">
              <w:rPr>
                <w:rFonts w:hAnsi="Cordia New"/>
                <w:sz w:val="32"/>
                <w:szCs w:val="32"/>
                <w:cs/>
              </w:rPr>
              <w:t>ด้านพฤติกรรมครู ผู้บริหารโรงเรียน และ นักเรียน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p w:rsidR="00F412F9" w:rsidRPr="001A752C" w:rsidRDefault="00F412F9" w:rsidP="000A2EA7">
            <w:pPr>
              <w:rPr>
                <w:rFonts w:ascii="TH SarabunPSK" w:hAnsi="TH SarabunPSK" w:cs="TH SarabunPSK"/>
              </w:rPr>
            </w:pPr>
            <w:r w:rsidRPr="001A752C">
              <w:rPr>
                <w:rFonts w:hAnsi="Cordia New"/>
                <w:sz w:val="32"/>
                <w:szCs w:val="32"/>
              </w:rPr>
              <w:t>5.</w:t>
            </w:r>
            <w:r w:rsidRPr="001A752C">
              <w:rPr>
                <w:rFonts w:hAnsi="Cordia New"/>
                <w:sz w:val="32"/>
                <w:szCs w:val="32"/>
                <w:cs/>
              </w:rPr>
              <w:t>ด้านการส่งเสริมวิถีพุทธ ดำเนินการครบทุกประการ</w:t>
            </w:r>
            <w:r w:rsidRPr="001A752C">
              <w:rPr>
                <w:rFonts w:hAnsi="Cordia New" w:hint="cs"/>
                <w:sz w:val="32"/>
                <w:szCs w:val="32"/>
                <w:cs/>
              </w:rPr>
              <w:t xml:space="preserve"> </w:t>
            </w:r>
            <w:r w:rsidRPr="001A752C">
              <w:rPr>
                <w:rFonts w:hAnsi="Cordia New"/>
                <w:sz w:val="32"/>
                <w:szCs w:val="32"/>
                <w:cs/>
              </w:rPr>
              <w:t xml:space="preserve"> </w:t>
            </w:r>
            <w:r w:rsidRPr="001A752C">
              <w:rPr>
                <w:rFonts w:hAnsi="Cordia New"/>
                <w:sz w:val="32"/>
                <w:szCs w:val="32"/>
              </w:rPr>
              <w:t xml:space="preserve"> </w:t>
            </w:r>
          </w:p>
        </w:tc>
      </w:tr>
    </w:tbl>
    <w:p w:rsidR="00F412F9" w:rsidRPr="001A752C" w:rsidRDefault="00F412F9" w:rsidP="00F412F9">
      <w:pPr>
        <w:rPr>
          <w:rFonts w:ascii="TH SarabunPSK" w:hAnsi="TH SarabunPSK" w:cs="TH SarabunPSK"/>
          <w:b/>
          <w:bCs/>
          <w:sz w:val="32"/>
          <w:szCs w:val="32"/>
        </w:rPr>
      </w:pPr>
    </w:p>
    <w:p w:rsidR="00F412F9" w:rsidRPr="001A752C" w:rsidRDefault="00F412F9" w:rsidP="00F412F9">
      <w:pPr>
        <w:pStyle w:val="a4"/>
        <w:rPr>
          <w:rFonts w:ascii="TH SarabunPSK" w:hAnsi="TH SarabunPSK" w:cs="TH SarabunPSK"/>
          <w:b/>
          <w:bCs/>
          <w:sz w:val="32"/>
          <w:szCs w:val="32"/>
        </w:rPr>
      </w:pPr>
      <w:r w:rsidRPr="001A752C">
        <w:rPr>
          <w:rFonts w:ascii="TH SarabunPSK" w:hAnsi="TH SarabunPSK" w:cs="TH SarabunPSK"/>
          <w:b/>
          <w:bCs/>
          <w:sz w:val="32"/>
          <w:szCs w:val="32"/>
          <w:cs/>
        </w:rPr>
        <w:t>รายละเอียดข้อมูลพื้นฐาน</w:t>
      </w:r>
      <w:r w:rsidRPr="001A752C">
        <w:rPr>
          <w:rFonts w:ascii="TH SarabunPSK" w:hAnsi="TH SarabunPSK" w:cs="TH SarabunPSK"/>
          <w:b/>
          <w:bCs/>
          <w:sz w:val="32"/>
          <w:szCs w:val="32"/>
        </w:rPr>
        <w:t xml:space="preserve"> : </w:t>
      </w:r>
    </w:p>
    <w:tbl>
      <w:tblPr>
        <w:tblW w:w="928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3960"/>
        <w:gridCol w:w="1080"/>
        <w:gridCol w:w="1416"/>
        <w:gridCol w:w="1416"/>
        <w:gridCol w:w="1416"/>
      </w:tblGrid>
      <w:tr w:rsidR="00F412F9" w:rsidRPr="001A752C" w:rsidTr="000A2EA7">
        <w:tc>
          <w:tcPr>
            <w:tcW w:w="3960" w:type="dxa"/>
            <w:vMerge w:val="restart"/>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ข้อมูลพื้นฐานประกอบตัวชี้วัด</w:t>
            </w:r>
          </w:p>
        </w:tc>
        <w:tc>
          <w:tcPr>
            <w:tcW w:w="1080" w:type="dxa"/>
            <w:vMerge w:val="restart"/>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หน่วยวัด</w:t>
            </w:r>
          </w:p>
        </w:tc>
        <w:tc>
          <w:tcPr>
            <w:tcW w:w="4248" w:type="dxa"/>
            <w:gridSpan w:val="3"/>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ผลการดำเนินงานในอดีต ปีงบประมาณ พ.ศ.</w:t>
            </w:r>
          </w:p>
        </w:tc>
      </w:tr>
      <w:tr w:rsidR="00F412F9" w:rsidRPr="001A752C" w:rsidTr="000A2EA7">
        <w:tc>
          <w:tcPr>
            <w:tcW w:w="3960" w:type="dxa"/>
            <w:vMerge/>
            <w:shd w:val="clear" w:color="auto" w:fill="auto"/>
            <w:vAlign w:val="center"/>
          </w:tcPr>
          <w:p w:rsidR="00F412F9" w:rsidRPr="001A752C" w:rsidRDefault="00F412F9" w:rsidP="000A2EA7">
            <w:pPr>
              <w:jc w:val="center"/>
              <w:rPr>
                <w:rFonts w:ascii="TH SarabunPSK" w:hAnsi="TH SarabunPSK" w:cs="TH SarabunPSK"/>
                <w:b/>
                <w:bCs/>
                <w:sz w:val="32"/>
                <w:szCs w:val="32"/>
              </w:rPr>
            </w:pPr>
          </w:p>
        </w:tc>
        <w:tc>
          <w:tcPr>
            <w:tcW w:w="1080" w:type="dxa"/>
            <w:vMerge/>
            <w:shd w:val="clear" w:color="auto" w:fill="auto"/>
            <w:vAlign w:val="center"/>
          </w:tcPr>
          <w:p w:rsidR="00F412F9" w:rsidRPr="001A752C" w:rsidRDefault="00F412F9" w:rsidP="000A2EA7">
            <w:pPr>
              <w:jc w:val="center"/>
              <w:rPr>
                <w:rFonts w:ascii="TH SarabunPSK" w:hAnsi="TH SarabunPSK" w:cs="TH SarabunPSK"/>
                <w:b/>
                <w:bCs/>
                <w:sz w:val="32"/>
                <w:szCs w:val="32"/>
              </w:rPr>
            </w:pPr>
          </w:p>
        </w:tc>
        <w:tc>
          <w:tcPr>
            <w:tcW w:w="1416" w:type="dxa"/>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255</w:t>
            </w:r>
            <w:r w:rsidRPr="001A752C">
              <w:rPr>
                <w:rFonts w:ascii="TH SarabunPSK" w:hAnsi="TH SarabunPSK" w:cs="TH SarabunPSK" w:hint="cs"/>
                <w:b/>
                <w:bCs/>
                <w:sz w:val="32"/>
                <w:szCs w:val="32"/>
                <w:cs/>
              </w:rPr>
              <w:t>4</w:t>
            </w:r>
          </w:p>
        </w:tc>
        <w:tc>
          <w:tcPr>
            <w:tcW w:w="1416" w:type="dxa"/>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w:t>
            </w:r>
            <w:r w:rsidRPr="001A752C">
              <w:rPr>
                <w:rFonts w:ascii="TH SarabunPSK" w:hAnsi="TH SarabunPSK" w:cs="TH SarabunPSK" w:hint="cs"/>
                <w:b/>
                <w:bCs/>
                <w:sz w:val="32"/>
                <w:szCs w:val="32"/>
                <w:cs/>
              </w:rPr>
              <w:t>5</w:t>
            </w:r>
          </w:p>
        </w:tc>
        <w:tc>
          <w:tcPr>
            <w:tcW w:w="1416" w:type="dxa"/>
            <w:shd w:val="clear" w:color="auto" w:fill="auto"/>
            <w:vAlign w:val="center"/>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b/>
                <w:bCs/>
                <w:sz w:val="32"/>
                <w:szCs w:val="32"/>
                <w:cs/>
              </w:rPr>
              <w:t>25</w:t>
            </w:r>
            <w:r w:rsidRPr="001A752C">
              <w:rPr>
                <w:rFonts w:ascii="TH SarabunPSK" w:hAnsi="TH SarabunPSK" w:cs="TH SarabunPSK"/>
                <w:b/>
                <w:bCs/>
                <w:sz w:val="32"/>
                <w:szCs w:val="32"/>
              </w:rPr>
              <w:t>56</w:t>
            </w:r>
          </w:p>
        </w:tc>
      </w:tr>
      <w:tr w:rsidR="00F412F9" w:rsidRPr="001A752C" w:rsidTr="000A2EA7">
        <w:tc>
          <w:tcPr>
            <w:tcW w:w="3960" w:type="dxa"/>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ร้อยละของโรงเรียนวิถีพุทธที่ผ่านการประเมินผลการดำเนินการ 29 ประการสู่ความเป็นโรงเรียนวิถีพุทธ</w:t>
            </w:r>
            <w:r w:rsidRPr="001A752C">
              <w:rPr>
                <w:rFonts w:ascii="TH SarabunPSK" w:hAnsi="TH SarabunPSK" w:cs="TH SarabunPSK"/>
                <w:b/>
                <w:bCs/>
                <w:sz w:val="32"/>
                <w:szCs w:val="32"/>
                <w:cs/>
              </w:rPr>
              <w:t xml:space="preserve"> </w:t>
            </w:r>
          </w:p>
        </w:tc>
        <w:tc>
          <w:tcPr>
            <w:tcW w:w="1080" w:type="dxa"/>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โรงเรียน</w:t>
            </w:r>
          </w:p>
        </w:tc>
        <w:tc>
          <w:tcPr>
            <w:tcW w:w="1416" w:type="dxa"/>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sz w:val="32"/>
                <w:szCs w:val="32"/>
              </w:rPr>
              <w:t>80</w:t>
            </w:r>
          </w:p>
        </w:tc>
        <w:tc>
          <w:tcPr>
            <w:tcW w:w="1416" w:type="dxa"/>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sz w:val="32"/>
                <w:szCs w:val="32"/>
              </w:rPr>
              <w:t>80</w:t>
            </w:r>
          </w:p>
        </w:tc>
        <w:tc>
          <w:tcPr>
            <w:tcW w:w="1416" w:type="dxa"/>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sz w:val="32"/>
                <w:szCs w:val="32"/>
              </w:rPr>
              <w:t>80</w:t>
            </w:r>
          </w:p>
        </w:tc>
      </w:tr>
      <w:tr w:rsidR="00F412F9" w:rsidRPr="001A752C" w:rsidTr="000A2EA7">
        <w:tc>
          <w:tcPr>
            <w:tcW w:w="3960" w:type="dxa"/>
          </w:tcPr>
          <w:p w:rsidR="00F412F9" w:rsidRPr="001A752C" w:rsidRDefault="00F412F9" w:rsidP="000A2EA7">
            <w:pPr>
              <w:rPr>
                <w:rFonts w:ascii="TH SarabunPSK" w:hAnsi="TH SarabunPSK" w:cs="TH SarabunPSK"/>
                <w:sz w:val="32"/>
                <w:szCs w:val="32"/>
              </w:rPr>
            </w:pPr>
          </w:p>
        </w:tc>
        <w:tc>
          <w:tcPr>
            <w:tcW w:w="1080" w:type="dxa"/>
          </w:tcPr>
          <w:p w:rsidR="00F412F9" w:rsidRPr="001A752C" w:rsidRDefault="00F412F9" w:rsidP="000A2EA7">
            <w:pPr>
              <w:jc w:val="center"/>
              <w:rPr>
                <w:rFonts w:ascii="TH SarabunPSK" w:hAnsi="TH SarabunPSK" w:cs="TH SarabunPSK"/>
                <w:sz w:val="32"/>
                <w:szCs w:val="32"/>
                <w:cs/>
              </w:rPr>
            </w:pPr>
          </w:p>
        </w:tc>
        <w:tc>
          <w:tcPr>
            <w:tcW w:w="1416" w:type="dxa"/>
          </w:tcPr>
          <w:p w:rsidR="00F412F9" w:rsidRPr="001A752C" w:rsidRDefault="00F412F9" w:rsidP="000A2EA7">
            <w:pPr>
              <w:jc w:val="center"/>
              <w:rPr>
                <w:rFonts w:ascii="TH SarabunPSK" w:hAnsi="TH SarabunPSK" w:cs="TH SarabunPSK"/>
                <w:sz w:val="32"/>
                <w:szCs w:val="32"/>
              </w:rPr>
            </w:pPr>
          </w:p>
        </w:tc>
        <w:tc>
          <w:tcPr>
            <w:tcW w:w="1416" w:type="dxa"/>
          </w:tcPr>
          <w:p w:rsidR="00F412F9" w:rsidRPr="001A752C" w:rsidRDefault="00F412F9" w:rsidP="000A2EA7">
            <w:pPr>
              <w:jc w:val="center"/>
              <w:rPr>
                <w:rFonts w:ascii="TH SarabunPSK" w:hAnsi="TH SarabunPSK" w:cs="TH SarabunPSK"/>
                <w:sz w:val="32"/>
                <w:szCs w:val="32"/>
              </w:rPr>
            </w:pPr>
          </w:p>
        </w:tc>
        <w:tc>
          <w:tcPr>
            <w:tcW w:w="1416" w:type="dxa"/>
          </w:tcPr>
          <w:p w:rsidR="00F412F9" w:rsidRPr="001A752C" w:rsidRDefault="00F412F9" w:rsidP="000A2EA7">
            <w:pPr>
              <w:jc w:val="center"/>
              <w:rPr>
                <w:rFonts w:ascii="TH SarabunPSK" w:hAnsi="TH SarabunPSK" w:cs="TH SarabunPSK"/>
                <w:sz w:val="32"/>
                <w:szCs w:val="32"/>
              </w:rPr>
            </w:pPr>
          </w:p>
        </w:tc>
      </w:tr>
    </w:tbl>
    <w:p w:rsidR="00F412F9" w:rsidRPr="001A752C" w:rsidRDefault="00F412F9" w:rsidP="00F412F9">
      <w:pPr>
        <w:rPr>
          <w:rFonts w:ascii="TH SarabunPSK" w:hAnsi="TH SarabunPSK" w:cs="TH SarabunPSK"/>
          <w:b/>
          <w:bCs/>
          <w:sz w:val="32"/>
          <w:szCs w:val="32"/>
        </w:rPr>
        <w:sectPr w:rsidR="00F412F9" w:rsidRPr="001A752C" w:rsidSect="00473B35">
          <w:headerReference w:type="default" r:id="rId5"/>
          <w:pgSz w:w="11906" w:h="16838"/>
          <w:pgMar w:top="1134" w:right="1418" w:bottom="1134" w:left="1701" w:header="720" w:footer="720" w:gutter="0"/>
          <w:pgNumType w:start="69"/>
          <w:cols w:space="720"/>
          <w:docGrid w:linePitch="381"/>
        </w:sectPr>
      </w:pPr>
    </w:p>
    <w:p w:rsidR="00F412F9" w:rsidRPr="001A752C" w:rsidRDefault="00F412F9" w:rsidP="00F412F9">
      <w:pPr>
        <w:jc w:val="thaiDistribute"/>
        <w:rPr>
          <w:rFonts w:ascii="TH SarabunPSK" w:hAnsi="TH SarabunPSK" w:cs="TH SarabunPSK"/>
          <w:sz w:val="32"/>
          <w:szCs w:val="32"/>
        </w:rPr>
      </w:pPr>
    </w:p>
    <w:p w:rsidR="00F412F9" w:rsidRPr="001A752C" w:rsidRDefault="00F412F9" w:rsidP="00F412F9">
      <w:pPr>
        <w:pStyle w:val="a4"/>
        <w:rPr>
          <w:rFonts w:ascii="TH SarabunPSK" w:hAnsi="TH SarabunPSK" w:cs="TH SarabunPSK"/>
          <w:b/>
          <w:bCs/>
          <w:sz w:val="32"/>
          <w:szCs w:val="32"/>
        </w:rPr>
      </w:pPr>
      <w:r w:rsidRPr="001A752C">
        <w:rPr>
          <w:rFonts w:ascii="TH SarabunPSK" w:hAnsi="TH SarabunPSK" w:cs="TH SarabunPSK"/>
          <w:b/>
          <w:bCs/>
          <w:sz w:val="32"/>
          <w:szCs w:val="32"/>
          <w:cs/>
        </w:rPr>
        <w:t xml:space="preserve">แหล่งข้อมูล / วิธีการจัดเก็บข้อมูล </w:t>
      </w:r>
      <w:r w:rsidRPr="001A752C">
        <w:rPr>
          <w:rFonts w:ascii="TH SarabunPSK" w:hAnsi="TH SarabunPSK" w:cs="TH SarabunPSK"/>
          <w:b/>
          <w:bCs/>
          <w:sz w:val="32"/>
          <w:szCs w:val="32"/>
        </w:rPr>
        <w:t>:</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1.</w:t>
      </w:r>
      <w:r w:rsidRPr="001A752C">
        <w:rPr>
          <w:rFonts w:ascii="TH SarabunPSK" w:hAnsi="TH SarabunPSK" w:cs="TH SarabunPSK"/>
          <w:sz w:val="32"/>
          <w:szCs w:val="32"/>
          <w:cs/>
        </w:rPr>
        <w:t xml:space="preserve">แบบฟอร์มตัวชี้วัด </w:t>
      </w:r>
      <w:r w:rsidRPr="001A752C">
        <w:rPr>
          <w:rFonts w:ascii="TH SarabunPSK" w:hAnsi="TH SarabunPSK" w:cs="TH SarabunPSK"/>
          <w:sz w:val="32"/>
          <w:szCs w:val="32"/>
        </w:rPr>
        <w:t xml:space="preserve">ARS 5 (2) </w:t>
      </w:r>
      <w:r w:rsidRPr="001A752C">
        <w:rPr>
          <w:rFonts w:ascii="TH SarabunPSK" w:hAnsi="TH SarabunPSK" w:cs="TH SarabunPSK" w:hint="cs"/>
          <w:sz w:val="32"/>
          <w:szCs w:val="32"/>
          <w:cs/>
        </w:rPr>
        <w:t>แบบประเมินตามหลักเกณฑ์โรงเรียนวิถีพุทธ ของระดับสถานศึกษา</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2.</w:t>
      </w:r>
      <w:r w:rsidRPr="001A752C">
        <w:rPr>
          <w:rFonts w:ascii="TH SarabunPSK" w:hAnsi="TH SarabunPSK" w:cs="TH SarabunPSK"/>
          <w:sz w:val="32"/>
          <w:szCs w:val="32"/>
          <w:cs/>
        </w:rPr>
        <w:t xml:space="preserve">แบบฟอร์มตัวชี้วัด </w:t>
      </w:r>
      <w:r w:rsidRPr="001A752C">
        <w:rPr>
          <w:rFonts w:ascii="TH SarabunPSK" w:hAnsi="TH SarabunPSK" w:cs="TH SarabunPSK"/>
          <w:sz w:val="32"/>
          <w:szCs w:val="32"/>
        </w:rPr>
        <w:t>ARS 5 (</w:t>
      </w:r>
      <w:r w:rsidRPr="001A752C">
        <w:rPr>
          <w:rFonts w:ascii="TH SarabunPSK" w:hAnsi="TH SarabunPSK" w:cs="TH SarabunPSK" w:hint="cs"/>
          <w:sz w:val="32"/>
          <w:szCs w:val="32"/>
          <w:cs/>
        </w:rPr>
        <w:t>1</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แบบประเมินตามหลักเกณฑ์โรงเรียนวิถีพุทธ ของระดับเขตพื้นที่การศึกษา</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ab/>
        <w:t>3. ข้อมูลจาก</w:t>
      </w:r>
      <w:proofErr w:type="spellStart"/>
      <w:r w:rsidRPr="001A752C">
        <w:rPr>
          <w:rFonts w:ascii="TH SarabunPSK" w:hAnsi="TH SarabunPSK" w:cs="TH SarabunPSK" w:hint="cs"/>
          <w:sz w:val="32"/>
          <w:szCs w:val="32"/>
          <w:cs/>
        </w:rPr>
        <w:t>เวป</w:t>
      </w:r>
      <w:proofErr w:type="spellEnd"/>
      <w:r w:rsidRPr="001A752C">
        <w:rPr>
          <w:rFonts w:ascii="TH SarabunPSK" w:hAnsi="TH SarabunPSK" w:cs="TH SarabunPSK" w:hint="cs"/>
          <w:sz w:val="32"/>
          <w:szCs w:val="32"/>
          <w:cs/>
        </w:rPr>
        <w:t xml:space="preserve">ไซด์ </w:t>
      </w:r>
      <w:hyperlink r:id="rId6" w:history="1">
        <w:r w:rsidRPr="001A752C">
          <w:rPr>
            <w:rStyle w:val="ac"/>
            <w:rFonts w:ascii="TH SarabunPSK" w:hAnsi="TH SarabunPSK" w:cs="TH SarabunPSK"/>
            <w:sz w:val="32"/>
            <w:szCs w:val="32"/>
          </w:rPr>
          <w:t>www.vitheebuddha.com</w:t>
        </w:r>
      </w:hyperlink>
      <w:r w:rsidRPr="001A752C">
        <w:rPr>
          <w:rFonts w:ascii="TH SarabunPSK" w:hAnsi="TH SarabunPSK" w:cs="TH SarabunPSK"/>
          <w:sz w:val="32"/>
          <w:szCs w:val="32"/>
        </w:rPr>
        <w:t xml:space="preserve"> </w:t>
      </w:r>
    </w:p>
    <w:p w:rsidR="00F412F9" w:rsidRPr="001A752C" w:rsidRDefault="00F412F9" w:rsidP="00F412F9">
      <w:pPr>
        <w:spacing w:before="120"/>
        <w:rPr>
          <w:rFonts w:ascii="TH SarabunPSK" w:hAnsi="TH SarabunPSK" w:cs="TH SarabunPSK"/>
          <w:b/>
          <w:bCs/>
          <w:sz w:val="32"/>
          <w:szCs w:val="32"/>
        </w:rPr>
      </w:pPr>
      <w:r w:rsidRPr="001A752C">
        <w:rPr>
          <w:rFonts w:ascii="TH SarabunPSK" w:hAnsi="TH SarabunPSK" w:cs="TH SarabunPSK" w:hint="cs"/>
          <w:b/>
          <w:bCs/>
          <w:sz w:val="32"/>
          <w:szCs w:val="32"/>
          <w:cs/>
        </w:rPr>
        <w:t>แนวทางการดำเนินงาน</w:t>
      </w:r>
      <w:r w:rsidRPr="001A752C">
        <w:rPr>
          <w:rFonts w:ascii="TH SarabunPSK" w:hAnsi="TH SarabunPSK" w:cs="TH SarabunPSK"/>
          <w:b/>
          <w:bCs/>
          <w:sz w:val="32"/>
          <w:szCs w:val="32"/>
        </w:rPr>
        <w:t xml:space="preserve">: </w:t>
      </w:r>
    </w:p>
    <w:p w:rsidR="00F412F9" w:rsidRPr="001A752C" w:rsidRDefault="00F412F9" w:rsidP="00F412F9">
      <w:pPr>
        <w:spacing w:before="120"/>
        <w:rPr>
          <w:rFonts w:ascii="TH SarabunPSK" w:hAnsi="TH SarabunPSK" w:cs="TH SarabunPSK"/>
          <w:b/>
          <w:bCs/>
          <w:sz w:val="32"/>
          <w:szCs w:val="32"/>
        </w:rPr>
      </w:pPr>
      <w:r w:rsidRPr="001A752C">
        <w:rPr>
          <w:rFonts w:ascii="TH SarabunPSK" w:hAnsi="TH SarabunPSK" w:cs="TH SarabunPSK"/>
          <w:b/>
          <w:bCs/>
          <w:sz w:val="32"/>
          <w:szCs w:val="32"/>
          <w:cs/>
        </w:rPr>
        <w:t>ระดับ</w:t>
      </w:r>
      <w:proofErr w:type="spellStart"/>
      <w:r w:rsidRPr="001A752C">
        <w:rPr>
          <w:rFonts w:ascii="TH SarabunPSK" w:hAnsi="TH SarabunPSK" w:cs="TH SarabunPSK"/>
          <w:b/>
          <w:bCs/>
          <w:sz w:val="32"/>
          <w:szCs w:val="32"/>
          <w:cs/>
        </w:rPr>
        <w:t>สพฐ.</w:t>
      </w:r>
      <w:proofErr w:type="spellEnd"/>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1. ประกาศ</w:t>
      </w:r>
      <w:r w:rsidRPr="001A752C">
        <w:rPr>
          <w:rFonts w:ascii="TH SarabunPSK" w:hAnsi="TH SarabunPSK" w:cs="TH SarabunPSK"/>
          <w:b/>
          <w:bCs/>
          <w:sz w:val="32"/>
          <w:szCs w:val="32"/>
          <w:cs/>
        </w:rPr>
        <w:t xml:space="preserve"> </w:t>
      </w:r>
      <w:r w:rsidRPr="001A752C">
        <w:rPr>
          <w:rFonts w:ascii="TH SarabunPSK" w:hAnsi="TH SarabunPSK" w:cs="TH SarabunPSK"/>
          <w:sz w:val="32"/>
          <w:szCs w:val="32"/>
          <w:cs/>
        </w:rPr>
        <w:t>สื่อสารสร้างความเข้าใจ</w:t>
      </w:r>
      <w:r w:rsidRPr="001A752C">
        <w:rPr>
          <w:rFonts w:ascii="TH SarabunPSK" w:hAnsi="TH SarabunPSK" w:cs="TH SarabunPSK"/>
          <w:b/>
          <w:bCs/>
          <w:sz w:val="32"/>
          <w:szCs w:val="32"/>
          <w:cs/>
        </w:rPr>
        <w:t xml:space="preserve"> </w:t>
      </w:r>
      <w:r w:rsidRPr="001A752C">
        <w:rPr>
          <w:rFonts w:ascii="TH SarabunPSK" w:hAnsi="TH SarabunPSK" w:cs="TH SarabunPSK"/>
          <w:sz w:val="32"/>
          <w:szCs w:val="32"/>
          <w:cs/>
        </w:rPr>
        <w:t>จัดทำสื่อประกอบเรื่อง</w:t>
      </w:r>
      <w:r w:rsidRPr="001A752C">
        <w:rPr>
          <w:rFonts w:ascii="TH SarabunPSK" w:hAnsi="TH SarabunPSK" w:cs="TH SarabunPSK"/>
          <w:b/>
          <w:bCs/>
          <w:sz w:val="32"/>
          <w:szCs w:val="32"/>
          <w:cs/>
        </w:rPr>
        <w:t xml:space="preserve">  แนวทางดำเนินการ 29 ประการสู่ความเป็นโรงเรียนวิถีพุทธ </w:t>
      </w:r>
      <w:r w:rsidRPr="001A752C">
        <w:rPr>
          <w:rFonts w:ascii="TH SarabunPSK" w:hAnsi="TH SarabunPSK" w:cs="TH SarabunPSK"/>
          <w:sz w:val="32"/>
          <w:szCs w:val="32"/>
          <w:cs/>
        </w:rPr>
        <w:t xml:space="preserve">ให้ผู้เกี่ยวข้อง เช่น ศึกษานิเทศก์ ผู้รับผิดชอบโครงการโรงเรียนวิถีพุทธ ของทุก </w:t>
      </w:r>
      <w:proofErr w:type="spellStart"/>
      <w:r w:rsidRPr="001A752C">
        <w:rPr>
          <w:rFonts w:ascii="TH SarabunPSK" w:hAnsi="TH SarabunPSK" w:cs="TH SarabunPSK"/>
          <w:sz w:val="32"/>
          <w:szCs w:val="32"/>
          <w:cs/>
        </w:rPr>
        <w:t>สพป</w:t>
      </w:r>
      <w:proofErr w:type="spellEnd"/>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สพม</w:t>
      </w:r>
      <w:proofErr w:type="spellEnd"/>
      <w:r w:rsidRPr="001A752C">
        <w:rPr>
          <w:rFonts w:ascii="TH SarabunPSK" w:hAnsi="TH SarabunPSK" w:cs="TH SarabunPSK"/>
          <w:sz w:val="32"/>
          <w:szCs w:val="32"/>
          <w:cs/>
        </w:rPr>
        <w:t xml:space="preserve">  ผู้บริหารโรงเรียน ครู นักเรียน พระสอนศีลธรรมในโรงเรียนได้รับทราบ</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2. ประสานงานกับ </w:t>
      </w:r>
      <w:proofErr w:type="spellStart"/>
      <w:r w:rsidRPr="001A752C">
        <w:rPr>
          <w:rFonts w:ascii="TH SarabunPSK" w:hAnsi="TH SarabunPSK" w:cs="TH SarabunPSK"/>
          <w:sz w:val="32"/>
          <w:szCs w:val="32"/>
          <w:cs/>
        </w:rPr>
        <w:t>สพป</w:t>
      </w:r>
      <w:proofErr w:type="spellEnd"/>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สพม</w:t>
      </w:r>
      <w:proofErr w:type="spellEnd"/>
      <w:r w:rsidRPr="001A752C">
        <w:rPr>
          <w:rFonts w:ascii="TH SarabunPSK" w:hAnsi="TH SarabunPSK" w:cs="TH SarabunPSK"/>
          <w:sz w:val="32"/>
          <w:szCs w:val="32"/>
          <w:cs/>
        </w:rPr>
        <w:t xml:space="preserve"> คัดเลือกโรงเรียนตัวอย่าง ที่สามารถดำเนินการได้ และโรงเรียนที่ไม่สามารถดำเนินการมาแลกเปลี่ยนวิธีการแนวทาง เพื่อทราบปัญหาอุปสรรคของโรงเรียน</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3. ประสานงานกับ </w:t>
      </w:r>
      <w:proofErr w:type="spellStart"/>
      <w:r w:rsidRPr="001A752C">
        <w:rPr>
          <w:rFonts w:ascii="TH SarabunPSK" w:hAnsi="TH SarabunPSK" w:cs="TH SarabunPSK"/>
          <w:sz w:val="32"/>
          <w:szCs w:val="32"/>
          <w:cs/>
        </w:rPr>
        <w:t>สพป</w:t>
      </w:r>
      <w:proofErr w:type="spellEnd"/>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สพม</w:t>
      </w:r>
      <w:proofErr w:type="spellEnd"/>
      <w:r w:rsidRPr="001A752C">
        <w:rPr>
          <w:rFonts w:ascii="TH SarabunPSK" w:hAnsi="TH SarabunPSK" w:cs="TH SarabunPSK"/>
          <w:sz w:val="32"/>
          <w:szCs w:val="32"/>
          <w:cs/>
        </w:rPr>
        <w:t xml:space="preserve"> มหาวิทยาลัยมหาจุฬาลง</w:t>
      </w:r>
      <w:proofErr w:type="spellStart"/>
      <w:r w:rsidRPr="001A752C">
        <w:rPr>
          <w:rFonts w:ascii="TH SarabunPSK" w:hAnsi="TH SarabunPSK" w:cs="TH SarabunPSK"/>
          <w:sz w:val="32"/>
          <w:szCs w:val="32"/>
          <w:cs/>
        </w:rPr>
        <w:t>กรณ</w:t>
      </w:r>
      <w:proofErr w:type="spellEnd"/>
      <w:r w:rsidRPr="001A752C">
        <w:rPr>
          <w:rFonts w:ascii="TH SarabunPSK" w:hAnsi="TH SarabunPSK" w:cs="TH SarabunPSK"/>
          <w:sz w:val="32"/>
          <w:szCs w:val="32"/>
          <w:cs/>
        </w:rPr>
        <w:t>ราชวิทยาลัย ประกาศรายชื่อ ยกย่อง  มอบเกียรติบัตรและรางวัลเพื่อเป็นขวัญกำลังใจแก่โรงเรียน</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4. ประสานงานกับ มหาวิทยาลัยมหาจุฬาลง</w:t>
      </w:r>
      <w:proofErr w:type="spellStart"/>
      <w:r w:rsidRPr="001A752C">
        <w:rPr>
          <w:rFonts w:ascii="TH SarabunPSK" w:hAnsi="TH SarabunPSK" w:cs="TH SarabunPSK"/>
          <w:sz w:val="32"/>
          <w:szCs w:val="32"/>
          <w:cs/>
        </w:rPr>
        <w:t>กรณ</w:t>
      </w:r>
      <w:proofErr w:type="spellEnd"/>
      <w:r w:rsidRPr="001A752C">
        <w:rPr>
          <w:rFonts w:ascii="TH SarabunPSK" w:hAnsi="TH SarabunPSK" w:cs="TH SarabunPSK"/>
          <w:sz w:val="32"/>
          <w:szCs w:val="32"/>
          <w:cs/>
        </w:rPr>
        <w:t xml:space="preserve">ราชวิทยาลัย จัดทำแนวทางการประเมินตนเองของโรงเรียน  โดยผ่าน  </w:t>
      </w:r>
      <w:r w:rsidRPr="001A752C">
        <w:rPr>
          <w:rFonts w:ascii="TH SarabunPSK" w:hAnsi="TH SarabunPSK" w:cs="TH SarabunPSK"/>
          <w:sz w:val="32"/>
          <w:szCs w:val="32"/>
        </w:rPr>
        <w:t xml:space="preserve">website   </w:t>
      </w:r>
      <w:r w:rsidRPr="001A752C">
        <w:rPr>
          <w:rFonts w:ascii="TH SarabunPSK" w:hAnsi="TH SarabunPSK" w:cs="TH SarabunPSK"/>
          <w:b/>
          <w:bCs/>
          <w:sz w:val="32"/>
          <w:szCs w:val="32"/>
        </w:rPr>
        <w:t>www.vitheebuddha.com</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เพื่อเป็นสื่อกลางการแลกเปลี่ยนเรียนรู้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5. ประสานงาน กับ </w:t>
      </w:r>
      <w:proofErr w:type="spellStart"/>
      <w:r w:rsidRPr="001A752C">
        <w:rPr>
          <w:rFonts w:ascii="TH SarabunPSK" w:hAnsi="TH SarabunPSK" w:cs="TH SarabunPSK"/>
          <w:sz w:val="32"/>
          <w:szCs w:val="32"/>
          <w:cs/>
        </w:rPr>
        <w:t>สพป</w:t>
      </w:r>
      <w:proofErr w:type="spellEnd"/>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สพม</w:t>
      </w:r>
      <w:proofErr w:type="spellEnd"/>
      <w:r w:rsidRPr="001A752C">
        <w:rPr>
          <w:rFonts w:ascii="TH SarabunPSK" w:hAnsi="TH SarabunPSK" w:cs="TH SarabunPSK"/>
          <w:sz w:val="32"/>
          <w:szCs w:val="32"/>
          <w:cs/>
        </w:rPr>
        <w:t xml:space="preserve">  มหาวิทยาลัยมหาจุฬาลง</w:t>
      </w:r>
      <w:proofErr w:type="spellStart"/>
      <w:r w:rsidRPr="001A752C">
        <w:rPr>
          <w:rFonts w:ascii="TH SarabunPSK" w:hAnsi="TH SarabunPSK" w:cs="TH SarabunPSK"/>
          <w:sz w:val="32"/>
          <w:szCs w:val="32"/>
          <w:cs/>
        </w:rPr>
        <w:t>กรณ</w:t>
      </w:r>
      <w:proofErr w:type="spellEnd"/>
      <w:r w:rsidRPr="001A752C">
        <w:rPr>
          <w:rFonts w:ascii="TH SarabunPSK" w:hAnsi="TH SarabunPSK" w:cs="TH SarabunPSK"/>
          <w:sz w:val="32"/>
          <w:szCs w:val="32"/>
          <w:cs/>
        </w:rPr>
        <w:t>ราชวิทยาลัย</w:t>
      </w:r>
      <w:r w:rsidRPr="001A752C">
        <w:rPr>
          <w:rFonts w:ascii="TH SarabunPSK" w:hAnsi="TH SarabunPSK" w:cs="TH SarabunPSK"/>
          <w:sz w:val="32"/>
          <w:szCs w:val="32"/>
        </w:rPr>
        <w:t>l</w:t>
      </w:r>
      <w:r w:rsidRPr="001A752C">
        <w:rPr>
          <w:rFonts w:ascii="TH SarabunPSK" w:hAnsi="TH SarabunPSK" w:cs="TH SarabunPSK"/>
          <w:sz w:val="32"/>
          <w:szCs w:val="32"/>
          <w:cs/>
        </w:rPr>
        <w:t xml:space="preserve"> สุ่มในการเยี่ยมเยียน และ ให้ข้อเสนอแนะการดำเนินงาน</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6. สรุปประมวลผลการดำเนินงาน</w:t>
      </w:r>
    </w:p>
    <w:p w:rsidR="00F412F9" w:rsidRPr="001A752C" w:rsidRDefault="00F412F9" w:rsidP="00F412F9">
      <w:pPr>
        <w:spacing w:before="120"/>
        <w:rPr>
          <w:rFonts w:ascii="TH SarabunPSK" w:hAnsi="TH SarabunPSK" w:cs="TH SarabunPSK"/>
          <w:b/>
          <w:bCs/>
          <w:sz w:val="32"/>
          <w:szCs w:val="32"/>
        </w:rPr>
      </w:pPr>
      <w:r w:rsidRPr="001A752C">
        <w:rPr>
          <w:rFonts w:ascii="TH SarabunPSK" w:hAnsi="TH SarabunPSK" w:cs="TH SarabunPSK"/>
          <w:b/>
          <w:bCs/>
          <w:sz w:val="32"/>
          <w:szCs w:val="32"/>
          <w:cs/>
        </w:rPr>
        <w:t xml:space="preserve">ระดับ </w:t>
      </w:r>
      <w:proofErr w:type="spellStart"/>
      <w:r w:rsidRPr="001A752C">
        <w:rPr>
          <w:rFonts w:ascii="TH SarabunPSK" w:hAnsi="TH SarabunPSK" w:cs="TH SarabunPSK"/>
          <w:b/>
          <w:bCs/>
          <w:sz w:val="32"/>
          <w:szCs w:val="32"/>
          <w:cs/>
        </w:rPr>
        <w:t>สพป</w:t>
      </w:r>
      <w:proofErr w:type="spellEnd"/>
      <w:r w:rsidRPr="001A752C">
        <w:rPr>
          <w:rFonts w:ascii="TH SarabunPSK" w:hAnsi="TH SarabunPSK" w:cs="TH SarabunPSK"/>
          <w:b/>
          <w:bCs/>
          <w:sz w:val="32"/>
          <w:szCs w:val="32"/>
          <w:cs/>
        </w:rPr>
        <w:t>/</w:t>
      </w:r>
      <w:proofErr w:type="spellStart"/>
      <w:r w:rsidRPr="001A752C">
        <w:rPr>
          <w:rFonts w:ascii="TH SarabunPSK" w:hAnsi="TH SarabunPSK" w:cs="TH SarabunPSK"/>
          <w:b/>
          <w:bCs/>
          <w:sz w:val="32"/>
          <w:szCs w:val="32"/>
          <w:cs/>
        </w:rPr>
        <w:t>สพม</w:t>
      </w:r>
      <w:proofErr w:type="spellEnd"/>
      <w:r w:rsidRPr="001A752C">
        <w:rPr>
          <w:rFonts w:ascii="TH SarabunPSK" w:hAnsi="TH SarabunPSK" w:cs="TH SarabunPSK"/>
          <w:b/>
          <w:bCs/>
          <w:sz w:val="32"/>
          <w:szCs w:val="32"/>
          <w:cs/>
        </w:rPr>
        <w:t xml:space="preserve">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sz w:val="32"/>
          <w:szCs w:val="32"/>
          <w:cs/>
        </w:rPr>
        <w:t xml:space="preserve">     1. เผยแพร่  </w:t>
      </w:r>
      <w:r w:rsidRPr="001A752C">
        <w:rPr>
          <w:rFonts w:ascii="TH SarabunPSK" w:hAnsi="TH SarabunPSK" w:cs="TH SarabunPSK"/>
          <w:b/>
          <w:bCs/>
          <w:sz w:val="32"/>
          <w:szCs w:val="32"/>
          <w:cs/>
        </w:rPr>
        <w:t xml:space="preserve">แนวทางดำเนินการ </w:t>
      </w:r>
      <w:r w:rsidRPr="001A752C">
        <w:rPr>
          <w:rFonts w:ascii="TH SarabunPSK" w:hAnsi="TH SarabunPSK" w:cs="TH SarabunPSK"/>
          <w:b/>
          <w:bCs/>
          <w:sz w:val="32"/>
          <w:szCs w:val="32"/>
        </w:rPr>
        <w:t>29</w:t>
      </w:r>
      <w:r w:rsidRPr="001A752C">
        <w:rPr>
          <w:rFonts w:ascii="TH SarabunPSK" w:hAnsi="TH SarabunPSK" w:cs="TH SarabunPSK"/>
          <w:b/>
          <w:bCs/>
          <w:sz w:val="32"/>
          <w:szCs w:val="32"/>
          <w:cs/>
        </w:rPr>
        <w:t xml:space="preserve"> ประการสู่ความเป็นโรงเรียนวิถีพุทธ</w:t>
      </w:r>
      <w:r w:rsidRPr="001A752C">
        <w:rPr>
          <w:rFonts w:ascii="TH SarabunPSK" w:hAnsi="TH SarabunPSK" w:cs="TH SarabunPSK"/>
          <w:sz w:val="32"/>
          <w:szCs w:val="32"/>
          <w:cs/>
        </w:rPr>
        <w:t xml:space="preserve"> ให้โรงเรียนและผู้เกี่ยวข้องได้รับทราบ</w:t>
      </w:r>
    </w:p>
    <w:p w:rsidR="00F412F9" w:rsidRPr="001A752C" w:rsidRDefault="00F412F9" w:rsidP="00F412F9">
      <w:pPr>
        <w:ind w:left="357"/>
        <w:rPr>
          <w:rFonts w:ascii="TH SarabunPSK" w:hAnsi="TH SarabunPSK" w:cs="TH SarabunPSK"/>
          <w:sz w:val="32"/>
          <w:szCs w:val="32"/>
        </w:rPr>
      </w:pPr>
      <w:r w:rsidRPr="001A752C">
        <w:rPr>
          <w:rFonts w:ascii="TH SarabunPSK" w:hAnsi="TH SarabunPSK" w:cs="TH SarabunPSK"/>
          <w:sz w:val="32"/>
          <w:szCs w:val="32"/>
          <w:cs/>
        </w:rPr>
        <w:t>2. จัดทำเอกสารแนวทาง  หรือคู่มือดำเนินการ</w:t>
      </w:r>
    </w:p>
    <w:p w:rsidR="00F412F9" w:rsidRPr="001A752C" w:rsidRDefault="00F412F9" w:rsidP="00F412F9">
      <w:pPr>
        <w:ind w:left="357"/>
        <w:rPr>
          <w:rFonts w:ascii="TH SarabunPSK" w:hAnsi="TH SarabunPSK" w:cs="TH SarabunPSK"/>
          <w:sz w:val="32"/>
          <w:szCs w:val="32"/>
        </w:rPr>
      </w:pPr>
      <w:r w:rsidRPr="001A752C">
        <w:rPr>
          <w:rFonts w:ascii="TH SarabunPSK" w:hAnsi="TH SarabunPSK" w:cs="TH SarabunPSK"/>
          <w:sz w:val="32"/>
          <w:szCs w:val="32"/>
          <w:cs/>
        </w:rPr>
        <w:t xml:space="preserve">3. จัดให้มีการแลกเปลี่ยนเรียนรู้ แนวทางดำเนินการ </w:t>
      </w:r>
    </w:p>
    <w:p w:rsidR="00F412F9" w:rsidRPr="001A752C" w:rsidRDefault="00F412F9" w:rsidP="00F412F9">
      <w:pPr>
        <w:ind w:left="357"/>
        <w:rPr>
          <w:rFonts w:ascii="TH SarabunPSK" w:hAnsi="TH SarabunPSK" w:cs="TH SarabunPSK"/>
          <w:sz w:val="32"/>
          <w:szCs w:val="32"/>
        </w:rPr>
      </w:pPr>
      <w:r w:rsidRPr="001A752C">
        <w:rPr>
          <w:rFonts w:ascii="TH SarabunPSK" w:hAnsi="TH SarabunPSK" w:cs="TH SarabunPSK"/>
          <w:sz w:val="32"/>
          <w:szCs w:val="32"/>
          <w:cs/>
        </w:rPr>
        <w:t>4. นิเทศ ตรวจเยี่ยม ให้กำลังใจแก่โรงเรียน สอบถามปัญหาอุปสรรค และวิธีแก้ไข</w:t>
      </w:r>
    </w:p>
    <w:p w:rsidR="00F412F9" w:rsidRPr="001A752C" w:rsidRDefault="00F412F9" w:rsidP="00F412F9">
      <w:pPr>
        <w:ind w:left="357"/>
        <w:rPr>
          <w:rFonts w:ascii="TH SarabunPSK" w:hAnsi="TH SarabunPSK" w:cs="TH SarabunPSK"/>
          <w:b/>
          <w:bCs/>
          <w:sz w:val="32"/>
          <w:szCs w:val="32"/>
        </w:rPr>
      </w:pPr>
      <w:r w:rsidRPr="001A752C">
        <w:rPr>
          <w:rFonts w:ascii="TH SarabunPSK" w:hAnsi="TH SarabunPSK" w:cs="TH SarabunPSK"/>
          <w:sz w:val="32"/>
          <w:szCs w:val="32"/>
          <w:cs/>
        </w:rPr>
        <w:t>5. สรุปประมวลผลการดำเนินงาน</w:t>
      </w:r>
    </w:p>
    <w:p w:rsidR="00F412F9" w:rsidRPr="001A752C" w:rsidRDefault="00F412F9" w:rsidP="00F412F9">
      <w:pPr>
        <w:spacing w:before="120"/>
        <w:rPr>
          <w:rFonts w:ascii="TH SarabunPSK" w:hAnsi="TH SarabunPSK" w:cs="TH SarabunPSK"/>
          <w:b/>
          <w:bCs/>
          <w:sz w:val="32"/>
          <w:szCs w:val="32"/>
        </w:rPr>
      </w:pPr>
      <w:r w:rsidRPr="001A752C">
        <w:rPr>
          <w:rFonts w:ascii="TH SarabunPSK" w:hAnsi="TH SarabunPSK" w:cs="TH SarabunPSK"/>
          <w:b/>
          <w:bCs/>
          <w:sz w:val="32"/>
          <w:szCs w:val="32"/>
          <w:cs/>
        </w:rPr>
        <w:t>ระดับ</w:t>
      </w:r>
      <w:r w:rsidRPr="001A752C">
        <w:rPr>
          <w:rFonts w:ascii="TH SarabunPSK" w:hAnsi="TH SarabunPSK" w:cs="TH SarabunPSK" w:hint="cs"/>
          <w:b/>
          <w:bCs/>
          <w:sz w:val="32"/>
          <w:szCs w:val="32"/>
          <w:cs/>
        </w:rPr>
        <w:t>สถานศึกษา</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b/>
          <w:bCs/>
          <w:sz w:val="32"/>
          <w:szCs w:val="32"/>
          <w:cs/>
        </w:rPr>
        <w:t xml:space="preserve">      1. </w:t>
      </w:r>
      <w:r w:rsidRPr="001A752C">
        <w:rPr>
          <w:rFonts w:ascii="TH SarabunPSK" w:hAnsi="TH SarabunPSK" w:cs="TH SarabunPSK"/>
          <w:sz w:val="32"/>
          <w:szCs w:val="32"/>
          <w:cs/>
        </w:rPr>
        <w:t xml:space="preserve">ศึกษา ทำความเข้าใจ  </w:t>
      </w:r>
      <w:r w:rsidRPr="001A752C">
        <w:rPr>
          <w:rFonts w:ascii="TH SarabunPSK" w:hAnsi="TH SarabunPSK" w:cs="TH SarabunPSK"/>
          <w:b/>
          <w:bCs/>
          <w:sz w:val="32"/>
          <w:szCs w:val="32"/>
          <w:cs/>
        </w:rPr>
        <w:t>แนวทางดำเนินการ ๒๙ ประการสู่ความเป็นโรงเรียนวิถีพุทธ</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sz w:val="32"/>
          <w:szCs w:val="32"/>
          <w:cs/>
        </w:rPr>
        <w:t xml:space="preserve">      2. บริหารจัดการ  วางแผน ปรับปรุงการดำเนินงานของโรงเรียนให้สอดคล้อง </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b/>
          <w:bCs/>
          <w:sz w:val="32"/>
          <w:szCs w:val="32"/>
          <w:cs/>
        </w:rPr>
        <w:t xml:space="preserve">      3. </w:t>
      </w:r>
      <w:r w:rsidRPr="001A752C">
        <w:rPr>
          <w:rFonts w:ascii="TH SarabunPSK" w:hAnsi="TH SarabunPSK" w:cs="TH SarabunPSK"/>
          <w:sz w:val="32"/>
          <w:szCs w:val="32"/>
          <w:cs/>
        </w:rPr>
        <w:t>แลกเปลี่ยนเรียนรู้ แก้ไขปัญหาอุปสรรค</w:t>
      </w:r>
    </w:p>
    <w:p w:rsidR="00F412F9" w:rsidRPr="001A752C" w:rsidRDefault="00F412F9" w:rsidP="00F412F9">
      <w:pPr>
        <w:pStyle w:val="a4"/>
        <w:rPr>
          <w:rFonts w:ascii="TH SarabunPSK" w:hAnsi="TH SarabunPSK" w:cs="TH SarabunPSK"/>
          <w:sz w:val="32"/>
          <w:szCs w:val="32"/>
        </w:rPr>
      </w:pPr>
      <w:r w:rsidRPr="001A752C">
        <w:rPr>
          <w:rFonts w:ascii="TH SarabunPSK" w:hAnsi="TH SarabunPSK" w:cs="TH SarabunPSK"/>
          <w:sz w:val="32"/>
          <w:szCs w:val="32"/>
          <w:cs/>
        </w:rPr>
        <w:t xml:space="preserve">      4. สรุปประมวลผลการดำเนินงาน</w:t>
      </w:r>
    </w:p>
    <w:p w:rsidR="00F412F9" w:rsidRPr="001A752C" w:rsidRDefault="00F412F9" w:rsidP="00F412F9">
      <w:pPr>
        <w:ind w:left="72"/>
        <w:rPr>
          <w:rFonts w:ascii="TH SarabunPSK" w:hAnsi="TH SarabunPSK" w:cs="TH SarabunPSK" w:hint="cs"/>
          <w:b/>
          <w:bCs/>
          <w:sz w:val="32"/>
          <w:szCs w:val="32"/>
        </w:rPr>
      </w:pPr>
    </w:p>
    <w:p w:rsidR="00F412F9" w:rsidRPr="001A752C" w:rsidRDefault="00F412F9" w:rsidP="00F412F9">
      <w:pPr>
        <w:ind w:left="72"/>
        <w:rPr>
          <w:rFonts w:ascii="TH SarabunPSK" w:hAnsi="TH SarabunPSK" w:cs="TH SarabunPSK" w:hint="cs"/>
          <w:b/>
          <w:bCs/>
          <w:sz w:val="32"/>
          <w:szCs w:val="32"/>
        </w:rPr>
      </w:pPr>
    </w:p>
    <w:p w:rsidR="00F412F9" w:rsidRPr="001A752C" w:rsidRDefault="00F412F9" w:rsidP="00F412F9">
      <w:pPr>
        <w:ind w:left="72"/>
        <w:rPr>
          <w:rFonts w:ascii="TH SarabunPSK" w:hAnsi="TH SarabunPSK" w:cs="TH SarabunPSK" w:hint="cs"/>
          <w:b/>
          <w:bCs/>
          <w:sz w:val="32"/>
          <w:szCs w:val="32"/>
        </w:rPr>
      </w:pPr>
    </w:p>
    <w:p w:rsidR="00F412F9" w:rsidRPr="001A752C" w:rsidRDefault="00F412F9" w:rsidP="00F412F9">
      <w:pPr>
        <w:ind w:left="72"/>
        <w:rPr>
          <w:rFonts w:ascii="TH SarabunPSK" w:hAnsi="TH SarabunPSK" w:cs="TH SarabunPSK" w:hint="cs"/>
          <w:b/>
          <w:bCs/>
          <w:sz w:val="32"/>
          <w:szCs w:val="32"/>
        </w:rPr>
      </w:pPr>
    </w:p>
    <w:p w:rsidR="00F412F9" w:rsidRPr="001A752C" w:rsidRDefault="00F412F9" w:rsidP="00F412F9">
      <w:pPr>
        <w:ind w:left="72"/>
        <w:rPr>
          <w:rFonts w:ascii="TH SarabunPSK" w:hAnsi="TH SarabunPSK" w:cs="TH SarabunPSK"/>
          <w:b/>
          <w:bCs/>
          <w:sz w:val="32"/>
          <w:szCs w:val="32"/>
        </w:rPr>
      </w:pP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b/>
          <w:bCs/>
          <w:sz w:val="32"/>
          <w:szCs w:val="32"/>
          <w:cs/>
        </w:rPr>
        <w:lastRenderedPageBreak/>
        <w:t xml:space="preserve">ปัจจัยสนับสนุนต่อการดำเนินงาน </w:t>
      </w:r>
      <w:r w:rsidRPr="001A752C">
        <w:rPr>
          <w:rFonts w:ascii="TH SarabunPSK" w:hAnsi="TH SarabunPSK" w:cs="TH SarabunPSK"/>
          <w:b/>
          <w:bCs/>
          <w:sz w:val="32"/>
          <w:szCs w:val="32"/>
        </w:rPr>
        <w:t>:</w:t>
      </w:r>
      <w:r w:rsidRPr="001A752C">
        <w:rPr>
          <w:rFonts w:ascii="TH SarabunPSK" w:hAnsi="TH SarabunPSK" w:cs="TH SarabunPSK"/>
          <w:sz w:val="32"/>
          <w:szCs w:val="32"/>
        </w:rPr>
        <w:t xml:space="preserve">  </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1. อัตราส่วนประชากรประเทศไทย นับถือศาสนาพุทธ กว่าร้อยละ 95 ดังนั้นการนำเรื่องการเรียนรู้พระพุทธศาสนา  และนำมาใช้จริงในการดำเนินชีวิตอย่างปกติในโรงเรียนสังกัด </w:t>
      </w:r>
      <w:proofErr w:type="spellStart"/>
      <w:r w:rsidRPr="001A752C">
        <w:rPr>
          <w:rFonts w:ascii="TH SarabunPSK" w:hAnsi="TH SarabunPSK" w:cs="TH SarabunPSK"/>
          <w:sz w:val="32"/>
          <w:szCs w:val="32"/>
          <w:cs/>
        </w:rPr>
        <w:t>สพฐ.</w:t>
      </w:r>
      <w:proofErr w:type="spellEnd"/>
      <w:r w:rsidRPr="001A752C">
        <w:rPr>
          <w:rFonts w:ascii="TH SarabunPSK" w:hAnsi="TH SarabunPSK" w:cs="TH SarabunPSK"/>
          <w:sz w:val="32"/>
          <w:szCs w:val="32"/>
          <w:cs/>
        </w:rPr>
        <w:t xml:space="preserve"> ที่สมัครเข้าร่วมโครงการโรงเรียนวิถีพุทธ โดยมีจำนวนประมาณร้อยละ </w:t>
      </w:r>
      <w:r w:rsidRPr="001A752C">
        <w:rPr>
          <w:rFonts w:ascii="TH SarabunPSK" w:hAnsi="TH SarabunPSK" w:cs="TH SarabunPSK" w:hint="cs"/>
          <w:sz w:val="32"/>
          <w:szCs w:val="32"/>
          <w:cs/>
        </w:rPr>
        <w:t>55</w:t>
      </w:r>
      <w:r w:rsidRPr="001A752C">
        <w:rPr>
          <w:rFonts w:ascii="TH SarabunPSK" w:hAnsi="TH SarabunPSK" w:cs="TH SarabunPSK"/>
          <w:sz w:val="32"/>
          <w:szCs w:val="32"/>
          <w:cs/>
        </w:rPr>
        <w:t xml:space="preserve"> ของโรงเรียนในสังกัด </w:t>
      </w:r>
      <w:proofErr w:type="spellStart"/>
      <w:r w:rsidRPr="001A752C">
        <w:rPr>
          <w:rFonts w:ascii="TH SarabunPSK" w:hAnsi="TH SarabunPSK" w:cs="TH SarabunPSK"/>
          <w:sz w:val="32"/>
          <w:szCs w:val="32"/>
          <w:cs/>
        </w:rPr>
        <w:t>สพฐ.</w:t>
      </w:r>
      <w:proofErr w:type="spellEnd"/>
      <w:r w:rsidRPr="001A752C">
        <w:rPr>
          <w:rFonts w:ascii="TH SarabunPSK" w:hAnsi="TH SarabunPSK" w:cs="TH SarabunPSK"/>
          <w:sz w:val="32"/>
          <w:szCs w:val="32"/>
          <w:cs/>
        </w:rPr>
        <w:t xml:space="preserve"> จึงเป็นปัจจัยที่สนับสนุนที่สำคัญ</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2. พระราชบัญญัติการศึกษาแห่งชาติ พุทธศักราช 2542 หมวด 1 บททั่วไป ความมุ่งหมายและหลักการ มาตรา 6 การจัดการศึกษาต้องเป็นไปเพื่อพัฒนาคนไทยให้เป็นมนุษย์ที่สมบูรณ์ทั้งร่างกาย  จิตใจ  สติปัญญา ความรู้และคุณธรรม มีจริยธรรม และวัฒนธรรม ในการดำรงชีวิต สามารถอยู่ร่วมกับผู้อื่นได้อย่างมีความสุข</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 3. จุดเน้นการขับเคลื่อนนโยบายรัฐบาลด้านการศึกษา ของกระทรวงศึกษาธิการ ภายใต้การบริหารงาน รัฐมนตรีว่าการกระทรวงศึกษาธิการ</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sz w:val="32"/>
          <w:szCs w:val="32"/>
          <w:cs/>
        </w:rPr>
        <w:t xml:space="preserve">     </w:t>
      </w:r>
      <w:r w:rsidRPr="001A752C">
        <w:rPr>
          <w:rFonts w:ascii="TH SarabunPSK" w:hAnsi="TH SarabunPSK" w:cs="TH SarabunPSK" w:hint="cs"/>
          <w:sz w:val="32"/>
          <w:szCs w:val="32"/>
          <w:cs/>
        </w:rPr>
        <w:tab/>
      </w:r>
      <w:r w:rsidRPr="001A752C">
        <w:rPr>
          <w:rFonts w:ascii="TH SarabunPSK" w:hAnsi="TH SarabunPSK" w:cs="TH SarabunPSK"/>
          <w:sz w:val="32"/>
          <w:szCs w:val="32"/>
          <w:cs/>
        </w:rPr>
        <w:t>4. องค์ภายนอกทั้งภาครัฐ ภาคเอกชน ที่สนับสนุน เป็นภาคีเครือข่ายกับการดำเนินการโครงการโรงเรียนวิถีพุทธมาตลอดเวลากว่า 10 ปี อาทิ มหาวิทยาลัยมหาจุฬาลง</w:t>
      </w:r>
      <w:proofErr w:type="spellStart"/>
      <w:r w:rsidRPr="001A752C">
        <w:rPr>
          <w:rFonts w:ascii="TH SarabunPSK" w:hAnsi="TH SarabunPSK" w:cs="TH SarabunPSK"/>
          <w:sz w:val="32"/>
          <w:szCs w:val="32"/>
          <w:cs/>
        </w:rPr>
        <w:t>กรณ</w:t>
      </w:r>
      <w:proofErr w:type="spellEnd"/>
      <w:r w:rsidRPr="001A752C">
        <w:rPr>
          <w:rFonts w:ascii="TH SarabunPSK" w:hAnsi="TH SarabunPSK" w:cs="TH SarabunPSK"/>
          <w:sz w:val="32"/>
          <w:szCs w:val="32"/>
          <w:cs/>
        </w:rPr>
        <w:t>ราชวิทยาลัย  มหาวิทยาลัย</w:t>
      </w:r>
      <w:proofErr w:type="spellStart"/>
      <w:r w:rsidRPr="001A752C">
        <w:rPr>
          <w:rFonts w:ascii="TH SarabunPSK" w:hAnsi="TH SarabunPSK" w:cs="TH SarabunPSK"/>
          <w:sz w:val="32"/>
          <w:szCs w:val="32"/>
          <w:cs/>
        </w:rPr>
        <w:t>มหามกุฏ</w:t>
      </w:r>
      <w:proofErr w:type="spellEnd"/>
      <w:r w:rsidRPr="001A752C">
        <w:rPr>
          <w:rFonts w:ascii="TH SarabunPSK" w:hAnsi="TH SarabunPSK" w:cs="TH SarabunPSK"/>
          <w:sz w:val="32"/>
          <w:szCs w:val="32"/>
          <w:cs/>
        </w:rPr>
        <w:t>ราชวิทยาลัย หอจดหมายเหตุพุทธทาสภิกขุ สถาบันอาศรมศิลป์ ศูนย์คุณธรรม ฯลฯ</w:t>
      </w:r>
    </w:p>
    <w:p w:rsidR="00F412F9" w:rsidRPr="001A752C" w:rsidRDefault="00F412F9" w:rsidP="00F412F9">
      <w:pPr>
        <w:spacing w:before="120"/>
        <w:ind w:left="74"/>
        <w:rPr>
          <w:rFonts w:ascii="TH SarabunPSK" w:hAnsi="TH SarabunPSK" w:cs="TH SarabunPSK"/>
          <w:b/>
          <w:bCs/>
          <w:sz w:val="32"/>
          <w:szCs w:val="32"/>
        </w:rPr>
      </w:pPr>
      <w:r w:rsidRPr="001A752C">
        <w:rPr>
          <w:rFonts w:ascii="TH SarabunPSK" w:hAnsi="TH SarabunPSK" w:cs="TH SarabunPSK" w:hint="cs"/>
          <w:b/>
          <w:bCs/>
          <w:sz w:val="32"/>
          <w:szCs w:val="32"/>
          <w:cs/>
        </w:rPr>
        <w:t>อุปสรรคต่อการดำเนินงาน</w:t>
      </w:r>
      <w:r w:rsidRPr="001A752C">
        <w:rPr>
          <w:rFonts w:ascii="TH SarabunPSK" w:hAnsi="TH SarabunPSK" w:cs="TH SarabunPSK"/>
          <w:b/>
          <w:bCs/>
          <w:sz w:val="32"/>
          <w:szCs w:val="32"/>
        </w:rPr>
        <w:t>:</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sz w:val="32"/>
          <w:szCs w:val="32"/>
        </w:rPr>
        <w:tab/>
      </w:r>
      <w:r w:rsidRPr="001A752C">
        <w:rPr>
          <w:rFonts w:ascii="TH SarabunPSK" w:hAnsi="TH SarabunPSK" w:cs="TH SarabunPSK" w:hint="cs"/>
          <w:sz w:val="32"/>
          <w:szCs w:val="32"/>
          <w:cs/>
        </w:rPr>
        <w:t>ไม่มี</w:t>
      </w:r>
    </w:p>
    <w:p w:rsidR="00F412F9" w:rsidRPr="001A752C" w:rsidRDefault="00F412F9" w:rsidP="00F412F9">
      <w:pPr>
        <w:spacing w:before="120"/>
        <w:ind w:left="74"/>
        <w:rPr>
          <w:rFonts w:ascii="TH SarabunPSK" w:hAnsi="TH SarabunPSK" w:cs="TH SarabunPSK"/>
          <w:sz w:val="32"/>
          <w:szCs w:val="32"/>
        </w:rPr>
      </w:pPr>
      <w:r w:rsidRPr="001A752C">
        <w:rPr>
          <w:rFonts w:ascii="TH SarabunPSK" w:hAnsi="TH SarabunPSK" w:cs="TH SarabunPSK"/>
          <w:b/>
          <w:bCs/>
          <w:sz w:val="32"/>
          <w:szCs w:val="32"/>
          <w:cs/>
        </w:rPr>
        <w:t>ข้อเสนอแนะสำหรับการดำเนินงานในปีต่อไป</w:t>
      </w:r>
      <w:r w:rsidRPr="001A752C">
        <w:rPr>
          <w:rFonts w:ascii="TH SarabunPSK" w:hAnsi="TH SarabunPSK" w:cs="TH SarabunPSK"/>
          <w:b/>
          <w:bCs/>
          <w:sz w:val="32"/>
          <w:szCs w:val="32"/>
        </w:rPr>
        <w:t xml:space="preserve"> :     </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hint="cs"/>
          <w:b/>
          <w:bCs/>
          <w:sz w:val="32"/>
          <w:szCs w:val="32"/>
          <w:cs/>
        </w:rPr>
        <w:tab/>
      </w:r>
      <w:r w:rsidRPr="001A752C">
        <w:rPr>
          <w:rFonts w:ascii="TH SarabunPSK" w:hAnsi="TH SarabunPSK" w:cs="TH SarabunPSK"/>
          <w:b/>
          <w:bCs/>
          <w:sz w:val="32"/>
          <w:szCs w:val="32"/>
          <w:cs/>
        </w:rPr>
        <w:t>1</w:t>
      </w:r>
      <w:r w:rsidRPr="001A752C">
        <w:rPr>
          <w:rFonts w:ascii="TH SarabunPSK" w:hAnsi="TH SarabunPSK" w:cs="TH SarabunPSK"/>
          <w:sz w:val="32"/>
          <w:szCs w:val="32"/>
          <w:cs/>
        </w:rPr>
        <w:t xml:space="preserve">. ควรให้ผู้บริหาร และ ผู้รับผิดชอบโครงการโรงเรียนวิถีพุทธ ทุกระดับ เอาใจใส่ จริงจัง มุ่งมั่นกับการดำเนินการมากขึ้น พยายามติดตาม นิเทศ  ให้กำลังใจ และชี้ให้เห็นประโยชน์แท้ของการพัฒนา  ปรับปรุงการดำเนินการของโรงเรียนตามแนวทาง </w:t>
      </w:r>
      <w:r w:rsidRPr="001A752C">
        <w:rPr>
          <w:rFonts w:ascii="TH SarabunPSK" w:hAnsi="TH SarabunPSK" w:cs="TH SarabunPSK" w:hint="cs"/>
          <w:sz w:val="32"/>
          <w:szCs w:val="32"/>
          <w:cs/>
        </w:rPr>
        <w:t>29</w:t>
      </w:r>
      <w:r w:rsidRPr="001A752C">
        <w:rPr>
          <w:rFonts w:ascii="TH SarabunPSK" w:hAnsi="TH SarabunPSK" w:cs="TH SarabunPSK"/>
          <w:sz w:val="32"/>
          <w:szCs w:val="32"/>
          <w:cs/>
        </w:rPr>
        <w:t xml:space="preserve"> ประการสู่ความเป็นโรงเรียนวิถีพุทธ เนื่องจากงานด้านการปลูกฝังคุณธรรมเป็นงานที่จะเห็นผลระยะยาว หากไม่เอาใจใส่ จริงจัง มุ่งมั่น ก็อาจท้อแท้ก่อนได้</w:t>
      </w:r>
    </w:p>
    <w:p w:rsidR="00F412F9" w:rsidRPr="001A752C" w:rsidRDefault="00F412F9" w:rsidP="00F412F9">
      <w:pPr>
        <w:ind w:left="72"/>
        <w:rPr>
          <w:rFonts w:ascii="TH SarabunPSK" w:hAnsi="TH SarabunPSK" w:cs="TH SarabunPSK"/>
          <w:sz w:val="32"/>
          <w:szCs w:val="32"/>
        </w:rPr>
      </w:pPr>
      <w:r w:rsidRPr="001A752C">
        <w:rPr>
          <w:rFonts w:ascii="TH SarabunPSK" w:hAnsi="TH SarabunPSK" w:cs="TH SarabunPSK" w:hint="cs"/>
          <w:sz w:val="32"/>
          <w:szCs w:val="32"/>
          <w:cs/>
        </w:rPr>
        <w:tab/>
      </w:r>
      <w:r w:rsidRPr="001A752C">
        <w:rPr>
          <w:rFonts w:ascii="TH SarabunPSK" w:hAnsi="TH SarabunPSK" w:cs="TH SarabunPSK"/>
          <w:sz w:val="32"/>
          <w:szCs w:val="32"/>
          <w:cs/>
        </w:rPr>
        <w:t xml:space="preserve">2. ควรมีงบประมาณเพิ่มขึ้นสำหรับดำเนินการ </w:t>
      </w:r>
    </w:p>
    <w:p w:rsidR="00F412F9" w:rsidRPr="001A752C" w:rsidRDefault="00F412F9" w:rsidP="00F412F9">
      <w:pPr>
        <w:ind w:left="72"/>
        <w:rPr>
          <w:rFonts w:ascii="TH SarabunPSK" w:hAnsi="TH SarabunPSK" w:cs="TH SarabunPSK"/>
          <w:sz w:val="32"/>
          <w:szCs w:val="32"/>
        </w:rPr>
      </w:pPr>
    </w:p>
    <w:tbl>
      <w:tblPr>
        <w:tblW w:w="0" w:type="auto"/>
        <w:tblInd w:w="72" w:type="dxa"/>
        <w:tblLook w:val="04A0"/>
      </w:tblPr>
      <w:tblGrid>
        <w:gridCol w:w="2304"/>
        <w:gridCol w:w="3653"/>
        <w:gridCol w:w="2974"/>
      </w:tblGrid>
      <w:tr w:rsidR="00F412F9" w:rsidRPr="001A752C" w:rsidTr="000A2EA7">
        <w:tc>
          <w:tcPr>
            <w:tcW w:w="2304"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b/>
                <w:bCs/>
                <w:sz w:val="32"/>
                <w:szCs w:val="32"/>
                <w:cs/>
              </w:rPr>
              <w:t xml:space="preserve">ผู้กำกับดูแลตัวชี้วัด </w:t>
            </w:r>
            <w:r w:rsidRPr="001A752C">
              <w:rPr>
                <w:rFonts w:ascii="TH SarabunPSK" w:hAnsi="TH SarabunPSK" w:cs="TH SarabunPSK"/>
                <w:b/>
                <w:bCs/>
                <w:sz w:val="32"/>
                <w:szCs w:val="32"/>
              </w:rPr>
              <w:t>:</w:t>
            </w:r>
          </w:p>
        </w:tc>
        <w:tc>
          <w:tcPr>
            <w:tcW w:w="3653"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hint="cs"/>
                <w:sz w:val="32"/>
                <w:szCs w:val="32"/>
                <w:cs/>
              </w:rPr>
              <w:t>ผู้อำนวยการสำนักพัฒนานวัตกรรม</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 xml:space="preserve">การจัดการศึกษา     </w:t>
            </w:r>
          </w:p>
        </w:tc>
        <w:tc>
          <w:tcPr>
            <w:tcW w:w="2974" w:type="dxa"/>
            <w:shd w:val="clear" w:color="auto" w:fill="auto"/>
          </w:tcPr>
          <w:p w:rsidR="00F412F9" w:rsidRPr="001A752C" w:rsidRDefault="00F412F9" w:rsidP="000A2EA7">
            <w:pPr>
              <w:pStyle w:val="a4"/>
              <w:rPr>
                <w:rFonts w:ascii="TH SarabunPSK" w:hAnsi="TH SarabunPSK" w:cs="TH SarabunPSK"/>
                <w:sz w:val="32"/>
                <w:szCs w:val="32"/>
              </w:rPr>
            </w:pPr>
            <w:r w:rsidRPr="001A752C">
              <w:rPr>
                <w:rFonts w:ascii="TH SarabunPSK" w:hAnsi="TH SarabunPSK" w:cs="TH SarabunPSK"/>
                <w:sz w:val="32"/>
                <w:szCs w:val="32"/>
                <w:cs/>
              </w:rPr>
              <w:t xml:space="preserve">เบอร์ติดต่อ </w:t>
            </w:r>
            <w:r w:rsidRPr="001A752C">
              <w:rPr>
                <w:rFonts w:ascii="TH SarabunPSK" w:hAnsi="TH SarabunPSK" w:cs="TH SarabunPSK"/>
                <w:sz w:val="32"/>
                <w:szCs w:val="32"/>
              </w:rPr>
              <w:t xml:space="preserve">: </w:t>
            </w:r>
            <w:r w:rsidRPr="001A752C">
              <w:rPr>
                <w:rFonts w:ascii="TH SarabunPSK" w:hAnsi="TH SarabunPSK" w:cs="TH SarabunPSK" w:hint="cs"/>
                <w:sz w:val="32"/>
                <w:szCs w:val="32"/>
                <w:cs/>
              </w:rPr>
              <w:t>02 288 5888</w:t>
            </w:r>
          </w:p>
          <w:p w:rsidR="00F412F9" w:rsidRPr="001A752C" w:rsidRDefault="00F412F9" w:rsidP="000A2EA7">
            <w:pPr>
              <w:rPr>
                <w:rFonts w:ascii="TH SarabunPSK" w:hAnsi="TH SarabunPSK" w:cs="TH SarabunPSK"/>
                <w:sz w:val="32"/>
                <w:szCs w:val="32"/>
              </w:rPr>
            </w:pPr>
          </w:p>
        </w:tc>
      </w:tr>
      <w:tr w:rsidR="00F412F9" w:rsidRPr="001A752C" w:rsidTr="000A2EA7">
        <w:tc>
          <w:tcPr>
            <w:tcW w:w="2304"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b/>
                <w:bCs/>
                <w:sz w:val="32"/>
                <w:szCs w:val="32"/>
                <w:cs/>
              </w:rPr>
              <w:t>ผู้จัดเก็บข้อมูล</w:t>
            </w:r>
            <w:r w:rsidRPr="001A752C">
              <w:rPr>
                <w:rFonts w:ascii="TH SarabunPSK" w:hAnsi="TH SarabunPSK" w:cs="TH SarabunPSK" w:hint="cs"/>
                <w:b/>
                <w:bCs/>
                <w:sz w:val="32"/>
                <w:szCs w:val="32"/>
                <w:cs/>
              </w:rPr>
              <w:t xml:space="preserve">ใน </w:t>
            </w:r>
            <w:proofErr w:type="spellStart"/>
            <w:r w:rsidRPr="001A752C">
              <w:rPr>
                <w:rFonts w:ascii="TH SarabunPSK" w:hAnsi="TH SarabunPSK" w:cs="TH SarabunPSK" w:hint="cs"/>
                <w:b/>
                <w:bCs/>
                <w:sz w:val="32"/>
                <w:szCs w:val="32"/>
                <w:cs/>
              </w:rPr>
              <w:t>สพฐ</w:t>
            </w:r>
            <w:proofErr w:type="spellEnd"/>
            <w:r w:rsidRPr="001A752C">
              <w:rPr>
                <w:rFonts w:ascii="TH SarabunPSK" w:hAnsi="TH SarabunPSK" w:cs="TH SarabunPSK"/>
                <w:b/>
                <w:bCs/>
                <w:sz w:val="32"/>
                <w:szCs w:val="32"/>
              </w:rPr>
              <w:t>:</w:t>
            </w:r>
          </w:p>
        </w:tc>
        <w:tc>
          <w:tcPr>
            <w:tcW w:w="3653"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hint="cs"/>
                <w:sz w:val="32"/>
                <w:szCs w:val="32"/>
                <w:cs/>
              </w:rPr>
              <w:t>นาง</w:t>
            </w:r>
            <w:proofErr w:type="spellStart"/>
            <w:r w:rsidRPr="001A752C">
              <w:rPr>
                <w:rFonts w:ascii="TH SarabunPSK" w:hAnsi="TH SarabunPSK" w:cs="TH SarabunPSK" w:hint="cs"/>
                <w:sz w:val="32"/>
                <w:szCs w:val="32"/>
                <w:cs/>
              </w:rPr>
              <w:t>บรร</w:t>
            </w:r>
            <w:proofErr w:type="spellEnd"/>
            <w:r w:rsidRPr="001A752C">
              <w:rPr>
                <w:rFonts w:ascii="TH SarabunPSK" w:hAnsi="TH SarabunPSK" w:cs="TH SarabunPSK" w:hint="cs"/>
                <w:sz w:val="32"/>
                <w:szCs w:val="32"/>
                <w:cs/>
              </w:rPr>
              <w:t>เจอดพร สู่แสนสุข</w:t>
            </w:r>
          </w:p>
        </w:tc>
        <w:tc>
          <w:tcPr>
            <w:tcW w:w="2974"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เบอร์ติดต่อ </w:t>
            </w:r>
            <w:r w:rsidRPr="001A752C">
              <w:rPr>
                <w:rFonts w:ascii="TH SarabunPSK" w:hAnsi="TH SarabunPSK" w:cs="TH SarabunPSK"/>
                <w:sz w:val="32"/>
                <w:szCs w:val="32"/>
              </w:rPr>
              <w:t>: 02 288 5879</w:t>
            </w:r>
          </w:p>
          <w:p w:rsidR="00F412F9" w:rsidRPr="001A752C" w:rsidRDefault="00F412F9" w:rsidP="000A2EA7">
            <w:pPr>
              <w:pStyle w:val="a4"/>
              <w:rPr>
                <w:rFonts w:ascii="TH SarabunPSK" w:hAnsi="TH SarabunPSK" w:cs="TH SarabunPSK"/>
                <w:sz w:val="32"/>
                <w:szCs w:val="32"/>
              </w:rPr>
            </w:pPr>
            <w:r w:rsidRPr="001A752C">
              <w:rPr>
                <w:rFonts w:ascii="TH SarabunPSK" w:hAnsi="TH SarabunPSK" w:cs="TH SarabunPSK"/>
                <w:sz w:val="32"/>
                <w:szCs w:val="32"/>
              </w:rPr>
              <w:t xml:space="preserve">               : 089 678 1499</w:t>
            </w:r>
          </w:p>
        </w:tc>
      </w:tr>
      <w:tr w:rsidR="00F412F9" w:rsidRPr="001A752C" w:rsidTr="000A2EA7">
        <w:tc>
          <w:tcPr>
            <w:tcW w:w="2304" w:type="dxa"/>
            <w:shd w:val="clear" w:color="auto" w:fill="auto"/>
          </w:tcPr>
          <w:p w:rsidR="00F412F9" w:rsidRPr="001A752C" w:rsidRDefault="00F412F9" w:rsidP="000A2EA7">
            <w:pPr>
              <w:rPr>
                <w:rFonts w:ascii="TH SarabunPSK" w:hAnsi="TH SarabunPSK" w:cs="TH SarabunPSK"/>
                <w:b/>
                <w:bCs/>
                <w:sz w:val="32"/>
                <w:szCs w:val="32"/>
                <w:cs/>
              </w:rPr>
            </w:pPr>
          </w:p>
        </w:tc>
        <w:tc>
          <w:tcPr>
            <w:tcW w:w="3653" w:type="dxa"/>
            <w:shd w:val="clear" w:color="auto" w:fill="auto"/>
          </w:tcPr>
          <w:p w:rsidR="00F412F9" w:rsidRPr="001A752C" w:rsidRDefault="00F412F9" w:rsidP="000A2EA7">
            <w:pPr>
              <w:rPr>
                <w:rFonts w:ascii="TH SarabunPSK" w:hAnsi="TH SarabunPSK" w:cs="TH SarabunPSK" w:hint="cs"/>
                <w:sz w:val="32"/>
                <w:szCs w:val="32"/>
                <w:cs/>
              </w:rPr>
            </w:pPr>
          </w:p>
        </w:tc>
        <w:tc>
          <w:tcPr>
            <w:tcW w:w="2974" w:type="dxa"/>
            <w:shd w:val="clear" w:color="auto" w:fill="auto"/>
          </w:tcPr>
          <w:p w:rsidR="00F412F9" w:rsidRPr="001A752C" w:rsidRDefault="00F412F9" w:rsidP="000A2EA7">
            <w:pPr>
              <w:rPr>
                <w:rFonts w:ascii="TH SarabunPSK" w:hAnsi="TH SarabunPSK" w:cs="TH SarabunPSK"/>
                <w:sz w:val="32"/>
                <w:szCs w:val="32"/>
                <w:cs/>
              </w:rPr>
            </w:pPr>
          </w:p>
        </w:tc>
      </w:tr>
    </w:tbl>
    <w:p w:rsidR="00F412F9" w:rsidRPr="001A752C" w:rsidRDefault="00F412F9" w:rsidP="00F412F9">
      <w:pPr>
        <w:ind w:left="72"/>
        <w:rPr>
          <w:rFonts w:ascii="TH SarabunPSK" w:hAnsi="TH SarabunPSK" w:cs="TH SarabunPSK"/>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pStyle w:val="a4"/>
        <w:rPr>
          <w:rFonts w:ascii="TH SarabunPSK" w:hAnsi="TH SarabunPSK" w:cs="TH SarabunPSK"/>
          <w:b/>
          <w:bCs/>
          <w:sz w:val="32"/>
          <w:szCs w:val="32"/>
        </w:rPr>
      </w:pPr>
      <w:r w:rsidRPr="001A752C">
        <w:rPr>
          <w:rFonts w:ascii="TH SarabunPSK" w:hAnsi="TH SarabunPSK" w:cs="TH SarabunPSK"/>
          <w:b/>
          <w:bCs/>
          <w:sz w:val="32"/>
          <w:szCs w:val="32"/>
        </w:rPr>
        <w:tab/>
        <w:t xml:space="preserve">  </w:t>
      </w:r>
      <w:r w:rsidRPr="001A752C">
        <w:rPr>
          <w:rFonts w:ascii="TH SarabunPSK" w:hAnsi="TH SarabunPSK" w:cs="TH SarabunPSK"/>
          <w:b/>
          <w:bCs/>
          <w:sz w:val="32"/>
          <w:szCs w:val="32"/>
        </w:rPr>
        <w:tab/>
        <w:t xml:space="preserve">                      </w:t>
      </w:r>
    </w:p>
    <w:p w:rsidR="00F412F9" w:rsidRPr="001A752C" w:rsidRDefault="00F412F9" w:rsidP="00F412F9">
      <w:pPr>
        <w:pStyle w:val="a4"/>
        <w:rPr>
          <w:rFonts w:ascii="TH SarabunPSK" w:hAnsi="TH SarabunPSK" w:cs="TH SarabunPSK"/>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sz w:val="32"/>
          <w:szCs w:val="32"/>
        </w:rPr>
        <w:t xml:space="preserve">     : </w:t>
      </w:r>
    </w:p>
    <w:p w:rsidR="00F412F9" w:rsidRPr="001A752C" w:rsidRDefault="00F412F9" w:rsidP="00F412F9">
      <w:pPr>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rPr>
      </w:pPr>
    </w:p>
    <w:p w:rsidR="00F412F9" w:rsidRPr="001A752C" w:rsidRDefault="00F412F9" w:rsidP="00F412F9">
      <w:pPr>
        <w:tabs>
          <w:tab w:val="left" w:pos="1080"/>
        </w:tabs>
        <w:ind w:right="-29"/>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แบบฟอร์มตัวชี้วัด </w:t>
      </w:r>
      <w:r w:rsidRPr="001A752C">
        <w:rPr>
          <w:rFonts w:ascii="TH SarabunPSK" w:hAnsi="TH SarabunPSK" w:cs="TH SarabunPSK"/>
          <w:b/>
          <w:bCs/>
          <w:sz w:val="32"/>
          <w:szCs w:val="32"/>
        </w:rPr>
        <w:t>ARS 15 (1)</w:t>
      </w:r>
    </w:p>
    <w:p w:rsidR="00F412F9" w:rsidRPr="001A752C" w:rsidRDefault="00F412F9" w:rsidP="00F412F9">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F412F9" w:rsidRPr="001A752C" w:rsidRDefault="00F412F9" w:rsidP="00F412F9">
      <w:pPr>
        <w:jc w:val="center"/>
        <w:rPr>
          <w:rFonts w:ascii="TH SarabunPSK" w:hAnsi="TH SarabunPSK" w:cs="TH SarabunPSK"/>
          <w:b/>
          <w:bCs/>
          <w:sz w:val="32"/>
          <w:szCs w:val="32"/>
        </w:rPr>
      </w:pPr>
      <w:r w:rsidRPr="001A752C">
        <w:rPr>
          <w:noProof/>
        </w:rPr>
        <w:pict>
          <v:shape id="Text Box 2" o:spid="_x0000_s1029" type="#_x0000_t202" style="position:absolute;left:0;text-align:left;margin-left:1.3pt;margin-top:10.25pt;width:436.8pt;height:49.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4a2KwIAAFg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">
            <v:textbox style="mso-next-textbox:#Text Box 2">
              <w:txbxContent>
                <w:p w:rsidR="00F412F9" w:rsidRPr="00EA08DD" w:rsidRDefault="00F412F9" w:rsidP="00F412F9">
                  <w:pP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 xml:space="preserve">ของโรงเรียนวิถีพุทธที่ผ่านการประเมินผลการดำเนินการ 29 ประการสู่ความเป็นโรงเรียนวิถีพุทธ </w:t>
                  </w:r>
                </w:p>
                <w:p w:rsidR="00F412F9" w:rsidRDefault="00F412F9" w:rsidP="00F412F9"/>
              </w:txbxContent>
            </v:textbox>
          </v:shape>
        </w:pict>
      </w:r>
    </w:p>
    <w:p w:rsidR="00F412F9" w:rsidRPr="001A752C" w:rsidRDefault="00F412F9" w:rsidP="00F412F9">
      <w:pPr>
        <w:jc w:val="center"/>
        <w:rPr>
          <w:rFonts w:ascii="TH SarabunPSK" w:hAnsi="TH SarabunPSK" w:cs="TH SarabunPSK"/>
          <w:b/>
          <w:bCs/>
          <w:sz w:val="32"/>
          <w:szCs w:val="32"/>
        </w:rPr>
      </w:pPr>
    </w:p>
    <w:p w:rsidR="00F412F9" w:rsidRPr="001A752C" w:rsidRDefault="00F412F9" w:rsidP="00F412F9">
      <w:pPr>
        <w:tabs>
          <w:tab w:val="left" w:pos="1080"/>
        </w:tabs>
        <w:ind w:right="-29"/>
        <w:jc w:val="right"/>
        <w:rPr>
          <w:rFonts w:ascii="TH SarabunPSK" w:hAnsi="TH SarabunPSK" w:cs="TH SarabunPSK"/>
          <w:b/>
          <w:bCs/>
          <w:sz w:val="32"/>
          <w:szCs w:val="32"/>
        </w:rPr>
      </w:pPr>
    </w:p>
    <w:p w:rsidR="00F412F9" w:rsidRPr="001A752C" w:rsidRDefault="00F412F9" w:rsidP="00F412F9">
      <w:pPr>
        <w:jc w:val="thaiDistribute"/>
        <w:rPr>
          <w:rFonts w:ascii="TH SarabunPSK" w:hAnsi="TH SarabunPSK" w:cs="TH SarabunPSK"/>
          <w:b/>
          <w:bCs/>
          <w:sz w:val="32"/>
          <w:szCs w:val="32"/>
          <w:cs/>
        </w:rPr>
      </w:pPr>
    </w:p>
    <w:p w:rsidR="00F412F9" w:rsidRPr="001A752C" w:rsidRDefault="00F412F9" w:rsidP="00F412F9">
      <w:pPr>
        <w:pStyle w:val="a4"/>
        <w:rPr>
          <w:rFonts w:ascii="TH SarabunPSK" w:hAnsi="TH SarabunPSK" w:cs="TH SarabunPSK"/>
          <w:b/>
          <w:bCs/>
          <w:sz w:val="32"/>
          <w:szCs w:val="32"/>
          <w:cs/>
        </w:rPr>
      </w:pPr>
      <w:r w:rsidRPr="001A752C">
        <w:rPr>
          <w:rFonts w:ascii="TH SarabunPSK" w:hAnsi="TH SarabunPSK" w:cs="TH SarabunPSK"/>
          <w:b/>
          <w:bCs/>
          <w:sz w:val="32"/>
          <w:szCs w:val="32"/>
          <w:cs/>
        </w:rPr>
        <w:t>แบบฟอร์มการจัดเก็บข้อมูล</w:t>
      </w:r>
      <w:r w:rsidRPr="001A752C">
        <w:rPr>
          <w:rFonts w:ascii="TH SarabunPSK" w:hAnsi="TH SarabunPSK" w:cs="TH SarabunPSK" w:hint="cs"/>
          <w:b/>
          <w:bCs/>
          <w:sz w:val="32"/>
          <w:szCs w:val="32"/>
          <w:cs/>
        </w:rPr>
        <w:t>ระดับสำนักงานเขตพื้นที่การศึกษา</w:t>
      </w:r>
      <w:r w:rsidRPr="001A752C">
        <w:rPr>
          <w:rFonts w:ascii="TH SarabunPSK" w:hAnsi="TH SarabunPSK" w:cs="TH SarabunPSK"/>
          <w:b/>
          <w:bCs/>
          <w:sz w:val="32"/>
          <w:szCs w:val="32"/>
        </w:rPr>
        <w:t xml:space="preserve"> </w:t>
      </w:r>
      <w:r w:rsidRPr="001A752C">
        <w:rPr>
          <w:rFonts w:ascii="TH SarabunPSK" w:hAnsi="TH SarabunPSK" w:cs="TH SarabunPSK" w:hint="cs"/>
          <w:b/>
          <w:bCs/>
          <w:sz w:val="32"/>
          <w:szCs w:val="32"/>
          <w:cs/>
        </w:rPr>
        <w:t>ประจำรอบ ..........................  เดือน</w:t>
      </w:r>
    </w:p>
    <w:p w:rsidR="00F412F9" w:rsidRPr="001A752C" w:rsidRDefault="00F412F9" w:rsidP="00F412F9">
      <w:pPr>
        <w:tabs>
          <w:tab w:val="left" w:pos="1080"/>
        </w:tabs>
        <w:ind w:right="-29"/>
        <w:jc w:val="center"/>
        <w:rPr>
          <w:rFonts w:ascii="TH SarabunPSK" w:hAnsi="TH SarabunPSK" w:cs="TH SarabunPSK"/>
          <w:b/>
          <w:bCs/>
          <w:sz w:val="32"/>
          <w:szCs w:val="32"/>
          <w:cs/>
        </w:rPr>
      </w:pPr>
      <w:r w:rsidRPr="001A752C">
        <w:rPr>
          <w:rFonts w:ascii="TH SarabunPSK" w:eastAsia="Times New Roman" w:hAnsi="TH SarabunPSK" w:cs="TH SarabunPSK"/>
          <w:b/>
          <w:bCs/>
          <w:sz w:val="32"/>
          <w:szCs w:val="32"/>
          <w:cs/>
        </w:rPr>
        <w:t>สำนักงานเขตพื้นที่การศึกษา</w:t>
      </w:r>
      <w:r w:rsidRPr="001A752C">
        <w:rPr>
          <w:rFonts w:ascii="TH SarabunPSK" w:eastAsia="Times New Roman" w:hAnsi="TH SarabunPSK" w:cs="TH SarabunPSK" w:hint="cs"/>
          <w:b/>
          <w:bCs/>
          <w:sz w:val="32"/>
          <w:szCs w:val="32"/>
          <w:cs/>
        </w:rPr>
        <w:t>..........................</w:t>
      </w:r>
      <w:r w:rsidRPr="001A752C">
        <w:rPr>
          <w:rFonts w:ascii="TH SarabunPSK" w:eastAsia="Times New Roman" w:hAnsi="TH SarabunPSK" w:cs="TH SarabunPSK"/>
          <w:b/>
          <w:bCs/>
          <w:sz w:val="32"/>
          <w:szCs w:val="32"/>
          <w:cs/>
        </w:rPr>
        <w:t>..............</w:t>
      </w:r>
      <w:r w:rsidRPr="001A752C">
        <w:rPr>
          <w:rFonts w:ascii="TH SarabunPSK" w:hAnsi="TH SarabunPSK" w:cs="TH SarabunPSK" w:hint="cs"/>
          <w:b/>
          <w:bCs/>
          <w:sz w:val="32"/>
          <w:szCs w:val="32"/>
          <w:cs/>
        </w:rPr>
        <w:t>.................................................................</w:t>
      </w:r>
    </w:p>
    <w:p w:rsidR="00F412F9" w:rsidRPr="001A752C" w:rsidRDefault="00F412F9" w:rsidP="00F412F9">
      <w:pPr>
        <w:tabs>
          <w:tab w:val="left" w:pos="1080"/>
        </w:tabs>
        <w:ind w:right="-29"/>
        <w:rPr>
          <w:rFonts w:ascii="TH SarabunPSK" w:hAnsi="TH SarabunPSK" w:cs="TH SarabunPSK"/>
          <w:b/>
          <w:bCs/>
          <w:sz w:val="32"/>
          <w:szCs w:val="32"/>
        </w:rPr>
      </w:pPr>
    </w:p>
    <w:tbl>
      <w:tblPr>
        <w:tblW w:w="903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5"/>
        <w:gridCol w:w="3558"/>
        <w:gridCol w:w="992"/>
        <w:gridCol w:w="956"/>
        <w:gridCol w:w="1879"/>
        <w:gridCol w:w="957"/>
      </w:tblGrid>
      <w:tr w:rsidR="00F412F9" w:rsidRPr="001A752C" w:rsidTr="000A2EA7">
        <w:trPr>
          <w:trHeight w:val="1085"/>
        </w:trPr>
        <w:tc>
          <w:tcPr>
            <w:tcW w:w="695"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32"/>
                <w:szCs w:val="32"/>
                <w:cs/>
              </w:rPr>
            </w:pPr>
            <w:r w:rsidRPr="001A752C">
              <w:rPr>
                <w:rFonts w:ascii="TH SarabunPSK" w:hAnsi="TH SarabunPSK" w:cs="TH SarabunPSK"/>
                <w:b/>
                <w:bCs/>
                <w:sz w:val="32"/>
                <w:szCs w:val="32"/>
                <w:cs/>
              </w:rPr>
              <w:t>ลำดับที่</w:t>
            </w:r>
          </w:p>
        </w:tc>
        <w:tc>
          <w:tcPr>
            <w:tcW w:w="3558"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32"/>
                <w:szCs w:val="32"/>
              </w:rPr>
            </w:pPr>
            <w:r w:rsidRPr="001A752C">
              <w:rPr>
                <w:rFonts w:ascii="TH SarabunPSK" w:hAnsi="TH SarabunPSK" w:cs="TH SarabunPSK"/>
                <w:b/>
                <w:bCs/>
                <w:sz w:val="32"/>
                <w:szCs w:val="32"/>
                <w:cs/>
              </w:rPr>
              <w:t>โรงเรียน</w:t>
            </w:r>
            <w:r w:rsidRPr="001A752C">
              <w:rPr>
                <w:rFonts w:ascii="TH SarabunPSK" w:hAnsi="TH SarabunPSK" w:cs="TH SarabunPSK" w:hint="cs"/>
                <w:b/>
                <w:bCs/>
                <w:sz w:val="32"/>
                <w:szCs w:val="32"/>
                <w:cs/>
              </w:rPr>
              <w:t>วิถีพุทธ</w:t>
            </w:r>
          </w:p>
          <w:p w:rsidR="00F412F9" w:rsidRPr="001A752C" w:rsidRDefault="00F412F9" w:rsidP="000A2EA7">
            <w:pPr>
              <w:tabs>
                <w:tab w:val="left" w:pos="1080"/>
              </w:tabs>
              <w:ind w:right="-29"/>
              <w:jc w:val="center"/>
              <w:rPr>
                <w:rFonts w:ascii="TH SarabunPSK" w:hAnsi="TH SarabunPSK" w:cs="TH SarabunPSK"/>
                <w:b/>
                <w:bCs/>
                <w:sz w:val="32"/>
                <w:szCs w:val="32"/>
                <w:cs/>
              </w:rPr>
            </w:pPr>
            <w:r w:rsidRPr="001A752C">
              <w:rPr>
                <w:rFonts w:ascii="TH SarabunPSK" w:hAnsi="TH SarabunPSK" w:cs="TH SarabunPSK"/>
                <w:b/>
                <w:bCs/>
                <w:sz w:val="32"/>
                <w:szCs w:val="32"/>
                <w:cs/>
              </w:rPr>
              <w:t>ในสังกัด</w:t>
            </w:r>
          </w:p>
        </w:tc>
        <w:tc>
          <w:tcPr>
            <w:tcW w:w="992"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จังหวัด</w:t>
            </w:r>
          </w:p>
        </w:tc>
        <w:tc>
          <w:tcPr>
            <w:tcW w:w="956"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ดำเนินการ</w:t>
            </w:r>
          </w:p>
          <w:p w:rsidR="00F412F9" w:rsidRPr="001A752C" w:rsidRDefault="00F412F9" w:rsidP="000A2EA7">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ได้ตามเกณฑ์</w:t>
            </w:r>
          </w:p>
          <w:p w:rsidR="00F412F9" w:rsidRPr="001A752C" w:rsidRDefault="00F412F9" w:rsidP="000A2EA7">
            <w:pPr>
              <w:tabs>
                <w:tab w:val="left" w:pos="1080"/>
              </w:tabs>
              <w:ind w:right="-29"/>
              <w:jc w:val="center"/>
              <w:rPr>
                <w:rFonts w:ascii="TH SarabunPSK" w:hAnsi="TH SarabunPSK" w:cs="TH SarabunPSK"/>
                <w:b/>
                <w:bCs/>
                <w:sz w:val="20"/>
                <w:szCs w:val="20"/>
              </w:rPr>
            </w:pPr>
            <w:r w:rsidRPr="001A752C">
              <w:rPr>
                <w:rFonts w:ascii="TH SarabunPSK" w:hAnsi="TH SarabunPSK" w:cs="TH SarabunPSK" w:hint="cs"/>
                <w:b/>
                <w:bCs/>
                <w:sz w:val="20"/>
                <w:szCs w:val="20"/>
                <w:cs/>
              </w:rPr>
              <w:t>(คิดเป็นระดับ</w:t>
            </w:r>
            <w:r w:rsidRPr="001A752C">
              <w:rPr>
                <w:rFonts w:ascii="TH SarabunPSK" w:hAnsi="TH SarabunPSK" w:cs="TH SarabunPSK"/>
                <w:b/>
                <w:bCs/>
                <w:sz w:val="20"/>
                <w:szCs w:val="20"/>
              </w:rPr>
              <w:t>)</w:t>
            </w:r>
          </w:p>
        </w:tc>
        <w:tc>
          <w:tcPr>
            <w:tcW w:w="1879"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20"/>
                <w:szCs w:val="20"/>
                <w:cs/>
              </w:rPr>
            </w:pPr>
            <w:r w:rsidRPr="001A752C">
              <w:rPr>
                <w:rFonts w:ascii="TH SarabunPSK" w:hAnsi="TH SarabunPSK" w:cs="TH SarabunPSK" w:hint="cs"/>
                <w:b/>
                <w:bCs/>
                <w:sz w:val="20"/>
                <w:szCs w:val="20"/>
                <w:cs/>
              </w:rPr>
              <w:t>หลักฐาน</w:t>
            </w:r>
          </w:p>
        </w:tc>
        <w:tc>
          <w:tcPr>
            <w:tcW w:w="957"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20"/>
                <w:szCs w:val="20"/>
              </w:rPr>
            </w:pPr>
            <w:r w:rsidRPr="001A752C">
              <w:rPr>
                <w:rFonts w:ascii="TH SarabunPSK" w:hAnsi="TH SarabunPSK" w:cs="TH SarabunPSK"/>
                <w:b/>
                <w:bCs/>
                <w:sz w:val="20"/>
                <w:szCs w:val="20"/>
                <w:cs/>
              </w:rPr>
              <w:t>หมายเหตุ</w:t>
            </w:r>
          </w:p>
        </w:tc>
      </w:tr>
      <w:tr w:rsidR="00F412F9" w:rsidRPr="001A752C" w:rsidTr="000A2EA7">
        <w:trPr>
          <w:trHeight w:val="454"/>
        </w:trPr>
        <w:tc>
          <w:tcPr>
            <w:tcW w:w="695" w:type="dxa"/>
            <w:vAlign w:val="center"/>
          </w:tcPr>
          <w:p w:rsidR="00F412F9" w:rsidRPr="001A752C" w:rsidRDefault="00F412F9" w:rsidP="000A2EA7">
            <w:pPr>
              <w:tabs>
                <w:tab w:val="left" w:pos="1080"/>
              </w:tabs>
              <w:ind w:right="-29"/>
              <w:jc w:val="center"/>
              <w:rPr>
                <w:rFonts w:ascii="TH SarabunPSK" w:hAnsi="TH SarabunPSK" w:cs="TH SarabunPSK"/>
              </w:rPr>
            </w:pPr>
            <w:r w:rsidRPr="001A752C">
              <w:rPr>
                <w:rFonts w:ascii="TH SarabunPSK" w:hAnsi="TH SarabunPSK" w:cs="TH SarabunPSK"/>
                <w:cs/>
              </w:rPr>
              <w:t>1</w:t>
            </w:r>
          </w:p>
        </w:tc>
        <w:tc>
          <w:tcPr>
            <w:tcW w:w="3558" w:type="dxa"/>
          </w:tcPr>
          <w:p w:rsidR="00F412F9" w:rsidRPr="001A752C" w:rsidRDefault="00F412F9" w:rsidP="000A2EA7">
            <w:pPr>
              <w:tabs>
                <w:tab w:val="left" w:pos="1080"/>
              </w:tabs>
              <w:ind w:right="-29"/>
              <w:rPr>
                <w:rFonts w:ascii="TH SarabunPSK" w:hAnsi="TH SarabunPSK" w:cs="TH SarabunPSK"/>
                <w:b/>
                <w:bCs/>
              </w:rPr>
            </w:pPr>
          </w:p>
        </w:tc>
        <w:tc>
          <w:tcPr>
            <w:tcW w:w="992" w:type="dxa"/>
          </w:tcPr>
          <w:p w:rsidR="00F412F9" w:rsidRPr="001A752C" w:rsidRDefault="00F412F9" w:rsidP="000A2EA7">
            <w:pPr>
              <w:tabs>
                <w:tab w:val="left" w:pos="1080"/>
              </w:tabs>
              <w:ind w:right="-29"/>
              <w:rPr>
                <w:rFonts w:ascii="TH SarabunPSK" w:hAnsi="TH SarabunPSK" w:cs="TH SarabunPSK"/>
                <w:b/>
                <w:bCs/>
              </w:rPr>
            </w:pPr>
          </w:p>
        </w:tc>
        <w:tc>
          <w:tcPr>
            <w:tcW w:w="956" w:type="dxa"/>
          </w:tcPr>
          <w:p w:rsidR="00F412F9" w:rsidRPr="001A752C" w:rsidRDefault="00F412F9" w:rsidP="000A2EA7">
            <w:pPr>
              <w:tabs>
                <w:tab w:val="left" w:pos="1080"/>
              </w:tabs>
              <w:ind w:right="-29"/>
              <w:rPr>
                <w:rFonts w:ascii="TH SarabunPSK" w:hAnsi="TH SarabunPSK" w:cs="TH SarabunPSK"/>
                <w:b/>
                <w:bCs/>
              </w:rPr>
            </w:pPr>
          </w:p>
        </w:tc>
        <w:tc>
          <w:tcPr>
            <w:tcW w:w="1879" w:type="dxa"/>
          </w:tcPr>
          <w:p w:rsidR="00F412F9" w:rsidRPr="001A752C" w:rsidRDefault="00F412F9" w:rsidP="000A2EA7">
            <w:pPr>
              <w:tabs>
                <w:tab w:val="left" w:pos="1080"/>
              </w:tabs>
              <w:ind w:right="-29"/>
              <w:rPr>
                <w:rFonts w:ascii="TH SarabunPSK" w:hAnsi="TH SarabunPSK" w:cs="TH SarabunPSK"/>
                <w:b/>
                <w:bCs/>
              </w:rPr>
            </w:pPr>
          </w:p>
        </w:tc>
        <w:tc>
          <w:tcPr>
            <w:tcW w:w="957" w:type="dxa"/>
          </w:tcPr>
          <w:p w:rsidR="00F412F9" w:rsidRPr="001A752C" w:rsidRDefault="00F412F9" w:rsidP="000A2EA7">
            <w:pPr>
              <w:tabs>
                <w:tab w:val="left" w:pos="1080"/>
              </w:tabs>
              <w:ind w:right="-29"/>
              <w:rPr>
                <w:rFonts w:ascii="TH SarabunPSK" w:hAnsi="TH SarabunPSK" w:cs="TH SarabunPSK"/>
                <w:b/>
                <w:bCs/>
              </w:rPr>
            </w:pPr>
          </w:p>
        </w:tc>
      </w:tr>
      <w:tr w:rsidR="00F412F9" w:rsidRPr="001A752C" w:rsidTr="000A2EA7">
        <w:trPr>
          <w:trHeight w:val="454"/>
        </w:trPr>
        <w:tc>
          <w:tcPr>
            <w:tcW w:w="695" w:type="dxa"/>
            <w:vAlign w:val="center"/>
          </w:tcPr>
          <w:p w:rsidR="00F412F9" w:rsidRPr="001A752C" w:rsidRDefault="00F412F9" w:rsidP="000A2EA7">
            <w:pPr>
              <w:tabs>
                <w:tab w:val="left" w:pos="1080"/>
              </w:tabs>
              <w:ind w:right="-29"/>
              <w:jc w:val="center"/>
              <w:rPr>
                <w:rFonts w:ascii="TH SarabunPSK" w:hAnsi="TH SarabunPSK" w:cs="TH SarabunPSK"/>
              </w:rPr>
            </w:pPr>
            <w:r w:rsidRPr="001A752C">
              <w:rPr>
                <w:rFonts w:ascii="TH SarabunPSK" w:hAnsi="TH SarabunPSK" w:cs="TH SarabunPSK"/>
              </w:rPr>
              <w:t>2</w:t>
            </w:r>
          </w:p>
        </w:tc>
        <w:tc>
          <w:tcPr>
            <w:tcW w:w="3558" w:type="dxa"/>
          </w:tcPr>
          <w:p w:rsidR="00F412F9" w:rsidRPr="001A752C" w:rsidRDefault="00F412F9" w:rsidP="000A2EA7">
            <w:pPr>
              <w:tabs>
                <w:tab w:val="left" w:pos="1080"/>
              </w:tabs>
              <w:ind w:right="-29"/>
              <w:rPr>
                <w:rFonts w:ascii="TH SarabunPSK" w:hAnsi="TH SarabunPSK" w:cs="TH SarabunPSK"/>
                <w:b/>
                <w:bCs/>
              </w:rPr>
            </w:pPr>
          </w:p>
        </w:tc>
        <w:tc>
          <w:tcPr>
            <w:tcW w:w="992" w:type="dxa"/>
          </w:tcPr>
          <w:p w:rsidR="00F412F9" w:rsidRPr="001A752C" w:rsidRDefault="00F412F9" w:rsidP="000A2EA7">
            <w:pPr>
              <w:tabs>
                <w:tab w:val="left" w:pos="1080"/>
              </w:tabs>
              <w:ind w:right="-29"/>
              <w:rPr>
                <w:rFonts w:ascii="TH SarabunPSK" w:hAnsi="TH SarabunPSK" w:cs="TH SarabunPSK"/>
                <w:b/>
                <w:bCs/>
              </w:rPr>
            </w:pPr>
          </w:p>
        </w:tc>
        <w:tc>
          <w:tcPr>
            <w:tcW w:w="956" w:type="dxa"/>
          </w:tcPr>
          <w:p w:rsidR="00F412F9" w:rsidRPr="001A752C" w:rsidRDefault="00F412F9" w:rsidP="000A2EA7">
            <w:pPr>
              <w:tabs>
                <w:tab w:val="left" w:pos="1080"/>
              </w:tabs>
              <w:ind w:right="-29"/>
              <w:rPr>
                <w:rFonts w:ascii="TH SarabunPSK" w:hAnsi="TH SarabunPSK" w:cs="TH SarabunPSK"/>
                <w:b/>
                <w:bCs/>
              </w:rPr>
            </w:pPr>
          </w:p>
        </w:tc>
        <w:tc>
          <w:tcPr>
            <w:tcW w:w="1879" w:type="dxa"/>
          </w:tcPr>
          <w:p w:rsidR="00F412F9" w:rsidRPr="001A752C" w:rsidRDefault="00F412F9" w:rsidP="000A2EA7">
            <w:pPr>
              <w:tabs>
                <w:tab w:val="left" w:pos="1080"/>
              </w:tabs>
              <w:ind w:right="-29"/>
              <w:rPr>
                <w:rFonts w:ascii="TH SarabunPSK" w:hAnsi="TH SarabunPSK" w:cs="TH SarabunPSK"/>
                <w:b/>
                <w:bCs/>
              </w:rPr>
            </w:pPr>
          </w:p>
        </w:tc>
        <w:tc>
          <w:tcPr>
            <w:tcW w:w="957" w:type="dxa"/>
          </w:tcPr>
          <w:p w:rsidR="00F412F9" w:rsidRPr="001A752C" w:rsidRDefault="00F412F9" w:rsidP="000A2EA7">
            <w:pPr>
              <w:tabs>
                <w:tab w:val="left" w:pos="1080"/>
              </w:tabs>
              <w:ind w:right="-29"/>
              <w:rPr>
                <w:rFonts w:ascii="TH SarabunPSK" w:hAnsi="TH SarabunPSK" w:cs="TH SarabunPSK"/>
                <w:b/>
                <w:bCs/>
              </w:rPr>
            </w:pPr>
          </w:p>
        </w:tc>
      </w:tr>
      <w:tr w:rsidR="00F412F9" w:rsidRPr="001A752C" w:rsidTr="000A2EA7">
        <w:trPr>
          <w:trHeight w:val="454"/>
        </w:trPr>
        <w:tc>
          <w:tcPr>
            <w:tcW w:w="695" w:type="dxa"/>
            <w:vAlign w:val="center"/>
          </w:tcPr>
          <w:p w:rsidR="00F412F9" w:rsidRPr="001A752C" w:rsidRDefault="00F412F9" w:rsidP="000A2EA7">
            <w:pPr>
              <w:tabs>
                <w:tab w:val="left" w:pos="1080"/>
              </w:tabs>
              <w:ind w:right="-29"/>
              <w:jc w:val="center"/>
              <w:rPr>
                <w:rFonts w:ascii="TH SarabunPSK" w:hAnsi="TH SarabunPSK" w:cs="TH SarabunPSK"/>
              </w:rPr>
            </w:pPr>
            <w:r w:rsidRPr="001A752C">
              <w:rPr>
                <w:rFonts w:ascii="TH SarabunPSK" w:hAnsi="TH SarabunPSK" w:cs="TH SarabunPSK"/>
              </w:rPr>
              <w:t>3</w:t>
            </w:r>
          </w:p>
        </w:tc>
        <w:tc>
          <w:tcPr>
            <w:tcW w:w="3558" w:type="dxa"/>
          </w:tcPr>
          <w:p w:rsidR="00F412F9" w:rsidRPr="001A752C" w:rsidRDefault="00F412F9" w:rsidP="000A2EA7">
            <w:pPr>
              <w:tabs>
                <w:tab w:val="left" w:pos="1080"/>
              </w:tabs>
              <w:ind w:right="-29"/>
              <w:rPr>
                <w:rFonts w:ascii="TH SarabunPSK" w:hAnsi="TH SarabunPSK" w:cs="TH SarabunPSK"/>
                <w:b/>
                <w:bCs/>
              </w:rPr>
            </w:pPr>
          </w:p>
        </w:tc>
        <w:tc>
          <w:tcPr>
            <w:tcW w:w="992" w:type="dxa"/>
          </w:tcPr>
          <w:p w:rsidR="00F412F9" w:rsidRPr="001A752C" w:rsidRDefault="00F412F9" w:rsidP="000A2EA7">
            <w:pPr>
              <w:tabs>
                <w:tab w:val="left" w:pos="1080"/>
              </w:tabs>
              <w:ind w:right="-29"/>
              <w:rPr>
                <w:rFonts w:ascii="TH SarabunPSK" w:hAnsi="TH SarabunPSK" w:cs="TH SarabunPSK"/>
                <w:b/>
                <w:bCs/>
              </w:rPr>
            </w:pPr>
          </w:p>
        </w:tc>
        <w:tc>
          <w:tcPr>
            <w:tcW w:w="956" w:type="dxa"/>
          </w:tcPr>
          <w:p w:rsidR="00F412F9" w:rsidRPr="001A752C" w:rsidRDefault="00F412F9" w:rsidP="000A2EA7">
            <w:pPr>
              <w:tabs>
                <w:tab w:val="left" w:pos="1080"/>
              </w:tabs>
              <w:ind w:right="-29"/>
              <w:rPr>
                <w:rFonts w:ascii="TH SarabunPSK" w:hAnsi="TH SarabunPSK" w:cs="TH SarabunPSK"/>
                <w:b/>
                <w:bCs/>
              </w:rPr>
            </w:pPr>
          </w:p>
        </w:tc>
        <w:tc>
          <w:tcPr>
            <w:tcW w:w="1879" w:type="dxa"/>
          </w:tcPr>
          <w:p w:rsidR="00F412F9" w:rsidRPr="001A752C" w:rsidRDefault="00F412F9" w:rsidP="000A2EA7">
            <w:pPr>
              <w:tabs>
                <w:tab w:val="left" w:pos="1080"/>
              </w:tabs>
              <w:ind w:right="-29"/>
              <w:rPr>
                <w:rFonts w:ascii="TH SarabunPSK" w:hAnsi="TH SarabunPSK" w:cs="TH SarabunPSK"/>
                <w:b/>
                <w:bCs/>
              </w:rPr>
            </w:pPr>
          </w:p>
        </w:tc>
        <w:tc>
          <w:tcPr>
            <w:tcW w:w="957" w:type="dxa"/>
          </w:tcPr>
          <w:p w:rsidR="00F412F9" w:rsidRPr="001A752C" w:rsidRDefault="00F412F9" w:rsidP="000A2EA7">
            <w:pPr>
              <w:tabs>
                <w:tab w:val="left" w:pos="1080"/>
              </w:tabs>
              <w:ind w:right="-29"/>
              <w:rPr>
                <w:rFonts w:ascii="TH SarabunPSK" w:hAnsi="TH SarabunPSK" w:cs="TH SarabunPSK"/>
                <w:b/>
                <w:bCs/>
              </w:rPr>
            </w:pPr>
          </w:p>
        </w:tc>
      </w:tr>
      <w:tr w:rsidR="00F412F9" w:rsidRPr="001A752C" w:rsidTr="000A2EA7">
        <w:trPr>
          <w:trHeight w:val="454"/>
        </w:trPr>
        <w:tc>
          <w:tcPr>
            <w:tcW w:w="695" w:type="dxa"/>
            <w:vAlign w:val="center"/>
          </w:tcPr>
          <w:p w:rsidR="00F412F9" w:rsidRPr="001A752C" w:rsidRDefault="00F412F9" w:rsidP="000A2EA7">
            <w:pPr>
              <w:tabs>
                <w:tab w:val="left" w:pos="1080"/>
              </w:tabs>
              <w:ind w:right="-29"/>
              <w:jc w:val="center"/>
              <w:rPr>
                <w:rFonts w:ascii="TH SarabunPSK" w:hAnsi="TH SarabunPSK" w:cs="TH SarabunPSK"/>
              </w:rPr>
            </w:pPr>
            <w:r w:rsidRPr="001A752C">
              <w:rPr>
                <w:rFonts w:ascii="TH SarabunPSK" w:hAnsi="TH SarabunPSK" w:cs="TH SarabunPSK"/>
              </w:rPr>
              <w:t>4</w:t>
            </w:r>
          </w:p>
        </w:tc>
        <w:tc>
          <w:tcPr>
            <w:tcW w:w="3558" w:type="dxa"/>
          </w:tcPr>
          <w:p w:rsidR="00F412F9" w:rsidRPr="001A752C" w:rsidRDefault="00F412F9" w:rsidP="000A2EA7">
            <w:pPr>
              <w:tabs>
                <w:tab w:val="left" w:pos="1080"/>
              </w:tabs>
              <w:ind w:right="-29"/>
              <w:rPr>
                <w:rFonts w:ascii="TH SarabunPSK" w:hAnsi="TH SarabunPSK" w:cs="TH SarabunPSK"/>
                <w:b/>
                <w:bCs/>
              </w:rPr>
            </w:pPr>
          </w:p>
        </w:tc>
        <w:tc>
          <w:tcPr>
            <w:tcW w:w="992" w:type="dxa"/>
          </w:tcPr>
          <w:p w:rsidR="00F412F9" w:rsidRPr="001A752C" w:rsidRDefault="00F412F9" w:rsidP="000A2EA7">
            <w:pPr>
              <w:tabs>
                <w:tab w:val="left" w:pos="1080"/>
              </w:tabs>
              <w:ind w:right="-29"/>
              <w:rPr>
                <w:rFonts w:ascii="TH SarabunPSK" w:hAnsi="TH SarabunPSK" w:cs="TH SarabunPSK"/>
                <w:b/>
                <w:bCs/>
              </w:rPr>
            </w:pPr>
          </w:p>
        </w:tc>
        <w:tc>
          <w:tcPr>
            <w:tcW w:w="956" w:type="dxa"/>
          </w:tcPr>
          <w:p w:rsidR="00F412F9" w:rsidRPr="001A752C" w:rsidRDefault="00F412F9" w:rsidP="000A2EA7">
            <w:pPr>
              <w:tabs>
                <w:tab w:val="left" w:pos="1080"/>
              </w:tabs>
              <w:ind w:right="-29"/>
              <w:rPr>
                <w:rFonts w:ascii="TH SarabunPSK" w:hAnsi="TH SarabunPSK" w:cs="TH SarabunPSK"/>
                <w:b/>
                <w:bCs/>
              </w:rPr>
            </w:pPr>
          </w:p>
        </w:tc>
        <w:tc>
          <w:tcPr>
            <w:tcW w:w="1879" w:type="dxa"/>
          </w:tcPr>
          <w:p w:rsidR="00F412F9" w:rsidRPr="001A752C" w:rsidRDefault="00F412F9" w:rsidP="000A2EA7">
            <w:pPr>
              <w:tabs>
                <w:tab w:val="left" w:pos="1080"/>
              </w:tabs>
              <w:ind w:right="-29"/>
              <w:rPr>
                <w:rFonts w:ascii="TH SarabunPSK" w:hAnsi="TH SarabunPSK" w:cs="TH SarabunPSK"/>
                <w:b/>
                <w:bCs/>
              </w:rPr>
            </w:pPr>
          </w:p>
        </w:tc>
        <w:tc>
          <w:tcPr>
            <w:tcW w:w="957" w:type="dxa"/>
          </w:tcPr>
          <w:p w:rsidR="00F412F9" w:rsidRPr="001A752C" w:rsidRDefault="00F412F9" w:rsidP="000A2EA7">
            <w:pPr>
              <w:tabs>
                <w:tab w:val="left" w:pos="1080"/>
              </w:tabs>
              <w:ind w:right="-29"/>
              <w:rPr>
                <w:rFonts w:ascii="TH SarabunPSK" w:hAnsi="TH SarabunPSK" w:cs="TH SarabunPSK"/>
                <w:b/>
                <w:bCs/>
              </w:rPr>
            </w:pPr>
          </w:p>
        </w:tc>
      </w:tr>
      <w:tr w:rsidR="00F412F9" w:rsidRPr="001A752C" w:rsidTr="000A2EA7">
        <w:trPr>
          <w:trHeight w:val="454"/>
        </w:trPr>
        <w:tc>
          <w:tcPr>
            <w:tcW w:w="695" w:type="dxa"/>
            <w:vAlign w:val="center"/>
          </w:tcPr>
          <w:p w:rsidR="00F412F9" w:rsidRPr="001A752C" w:rsidRDefault="00F412F9" w:rsidP="000A2EA7">
            <w:pPr>
              <w:tabs>
                <w:tab w:val="left" w:pos="1080"/>
              </w:tabs>
              <w:ind w:right="-29"/>
              <w:jc w:val="center"/>
              <w:rPr>
                <w:rFonts w:ascii="TH SarabunPSK" w:hAnsi="TH SarabunPSK" w:cs="TH SarabunPSK"/>
              </w:rPr>
            </w:pPr>
            <w:r w:rsidRPr="001A752C">
              <w:rPr>
                <w:rFonts w:ascii="TH SarabunPSK" w:hAnsi="TH SarabunPSK" w:cs="TH SarabunPSK"/>
              </w:rPr>
              <w:t>5</w:t>
            </w:r>
          </w:p>
        </w:tc>
        <w:tc>
          <w:tcPr>
            <w:tcW w:w="3558" w:type="dxa"/>
          </w:tcPr>
          <w:p w:rsidR="00F412F9" w:rsidRPr="001A752C" w:rsidRDefault="00F412F9" w:rsidP="000A2EA7">
            <w:pPr>
              <w:tabs>
                <w:tab w:val="left" w:pos="1080"/>
              </w:tabs>
              <w:ind w:right="-29"/>
              <w:rPr>
                <w:rFonts w:ascii="TH SarabunPSK" w:hAnsi="TH SarabunPSK" w:cs="TH SarabunPSK"/>
                <w:b/>
                <w:bCs/>
              </w:rPr>
            </w:pPr>
          </w:p>
        </w:tc>
        <w:tc>
          <w:tcPr>
            <w:tcW w:w="992" w:type="dxa"/>
          </w:tcPr>
          <w:p w:rsidR="00F412F9" w:rsidRPr="001A752C" w:rsidRDefault="00F412F9" w:rsidP="000A2EA7">
            <w:pPr>
              <w:tabs>
                <w:tab w:val="left" w:pos="1080"/>
              </w:tabs>
              <w:ind w:right="-29"/>
              <w:rPr>
                <w:rFonts w:ascii="TH SarabunPSK" w:hAnsi="TH SarabunPSK" w:cs="TH SarabunPSK"/>
                <w:b/>
                <w:bCs/>
              </w:rPr>
            </w:pPr>
          </w:p>
        </w:tc>
        <w:tc>
          <w:tcPr>
            <w:tcW w:w="956" w:type="dxa"/>
          </w:tcPr>
          <w:p w:rsidR="00F412F9" w:rsidRPr="001A752C" w:rsidRDefault="00F412F9" w:rsidP="000A2EA7">
            <w:pPr>
              <w:tabs>
                <w:tab w:val="left" w:pos="1080"/>
              </w:tabs>
              <w:ind w:right="-29"/>
              <w:rPr>
                <w:rFonts w:ascii="TH SarabunPSK" w:hAnsi="TH SarabunPSK" w:cs="TH SarabunPSK"/>
                <w:b/>
                <w:bCs/>
              </w:rPr>
            </w:pPr>
          </w:p>
        </w:tc>
        <w:tc>
          <w:tcPr>
            <w:tcW w:w="1879" w:type="dxa"/>
          </w:tcPr>
          <w:p w:rsidR="00F412F9" w:rsidRPr="001A752C" w:rsidRDefault="00F412F9" w:rsidP="000A2EA7">
            <w:pPr>
              <w:tabs>
                <w:tab w:val="left" w:pos="1080"/>
              </w:tabs>
              <w:ind w:right="-29"/>
              <w:rPr>
                <w:rFonts w:ascii="TH SarabunPSK" w:hAnsi="TH SarabunPSK" w:cs="TH SarabunPSK"/>
                <w:b/>
                <w:bCs/>
              </w:rPr>
            </w:pPr>
          </w:p>
        </w:tc>
        <w:tc>
          <w:tcPr>
            <w:tcW w:w="957" w:type="dxa"/>
          </w:tcPr>
          <w:p w:rsidR="00F412F9" w:rsidRPr="001A752C" w:rsidRDefault="00F412F9" w:rsidP="000A2EA7">
            <w:pPr>
              <w:tabs>
                <w:tab w:val="left" w:pos="1080"/>
              </w:tabs>
              <w:ind w:right="-29"/>
              <w:rPr>
                <w:rFonts w:ascii="TH SarabunPSK" w:hAnsi="TH SarabunPSK" w:cs="TH SarabunPSK"/>
                <w:b/>
                <w:bCs/>
              </w:rPr>
            </w:pPr>
          </w:p>
        </w:tc>
      </w:tr>
      <w:tr w:rsidR="00F412F9" w:rsidRPr="001A752C" w:rsidTr="000A2EA7">
        <w:trPr>
          <w:trHeight w:val="454"/>
        </w:trPr>
        <w:tc>
          <w:tcPr>
            <w:tcW w:w="695" w:type="dxa"/>
            <w:shd w:val="clear" w:color="auto" w:fill="D9D9D9"/>
            <w:vAlign w:val="center"/>
          </w:tcPr>
          <w:p w:rsidR="00F412F9" w:rsidRPr="001A752C" w:rsidRDefault="00F412F9" w:rsidP="000A2EA7">
            <w:pPr>
              <w:tabs>
                <w:tab w:val="left" w:pos="1080"/>
              </w:tabs>
              <w:ind w:right="-29"/>
              <w:jc w:val="center"/>
              <w:rPr>
                <w:rFonts w:ascii="TH SarabunPSK" w:hAnsi="TH SarabunPSK" w:cs="TH SarabunPSK"/>
                <w:b/>
                <w:bCs/>
                <w:sz w:val="26"/>
                <w:szCs w:val="26"/>
                <w:cs/>
              </w:rPr>
            </w:pPr>
            <w:r w:rsidRPr="001A752C">
              <w:rPr>
                <w:rFonts w:ascii="TH SarabunPSK" w:hAnsi="TH SarabunPSK" w:cs="TH SarabunPSK"/>
                <w:b/>
                <w:bCs/>
                <w:sz w:val="26"/>
                <w:szCs w:val="26"/>
                <w:cs/>
              </w:rPr>
              <w:t>รวม</w:t>
            </w:r>
          </w:p>
        </w:tc>
        <w:tc>
          <w:tcPr>
            <w:tcW w:w="3558" w:type="dxa"/>
            <w:shd w:val="clear" w:color="auto" w:fill="D9D9D9"/>
          </w:tcPr>
          <w:p w:rsidR="00F412F9" w:rsidRPr="001A752C" w:rsidRDefault="00F412F9" w:rsidP="000A2EA7">
            <w:pPr>
              <w:tabs>
                <w:tab w:val="left" w:pos="1080"/>
              </w:tabs>
              <w:ind w:right="-29"/>
              <w:rPr>
                <w:rFonts w:ascii="TH SarabunPSK" w:hAnsi="TH SarabunPSK" w:cs="TH SarabunPSK"/>
                <w:b/>
                <w:bCs/>
              </w:rPr>
            </w:pPr>
          </w:p>
        </w:tc>
        <w:tc>
          <w:tcPr>
            <w:tcW w:w="992" w:type="dxa"/>
            <w:shd w:val="clear" w:color="auto" w:fill="D9D9D9"/>
          </w:tcPr>
          <w:p w:rsidR="00F412F9" w:rsidRPr="001A752C" w:rsidRDefault="00F412F9" w:rsidP="000A2EA7">
            <w:pPr>
              <w:tabs>
                <w:tab w:val="left" w:pos="1080"/>
              </w:tabs>
              <w:ind w:right="-29"/>
              <w:rPr>
                <w:rFonts w:ascii="TH SarabunPSK" w:hAnsi="TH SarabunPSK" w:cs="TH SarabunPSK"/>
                <w:b/>
                <w:bCs/>
              </w:rPr>
            </w:pPr>
          </w:p>
        </w:tc>
        <w:tc>
          <w:tcPr>
            <w:tcW w:w="956" w:type="dxa"/>
            <w:shd w:val="clear" w:color="auto" w:fill="D9D9D9"/>
          </w:tcPr>
          <w:p w:rsidR="00F412F9" w:rsidRPr="001A752C" w:rsidRDefault="00F412F9" w:rsidP="000A2EA7">
            <w:pPr>
              <w:tabs>
                <w:tab w:val="left" w:pos="1080"/>
              </w:tabs>
              <w:ind w:right="-29"/>
              <w:rPr>
                <w:rFonts w:ascii="TH SarabunPSK" w:hAnsi="TH SarabunPSK" w:cs="TH SarabunPSK"/>
                <w:b/>
                <w:bCs/>
              </w:rPr>
            </w:pPr>
          </w:p>
        </w:tc>
        <w:tc>
          <w:tcPr>
            <w:tcW w:w="1879" w:type="dxa"/>
            <w:shd w:val="clear" w:color="auto" w:fill="D9D9D9"/>
          </w:tcPr>
          <w:p w:rsidR="00F412F9" w:rsidRPr="001A752C" w:rsidRDefault="00F412F9" w:rsidP="000A2EA7">
            <w:pPr>
              <w:tabs>
                <w:tab w:val="left" w:pos="1080"/>
              </w:tabs>
              <w:ind w:right="-29"/>
              <w:rPr>
                <w:rFonts w:ascii="TH SarabunPSK" w:hAnsi="TH SarabunPSK" w:cs="TH SarabunPSK"/>
                <w:b/>
                <w:bCs/>
              </w:rPr>
            </w:pPr>
          </w:p>
        </w:tc>
        <w:tc>
          <w:tcPr>
            <w:tcW w:w="957" w:type="dxa"/>
            <w:shd w:val="clear" w:color="auto" w:fill="D9D9D9"/>
          </w:tcPr>
          <w:p w:rsidR="00F412F9" w:rsidRPr="001A752C" w:rsidRDefault="00F412F9" w:rsidP="000A2EA7">
            <w:pPr>
              <w:tabs>
                <w:tab w:val="left" w:pos="1080"/>
              </w:tabs>
              <w:ind w:right="-29"/>
              <w:rPr>
                <w:rFonts w:ascii="TH SarabunPSK" w:hAnsi="TH SarabunPSK" w:cs="TH SarabunPSK"/>
                <w:b/>
                <w:bCs/>
              </w:rPr>
            </w:pPr>
          </w:p>
        </w:tc>
      </w:tr>
    </w:tbl>
    <w:p w:rsidR="00F412F9" w:rsidRPr="001A752C" w:rsidRDefault="00F412F9" w:rsidP="00F412F9">
      <w:pPr>
        <w:tabs>
          <w:tab w:val="left" w:pos="1080"/>
        </w:tabs>
        <w:ind w:right="-29"/>
        <w:rPr>
          <w:rFonts w:ascii="TH SarabunPSK" w:hAnsi="TH SarabunPSK" w:cs="TH SarabunPSK"/>
          <w:b/>
          <w:bCs/>
          <w:sz w:val="32"/>
          <w:szCs w:val="32"/>
        </w:rPr>
      </w:pP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hint="cs"/>
          <w:b/>
          <w:bCs/>
          <w:sz w:val="32"/>
          <w:szCs w:val="32"/>
          <w:cs/>
        </w:rPr>
        <w:t>สรุปผลภาพรวมเขตพื้นที่การศึกษาดำเนินการ</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6</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9</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hint="cs"/>
          <w:b/>
          <w:bCs/>
          <w:sz w:val="32"/>
          <w:szCs w:val="32"/>
          <w:cs/>
        </w:rPr>
        <w:t xml:space="preserve">รอบ </w:t>
      </w:r>
      <w:r w:rsidRPr="001A752C">
        <w:rPr>
          <w:rFonts w:ascii="TH SarabunPSK" w:hAnsi="TH SarabunPSK" w:cs="TH SarabunPSK"/>
          <w:b/>
          <w:bCs/>
          <w:sz w:val="32"/>
          <w:szCs w:val="32"/>
        </w:rPr>
        <w:t>12</w:t>
      </w:r>
      <w:r w:rsidRPr="001A752C">
        <w:rPr>
          <w:rFonts w:ascii="TH SarabunPSK" w:hAnsi="TH SarabunPSK" w:cs="TH SarabunPSK" w:hint="cs"/>
          <w:b/>
          <w:bCs/>
          <w:sz w:val="32"/>
          <w:szCs w:val="32"/>
          <w:cs/>
        </w:rPr>
        <w:t xml:space="preserve"> เดือน</w:t>
      </w:r>
      <w:r w:rsidRPr="001A752C">
        <w:rPr>
          <w:rFonts w:ascii="TH SarabunPSK" w:hAnsi="TH SarabunPSK" w:cs="TH SarabunPSK"/>
          <w:b/>
          <w:bCs/>
          <w:sz w:val="32"/>
          <w:szCs w:val="32"/>
        </w:rPr>
        <w:tab/>
      </w:r>
      <w:r w:rsidRPr="001A752C">
        <w:rPr>
          <w:rFonts w:ascii="TH SarabunPSK" w:hAnsi="TH SarabunPSK" w:cs="TH SarabunPSK"/>
          <w:sz w:val="32"/>
          <w:szCs w:val="32"/>
          <w:cs/>
        </w:rPr>
        <w:t>โรงเรียนวิถีพุทธได้ระดับคะแนนรายโรงเรียน ตั้งแต่</w:t>
      </w:r>
      <w:r w:rsidRPr="001A752C">
        <w:rPr>
          <w:rFonts w:ascii="TH SarabunPSK" w:hAnsi="TH SarabunPSK" w:cs="TH SarabunPSK"/>
          <w:sz w:val="32"/>
          <w:szCs w:val="32"/>
        </w:rPr>
        <w:t xml:space="preserve"> 3</w:t>
      </w:r>
      <w:r w:rsidRPr="001A752C">
        <w:rPr>
          <w:rFonts w:ascii="TH SarabunPSK" w:hAnsi="TH SarabunPSK" w:cs="TH SarabunPSK"/>
          <w:sz w:val="32"/>
          <w:szCs w:val="32"/>
          <w:cs/>
        </w:rPr>
        <w:t xml:space="preserve"> ขึ้นไป</w:t>
      </w:r>
      <w:r w:rsidRPr="001A752C">
        <w:rPr>
          <w:rFonts w:ascii="TH SarabunPSK" w:hAnsi="TH SarabunPSK" w:cs="TH SarabunPSK" w:hint="cs"/>
          <w:sz w:val="32"/>
          <w:szCs w:val="32"/>
          <w:cs/>
        </w:rPr>
        <w:t xml:space="preserve">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hint="cs"/>
          <w:sz w:val="32"/>
          <w:szCs w:val="32"/>
          <w:cs/>
        </w:rPr>
        <w:tab/>
      </w:r>
      <w:r w:rsidRPr="001A752C">
        <w:rPr>
          <w:rFonts w:ascii="TH SarabunPSK" w:hAnsi="TH SarabunPSK" w:cs="TH SarabunPSK" w:hint="cs"/>
          <w:sz w:val="32"/>
          <w:szCs w:val="32"/>
          <w:cs/>
        </w:rPr>
        <w:tab/>
        <w:t>โรงเรียนวิถีพุทธตามเป้าหมายทั้งหมด จำนวน</w:t>
      </w:r>
      <w:r w:rsidRPr="001A752C">
        <w:rPr>
          <w:rFonts w:ascii="TH SarabunPSK" w:hAnsi="TH SarabunPSK" w:cs="TH SarabunPSK"/>
          <w:sz w:val="32"/>
          <w:szCs w:val="32"/>
        </w:rPr>
        <w:t>…………………………………….</w:t>
      </w:r>
      <w:r w:rsidRPr="001A752C">
        <w:rPr>
          <w:rFonts w:ascii="TH SarabunPSK" w:hAnsi="TH SarabunPSK" w:cs="TH SarabunPSK" w:hint="cs"/>
          <w:sz w:val="32"/>
          <w:szCs w:val="32"/>
          <w:cs/>
        </w:rPr>
        <w:t>โรง</w:t>
      </w:r>
      <w:r w:rsidRPr="001A752C">
        <w:rPr>
          <w:rFonts w:ascii="TH SarabunPSK" w:hAnsi="TH SarabunPSK" w:cs="TH SarabunPSK" w:hint="cs"/>
          <w:b/>
          <w:bCs/>
          <w:sz w:val="32"/>
          <w:szCs w:val="32"/>
          <w:cs/>
        </w:rPr>
        <w:t xml:space="preserve"> </w:t>
      </w:r>
    </w:p>
    <w:p w:rsidR="00F412F9" w:rsidRPr="001A752C" w:rsidRDefault="00F412F9" w:rsidP="00F412F9">
      <w:pPr>
        <w:rPr>
          <w:rFonts w:ascii="TH SarabunPSK" w:hAnsi="TH SarabunPSK" w:cs="TH SarabunPSK"/>
          <w:b/>
          <w:bCs/>
          <w:sz w:val="32"/>
          <w:szCs w:val="32"/>
        </w:rPr>
      </w:pPr>
    </w:p>
    <w:p w:rsidR="00F412F9" w:rsidRPr="001A752C" w:rsidRDefault="00F412F9" w:rsidP="00F412F9">
      <w:pPr>
        <w:rPr>
          <w:rFonts w:ascii="TH SarabunPSK" w:hAnsi="TH SarabunPSK" w:cs="TH SarabunPSK"/>
          <w:sz w:val="32"/>
          <w:szCs w:val="32"/>
        </w:rPr>
      </w:pPr>
      <w:r w:rsidRPr="001A752C">
        <w:rPr>
          <w:rFonts w:ascii="TH SarabunPSK" w:hAnsi="TH SarabunPSK" w:cs="TH SarabunPSK"/>
          <w:b/>
          <w:bCs/>
          <w:sz w:val="32"/>
          <w:szCs w:val="32"/>
          <w:cs/>
        </w:rPr>
        <w:t xml:space="preserve">          ผู้รายงานข้อมูล  </w:t>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r>
      <w:r w:rsidRPr="001A752C">
        <w:rPr>
          <w:rFonts w:ascii="TH SarabunPSK" w:hAnsi="TH SarabunPSK" w:cs="TH SarabunPSK"/>
          <w:b/>
          <w:bCs/>
          <w:sz w:val="32"/>
          <w:szCs w:val="32"/>
          <w:cs/>
        </w:rPr>
        <w:tab/>
        <w:t>ผู้รับรองข้อมูล</w:t>
      </w:r>
    </w:p>
    <w:p w:rsidR="00F412F9" w:rsidRPr="001A752C" w:rsidRDefault="00F412F9" w:rsidP="00F412F9">
      <w:pPr>
        <w:rPr>
          <w:rFonts w:ascii="TH SarabunPSK" w:hAnsi="TH SarabunPSK" w:cs="TH SarabunPSK"/>
          <w:sz w:val="20"/>
          <w:szCs w:val="20"/>
        </w:rPr>
      </w:pPr>
    </w:p>
    <w:p w:rsidR="00F412F9" w:rsidRPr="001A752C" w:rsidRDefault="00F412F9" w:rsidP="00F412F9">
      <w:pPr>
        <w:rPr>
          <w:rFonts w:ascii="TH SarabunPSK" w:hAnsi="TH SarabunPSK" w:cs="TH SarabunPSK"/>
        </w:rPr>
      </w:pPr>
      <w:r w:rsidRPr="001A752C">
        <w:rPr>
          <w:rFonts w:ascii="TH SarabunPSK" w:hAnsi="TH SarabunPSK" w:cs="TH SarabunPSK"/>
          <w:cs/>
        </w:rPr>
        <w:t>ลงชื่อ.........................................</w:t>
      </w:r>
      <w:r w:rsidRPr="001A752C">
        <w:rPr>
          <w:rFonts w:ascii="TH SarabunPSK" w:hAnsi="TH SarabunPSK" w:cs="TH SarabunPSK"/>
        </w:rPr>
        <w:t xml:space="preserve">         </w:t>
      </w:r>
      <w:r w:rsidRPr="001A752C">
        <w:rPr>
          <w:rFonts w:ascii="TH SarabunPSK" w:hAnsi="TH SarabunPSK" w:cs="TH SarabunPSK"/>
          <w:b/>
          <w:bCs/>
          <w:cs/>
        </w:rPr>
        <w:t xml:space="preserve">         </w:t>
      </w:r>
      <w:r w:rsidRPr="001A752C">
        <w:rPr>
          <w:rFonts w:ascii="TH SarabunPSK" w:hAnsi="TH SarabunPSK" w:cs="TH SarabunPSK"/>
          <w:cs/>
        </w:rPr>
        <w:tab/>
      </w:r>
      <w:r w:rsidRPr="001A752C">
        <w:rPr>
          <w:rFonts w:ascii="TH SarabunPSK" w:hAnsi="TH SarabunPSK" w:cs="TH SarabunPSK"/>
          <w:cs/>
        </w:rPr>
        <w:tab/>
        <w:t xml:space="preserve">                            ลงชื่อ.........................................</w:t>
      </w:r>
      <w:r w:rsidRPr="001A752C">
        <w:rPr>
          <w:rFonts w:ascii="TH SarabunPSK" w:hAnsi="TH SarabunPSK" w:cs="TH SarabunPSK"/>
        </w:rPr>
        <w:t xml:space="preserve">         </w:t>
      </w:r>
      <w:r w:rsidRPr="001A752C">
        <w:rPr>
          <w:rFonts w:ascii="TH SarabunPSK" w:hAnsi="TH SarabunPSK" w:cs="TH SarabunPSK"/>
          <w:b/>
          <w:bCs/>
          <w:cs/>
        </w:rPr>
        <w:t xml:space="preserve">         </w:t>
      </w:r>
    </w:p>
    <w:p w:rsidR="00F412F9" w:rsidRPr="001A752C" w:rsidRDefault="00F412F9" w:rsidP="00F412F9">
      <w:pPr>
        <w:rPr>
          <w:rFonts w:ascii="TH SarabunPSK" w:hAnsi="TH SarabunPSK" w:cs="TH SarabunPSK"/>
        </w:rPr>
      </w:pPr>
      <w:r w:rsidRPr="001A752C">
        <w:rPr>
          <w:rFonts w:ascii="TH SarabunPSK" w:hAnsi="TH SarabunPSK" w:cs="TH SarabunPSK" w:hint="cs"/>
          <w:cs/>
        </w:rPr>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rPr>
        <w:tab/>
      </w:r>
      <w:r w:rsidRPr="001A752C">
        <w:rPr>
          <w:rFonts w:ascii="TH SarabunPSK" w:hAnsi="TH SarabunPSK" w:cs="TH SarabunPSK"/>
        </w:rPr>
        <w:tab/>
        <w:t xml:space="preserve">                     </w:t>
      </w:r>
      <w:r w:rsidRPr="001A752C">
        <w:rPr>
          <w:rFonts w:ascii="TH SarabunPSK" w:hAnsi="TH SarabunPSK" w:cs="TH SarabunPSK"/>
          <w:cs/>
        </w:rPr>
        <w:t>(............................................)</w:t>
      </w:r>
      <w:r w:rsidRPr="001A752C">
        <w:rPr>
          <w:rFonts w:ascii="TH SarabunPSK" w:hAnsi="TH SarabunPSK" w:cs="TH SarabunPSK"/>
        </w:rPr>
        <w:t xml:space="preserve">               </w:t>
      </w:r>
      <w:r w:rsidRPr="001A752C">
        <w:rPr>
          <w:rFonts w:ascii="TH SarabunPSK" w:hAnsi="TH SarabunPSK" w:cs="TH SarabunPSK"/>
          <w:cs/>
        </w:rPr>
        <w:t xml:space="preserve">       </w:t>
      </w:r>
    </w:p>
    <w:p w:rsidR="00F412F9" w:rsidRPr="001A752C" w:rsidRDefault="00F412F9" w:rsidP="00F412F9">
      <w:pPr>
        <w:rPr>
          <w:rFonts w:ascii="TH SarabunPSK" w:hAnsi="TH SarabunPSK" w:cs="TH SarabunPSK"/>
        </w:rPr>
      </w:pPr>
      <w:r w:rsidRPr="001A752C">
        <w:rPr>
          <w:rFonts w:ascii="TH SarabunPSK" w:hAnsi="TH SarabunPSK" w:cs="TH SarabunPSK"/>
          <w:cs/>
        </w:rPr>
        <w:t xml:space="preserve">ตำแหน่ง................................................                                                 </w:t>
      </w:r>
      <w:r w:rsidRPr="001A752C">
        <w:rPr>
          <w:rFonts w:ascii="TH SarabunPSK" w:hAnsi="TH SarabunPSK" w:cs="TH SarabunPSK" w:hint="cs"/>
          <w:cs/>
        </w:rPr>
        <w:t xml:space="preserve">    </w:t>
      </w:r>
      <w:r w:rsidRPr="001A752C">
        <w:rPr>
          <w:rFonts w:ascii="TH SarabunPSK" w:hAnsi="TH SarabunPSK" w:cs="TH SarabunPSK"/>
          <w:cs/>
        </w:rPr>
        <w:t xml:space="preserve">ตำแหน่ง...........................................                            </w:t>
      </w:r>
    </w:p>
    <w:p w:rsidR="00F412F9" w:rsidRPr="001A752C" w:rsidRDefault="00F412F9" w:rsidP="00F412F9">
      <w:pPr>
        <w:rPr>
          <w:rFonts w:ascii="TH SarabunPSK" w:hAnsi="TH SarabunPSK" w:cs="TH SarabunPSK"/>
        </w:rPr>
      </w:pPr>
      <w:r w:rsidRPr="001A752C">
        <w:rPr>
          <w:rFonts w:ascii="TH SarabunPSK" w:hAnsi="TH SarabunPSK" w:cs="TH SarabunPSK"/>
          <w:cs/>
        </w:rPr>
        <w:t xml:space="preserve">โทรศัพท์...............................................   </w:t>
      </w:r>
      <w:r w:rsidRPr="001A752C">
        <w:rPr>
          <w:rFonts w:ascii="TH SarabunPSK" w:hAnsi="TH SarabunPSK" w:cs="TH SarabunPSK" w:hint="cs"/>
          <w:cs/>
        </w:rPr>
        <w:t xml:space="preserve">                                                   </w:t>
      </w:r>
      <w:r w:rsidRPr="001A752C">
        <w:rPr>
          <w:rFonts w:ascii="TH SarabunPSK" w:hAnsi="TH SarabunPSK" w:cs="TH SarabunPSK"/>
          <w:cs/>
        </w:rPr>
        <w:t>โทรศัพท์............................................</w:t>
      </w:r>
    </w:p>
    <w:p w:rsidR="00F412F9" w:rsidRPr="001A752C" w:rsidRDefault="00F412F9" w:rsidP="00F412F9">
      <w:pPr>
        <w:rPr>
          <w:rFonts w:ascii="TH SarabunPSK" w:hAnsi="TH SarabunPSK" w:cs="TH SarabunPSK"/>
        </w:rPr>
      </w:pPr>
      <w:r w:rsidRPr="001A752C">
        <w:rPr>
          <w:rFonts w:ascii="TH SarabunPSK" w:hAnsi="TH SarabunPSK" w:cs="TH SarabunPSK" w:hint="cs"/>
          <w:cs/>
        </w:rPr>
        <w:t xml:space="preserve">              ............../............/..............</w:t>
      </w:r>
      <w:r w:rsidRPr="001A752C">
        <w:rPr>
          <w:rFonts w:ascii="TH SarabunPSK" w:hAnsi="TH SarabunPSK" w:cs="TH SarabunPSK"/>
          <w:cs/>
        </w:rPr>
        <w:t xml:space="preserve">                                              </w:t>
      </w:r>
      <w:r w:rsidRPr="001A752C">
        <w:rPr>
          <w:rFonts w:ascii="TH SarabunPSK" w:hAnsi="TH SarabunPSK" w:cs="TH SarabunPSK" w:hint="cs"/>
          <w:cs/>
        </w:rPr>
        <w:t xml:space="preserve">                  </w:t>
      </w:r>
      <w:r w:rsidRPr="001A752C">
        <w:rPr>
          <w:rFonts w:ascii="TH SarabunPSK" w:hAnsi="TH SarabunPSK" w:cs="TH SarabunPSK"/>
          <w:cs/>
        </w:rPr>
        <w:t xml:space="preserve"> </w:t>
      </w:r>
      <w:r w:rsidRPr="001A752C">
        <w:rPr>
          <w:rFonts w:ascii="TH SarabunPSK" w:hAnsi="TH SarabunPSK" w:cs="TH SarabunPSK" w:hint="cs"/>
          <w:cs/>
        </w:rPr>
        <w:t>............../............/..............</w:t>
      </w:r>
      <w:r w:rsidRPr="001A752C">
        <w:rPr>
          <w:rFonts w:ascii="TH SarabunPSK" w:hAnsi="TH SarabunPSK" w:cs="TH SarabunPSK"/>
          <w:cs/>
        </w:rPr>
        <w:t xml:space="preserve">  </w:t>
      </w:r>
    </w:p>
    <w:p w:rsidR="00F412F9" w:rsidRPr="001A752C" w:rsidRDefault="00F412F9" w:rsidP="00F412F9">
      <w:pPr>
        <w:rPr>
          <w:rFonts w:ascii="TH SarabunPSK" w:hAnsi="TH SarabunPSK" w:cs="TH SarabunPSK"/>
        </w:rPr>
      </w:pPr>
    </w:p>
    <w:p w:rsidR="00F412F9" w:rsidRPr="001A752C" w:rsidRDefault="00F412F9" w:rsidP="00F412F9">
      <w:pPr>
        <w:rPr>
          <w:rFonts w:ascii="TH SarabunPSK" w:hAnsi="TH SarabunPSK" w:cs="TH SarabunPSK"/>
        </w:rPr>
      </w:pPr>
    </w:p>
    <w:p w:rsidR="00F412F9" w:rsidRPr="001A752C" w:rsidRDefault="00F412F9" w:rsidP="00F412F9">
      <w:pPr>
        <w:rPr>
          <w:rFonts w:ascii="TH SarabunPSK" w:hAnsi="TH SarabunPSK" w:cs="TH SarabunPSK"/>
          <w:b/>
          <w:bCs/>
          <w:sz w:val="32"/>
          <w:szCs w:val="32"/>
          <w:cs/>
        </w:rPr>
        <w:sectPr w:rsidR="00F412F9" w:rsidRPr="001A752C" w:rsidSect="00473B35">
          <w:headerReference w:type="default" r:id="rId7"/>
          <w:pgSz w:w="11906" w:h="16838"/>
          <w:pgMar w:top="1134" w:right="1418" w:bottom="1134" w:left="1701" w:header="720" w:footer="720" w:gutter="0"/>
          <w:pgNumType w:start="87"/>
          <w:cols w:space="720"/>
        </w:sectPr>
      </w:pPr>
    </w:p>
    <w:p w:rsidR="00F412F9" w:rsidRPr="001A752C" w:rsidRDefault="00F412F9" w:rsidP="00F412F9">
      <w:pPr>
        <w:rPr>
          <w:rFonts w:ascii="TH SarabunPSK" w:hAnsi="TH SarabunPSK" w:cs="TH SarabunPSK"/>
          <w:b/>
          <w:bCs/>
          <w:sz w:val="32"/>
          <w:szCs w:val="32"/>
        </w:rPr>
      </w:pPr>
    </w:p>
    <w:p w:rsidR="00F412F9" w:rsidRPr="001A752C" w:rsidRDefault="00F412F9" w:rsidP="00F412F9">
      <w:pPr>
        <w:tabs>
          <w:tab w:val="left" w:pos="1080"/>
        </w:tabs>
        <w:ind w:right="-29"/>
        <w:jc w:val="right"/>
        <w:rPr>
          <w:rFonts w:ascii="TH SarabunPSK" w:hAnsi="TH SarabunPSK" w:cs="TH SarabunPSK"/>
          <w:b/>
          <w:bCs/>
          <w:sz w:val="32"/>
          <w:szCs w:val="32"/>
        </w:rPr>
      </w:pPr>
      <w:r w:rsidRPr="001A752C">
        <w:rPr>
          <w:rFonts w:ascii="TH SarabunPSK" w:hAnsi="TH SarabunPSK" w:cs="TH SarabunPSK"/>
          <w:b/>
          <w:bCs/>
          <w:sz w:val="32"/>
          <w:szCs w:val="32"/>
          <w:cs/>
        </w:rPr>
        <w:t xml:space="preserve">แบบฟอร์มตัวชี้วัด </w:t>
      </w:r>
      <w:r w:rsidRPr="001A752C">
        <w:rPr>
          <w:rFonts w:ascii="TH SarabunPSK" w:hAnsi="TH SarabunPSK" w:cs="TH SarabunPSK"/>
          <w:b/>
          <w:bCs/>
          <w:sz w:val="32"/>
          <w:szCs w:val="32"/>
        </w:rPr>
        <w:t>ARS 15 (1)</w:t>
      </w:r>
    </w:p>
    <w:p w:rsidR="00F412F9" w:rsidRPr="001A752C" w:rsidRDefault="00F412F9" w:rsidP="00F412F9">
      <w:pPr>
        <w:jc w:val="center"/>
        <w:rPr>
          <w:rFonts w:ascii="TH SarabunPSK" w:hAnsi="TH SarabunPSK" w:cs="TH SarabunPSK"/>
          <w:b/>
          <w:bCs/>
          <w:sz w:val="32"/>
          <w:szCs w:val="32"/>
        </w:rPr>
      </w:pPr>
      <w:r w:rsidRPr="001A752C">
        <w:rPr>
          <w:rFonts w:ascii="TH SarabunPSK" w:hAnsi="TH SarabunPSK" w:cs="TH SarabunPSK"/>
          <w:b/>
          <w:bCs/>
          <w:sz w:val="32"/>
          <w:szCs w:val="32"/>
          <w:cs/>
        </w:rPr>
        <w:t>รายการอ้างอิง ตัวชี้วัดตามแผนการปฏิบัติราชการ ปีงบประมาณ พ.ศ. 255</w:t>
      </w:r>
      <w:r w:rsidRPr="001A752C">
        <w:rPr>
          <w:rFonts w:ascii="TH SarabunPSK" w:hAnsi="TH SarabunPSK" w:cs="TH SarabunPSK" w:hint="cs"/>
          <w:b/>
          <w:bCs/>
          <w:sz w:val="32"/>
          <w:szCs w:val="32"/>
          <w:cs/>
        </w:rPr>
        <w:t>7</w:t>
      </w:r>
    </w:p>
    <w:p w:rsidR="00F412F9" w:rsidRPr="001A752C" w:rsidRDefault="00F412F9" w:rsidP="00F412F9">
      <w:pPr>
        <w:jc w:val="center"/>
        <w:rPr>
          <w:rFonts w:ascii="TH SarabunPSK" w:hAnsi="TH SarabunPSK" w:cs="TH SarabunPSK"/>
          <w:b/>
          <w:bCs/>
          <w:sz w:val="32"/>
          <w:szCs w:val="32"/>
        </w:rPr>
      </w:pPr>
      <w:r w:rsidRPr="001A752C">
        <w:rPr>
          <w:noProof/>
        </w:rPr>
        <w:pict>
          <v:shape id="Text Box 1" o:spid="_x0000_s1030" type="#_x0000_t202" style="position:absolute;left:0;text-align:left;margin-left:102.25pt;margin-top:10.25pt;width:561.05pt;height:36.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">
            <v:textbox style="mso-next-textbox:#Text Box 1">
              <w:txbxContent>
                <w:p w:rsidR="00F412F9" w:rsidRPr="00EA08DD" w:rsidRDefault="00F412F9" w:rsidP="00F412F9">
                  <w:pPr>
                    <w:jc w:val="center"/>
                    <w:rPr>
                      <w:rFonts w:ascii="TH SarabunPSK" w:eastAsia="Angsana New" w:hAnsi="TH SarabunPSK" w:cs="TH SarabunPSK"/>
                      <w:b/>
                      <w:bCs/>
                      <w:snapToGrid w:val="0"/>
                      <w:sz w:val="32"/>
                      <w:szCs w:val="32"/>
                      <w:cs/>
                      <w:lang w:eastAsia="th-TH"/>
                    </w:rPr>
                  </w:pPr>
                  <w:r w:rsidRPr="00EA08DD">
                    <w:rPr>
                      <w:rFonts w:ascii="TH SarabunPSK" w:hAnsi="TH SarabunPSK" w:cs="TH SarabunPSK"/>
                      <w:b/>
                      <w:bCs/>
                      <w:sz w:val="32"/>
                      <w:szCs w:val="32"/>
                      <w:cs/>
                    </w:rPr>
                    <w:t>ตัวชี้วัดที่</w:t>
                  </w:r>
                  <w:r>
                    <w:rPr>
                      <w:rFonts w:ascii="TH SarabunPSK" w:hAnsi="TH SarabunPSK" w:cs="TH SarabunPSK"/>
                      <w:b/>
                      <w:bCs/>
                      <w:sz w:val="32"/>
                      <w:szCs w:val="32"/>
                    </w:rPr>
                    <w:t xml:space="preserve"> 15</w:t>
                  </w:r>
                  <w:r w:rsidRPr="00EA08DD">
                    <w:rPr>
                      <w:rFonts w:ascii="TH SarabunPSK" w:hAnsi="TH SarabunPSK" w:cs="TH SarabunPSK"/>
                      <w:b/>
                      <w:bCs/>
                      <w:sz w:val="32"/>
                      <w:szCs w:val="32"/>
                    </w:rPr>
                    <w:t xml:space="preserve"> </w:t>
                  </w:r>
                  <w:r>
                    <w:rPr>
                      <w:rFonts w:ascii="TH SarabunPSK" w:hAnsi="TH SarabunPSK" w:cs="TH SarabunPSK" w:hint="cs"/>
                      <w:b/>
                      <w:bCs/>
                      <w:sz w:val="32"/>
                      <w:szCs w:val="32"/>
                      <w:cs/>
                    </w:rPr>
                    <w:t>ร้อยละ</w:t>
                  </w:r>
                  <w:r w:rsidRPr="00EA08DD">
                    <w:rPr>
                      <w:rFonts w:ascii="TH SarabunPSK" w:hAnsi="TH SarabunPSK" w:cs="TH SarabunPSK"/>
                      <w:b/>
                      <w:bCs/>
                      <w:sz w:val="32"/>
                      <w:szCs w:val="32"/>
                      <w:cs/>
                    </w:rPr>
                    <w:t>ของโรงเรียนวิถีพุทธที่ผ่านการประเมินผลการดำเนินการ 29 ประการสู่ความเป็นโรงเรียนวิถีพุทธ</w:t>
                  </w:r>
                </w:p>
                <w:p w:rsidR="00F412F9" w:rsidRDefault="00F412F9" w:rsidP="00F412F9"/>
              </w:txbxContent>
            </v:textbox>
          </v:shape>
        </w:pict>
      </w:r>
    </w:p>
    <w:p w:rsidR="00F412F9" w:rsidRPr="001A752C" w:rsidRDefault="00F412F9" w:rsidP="00F412F9">
      <w:pPr>
        <w:jc w:val="center"/>
        <w:rPr>
          <w:rFonts w:ascii="TH SarabunPSK" w:hAnsi="TH SarabunPSK" w:cs="TH SarabunPSK"/>
          <w:b/>
          <w:bCs/>
          <w:sz w:val="32"/>
          <w:szCs w:val="32"/>
        </w:rPr>
      </w:pPr>
    </w:p>
    <w:p w:rsidR="00F412F9" w:rsidRPr="001A752C" w:rsidRDefault="00F412F9" w:rsidP="00F412F9">
      <w:pPr>
        <w:rPr>
          <w:rFonts w:ascii="TH SarabunPSK" w:hAnsi="TH SarabunPSK" w:cs="TH SarabunPSK"/>
          <w:b/>
          <w:bCs/>
          <w:sz w:val="32"/>
          <w:szCs w:val="32"/>
        </w:rPr>
      </w:pPr>
    </w:p>
    <w:p w:rsidR="00F412F9" w:rsidRPr="001A752C" w:rsidRDefault="00F412F9" w:rsidP="00F412F9">
      <w:pPr>
        <w:tabs>
          <w:tab w:val="left" w:pos="1080"/>
        </w:tabs>
        <w:ind w:right="-29"/>
        <w:rPr>
          <w:rFonts w:ascii="TH SarabunPSK" w:hAnsi="TH SarabunPSK" w:cs="TH SarabunPSK"/>
          <w:b/>
          <w:bCs/>
          <w:sz w:val="32"/>
          <w:szCs w:val="32"/>
        </w:rPr>
      </w:pPr>
      <w:r w:rsidRPr="001A752C">
        <w:rPr>
          <w:rFonts w:ascii="TH SarabunPSK" w:eastAsia="Times New Roman" w:hAnsi="TH SarabunPSK" w:cs="TH SarabunPSK" w:hint="cs"/>
          <w:b/>
          <w:bCs/>
          <w:sz w:val="32"/>
          <w:szCs w:val="32"/>
          <w:cs/>
        </w:rPr>
        <w:t>โรงเรียน.............................</w:t>
      </w:r>
      <w:r w:rsidRPr="001A752C">
        <w:rPr>
          <w:rFonts w:ascii="TH SarabunPSK" w:eastAsia="Times New Roman" w:hAnsi="TH SarabunPSK" w:cs="TH SarabunPSK"/>
          <w:b/>
          <w:bCs/>
          <w:sz w:val="32"/>
          <w:szCs w:val="32"/>
          <w:cs/>
        </w:rPr>
        <w:t>สำนักงานเขตพื้นที่การศึกษา</w:t>
      </w:r>
      <w:r w:rsidRPr="001A752C">
        <w:rPr>
          <w:rFonts w:ascii="TH SarabunPSK" w:eastAsia="Times New Roman" w:hAnsi="TH SarabunPSK" w:cs="TH SarabunPSK" w:hint="cs"/>
          <w:b/>
          <w:bCs/>
          <w:sz w:val="32"/>
          <w:szCs w:val="32"/>
          <w:cs/>
        </w:rPr>
        <w:t>.....................................</w:t>
      </w:r>
      <w:r w:rsidRPr="001A752C">
        <w:rPr>
          <w:rFonts w:ascii="TH SarabunPSK" w:hAnsi="TH SarabunPSK" w:cs="TH SarabunPSK" w:hint="cs"/>
          <w:b/>
          <w:bCs/>
          <w:sz w:val="32"/>
          <w:szCs w:val="32"/>
          <w:cs/>
        </w:rPr>
        <w:t xml:space="preserve">ประจำรอบ </w:t>
      </w:r>
      <w:r w:rsidRPr="001A752C">
        <w:rPr>
          <w:rFonts w:ascii="TH SarabunPSK" w:hAnsi="TH SarabunPSK" w:cs="TH SarabunPSK"/>
          <w:b/>
          <w:bCs/>
          <w:sz w:val="32"/>
          <w:szCs w:val="32"/>
        </w:rPr>
        <w:t xml:space="preserve">    O 6 </w:t>
      </w:r>
      <w:r w:rsidRPr="001A752C">
        <w:rPr>
          <w:rFonts w:ascii="TH SarabunPSK" w:hAnsi="TH SarabunPSK" w:cs="TH SarabunPSK" w:hint="cs"/>
          <w:b/>
          <w:bCs/>
          <w:sz w:val="32"/>
          <w:szCs w:val="32"/>
          <w:cs/>
        </w:rPr>
        <w:t xml:space="preserve">เดือน    </w:t>
      </w:r>
      <w:r w:rsidRPr="001A752C">
        <w:rPr>
          <w:rFonts w:ascii="TH SarabunPSK" w:hAnsi="TH SarabunPSK" w:cs="TH SarabunPSK"/>
          <w:b/>
          <w:bCs/>
          <w:sz w:val="32"/>
          <w:szCs w:val="32"/>
        </w:rPr>
        <w:t>O</w:t>
      </w: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rPr>
        <w:t>9</w:t>
      </w:r>
      <w:r w:rsidRPr="001A752C">
        <w:rPr>
          <w:rFonts w:ascii="TH SarabunPSK" w:hAnsi="TH SarabunPSK" w:cs="TH SarabunPSK" w:hint="cs"/>
          <w:b/>
          <w:bCs/>
          <w:sz w:val="32"/>
          <w:szCs w:val="32"/>
          <w:cs/>
        </w:rPr>
        <w:t xml:space="preserve"> เดือน    </w:t>
      </w:r>
      <w:r w:rsidRPr="001A752C">
        <w:rPr>
          <w:rFonts w:ascii="TH SarabunPSK" w:hAnsi="TH SarabunPSK" w:cs="TH SarabunPSK"/>
          <w:b/>
          <w:bCs/>
          <w:sz w:val="32"/>
          <w:szCs w:val="32"/>
        </w:rPr>
        <w:t>O 12</w:t>
      </w:r>
      <w:r w:rsidRPr="001A752C">
        <w:rPr>
          <w:rFonts w:ascii="TH SarabunPSK" w:hAnsi="TH SarabunPSK" w:cs="TH SarabunPSK" w:hint="cs"/>
          <w:b/>
          <w:bCs/>
          <w:sz w:val="32"/>
          <w:szCs w:val="32"/>
          <w:cs/>
        </w:rPr>
        <w:t xml:space="preserve">   เดือน</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
        <w:gridCol w:w="1652"/>
        <w:gridCol w:w="29"/>
        <w:gridCol w:w="538"/>
        <w:gridCol w:w="29"/>
        <w:gridCol w:w="1956"/>
        <w:gridCol w:w="29"/>
        <w:gridCol w:w="2097"/>
        <w:gridCol w:w="29"/>
        <w:gridCol w:w="2097"/>
        <w:gridCol w:w="29"/>
        <w:gridCol w:w="3119"/>
        <w:gridCol w:w="425"/>
        <w:gridCol w:w="1984"/>
      </w:tblGrid>
      <w:tr w:rsidR="00F412F9" w:rsidRPr="001A752C" w:rsidTr="000A2EA7">
        <w:trPr>
          <w:tblHeader/>
        </w:trPr>
        <w:tc>
          <w:tcPr>
            <w:tcW w:w="724" w:type="dxa"/>
            <w:vMerge w:val="restart"/>
            <w:shd w:val="clear" w:color="auto" w:fill="C4BC96"/>
          </w:tcPr>
          <w:p w:rsidR="00F412F9" w:rsidRPr="001A752C" w:rsidRDefault="00F412F9" w:rsidP="000A2EA7">
            <w:pPr>
              <w:jc w:val="center"/>
              <w:rPr>
                <w:rFonts w:ascii="TH SarabunPSK" w:hAnsi="TH SarabunPSK" w:cs="TH SarabunPSK"/>
                <w:b/>
                <w:bCs/>
                <w:sz w:val="32"/>
                <w:szCs w:val="32"/>
                <w:cs/>
              </w:rPr>
            </w:pPr>
            <w:r w:rsidRPr="001A752C">
              <w:rPr>
                <w:rFonts w:ascii="TH SarabunPSK" w:hAnsi="TH SarabunPSK" w:cs="TH SarabunPSK"/>
                <w:b/>
                <w:bCs/>
                <w:sz w:val="32"/>
                <w:szCs w:val="32"/>
                <w:cs/>
              </w:rPr>
              <w:t>ลำดับ</w:t>
            </w:r>
          </w:p>
        </w:tc>
        <w:tc>
          <w:tcPr>
            <w:tcW w:w="1681" w:type="dxa"/>
            <w:gridSpan w:val="2"/>
            <w:vMerge w:val="restart"/>
            <w:shd w:val="clear" w:color="auto" w:fill="C4BC96"/>
          </w:tcPr>
          <w:p w:rsidR="00F412F9" w:rsidRPr="001A752C" w:rsidRDefault="00F412F9" w:rsidP="000A2EA7">
            <w:pPr>
              <w:jc w:val="center"/>
              <w:rPr>
                <w:rFonts w:ascii="TH SarabunPSK" w:hAnsi="TH SarabunPSK" w:cs="TH SarabunPSK"/>
                <w:b/>
                <w:bCs/>
                <w:sz w:val="32"/>
                <w:szCs w:val="32"/>
                <w:cs/>
              </w:rPr>
            </w:pPr>
            <w:r w:rsidRPr="001A752C">
              <w:rPr>
                <w:rFonts w:ascii="TH SarabunPSK" w:hAnsi="TH SarabunPSK" w:cs="TH SarabunPSK"/>
                <w:b/>
                <w:bCs/>
                <w:sz w:val="32"/>
                <w:szCs w:val="32"/>
                <w:cs/>
              </w:rPr>
              <w:t>กิจกรรม</w:t>
            </w:r>
          </w:p>
        </w:tc>
        <w:tc>
          <w:tcPr>
            <w:tcW w:w="567" w:type="dxa"/>
            <w:gridSpan w:val="2"/>
            <w:shd w:val="clear" w:color="auto" w:fill="F2F2F2"/>
          </w:tcPr>
          <w:p w:rsidR="00F412F9" w:rsidRPr="001A752C" w:rsidRDefault="00F412F9" w:rsidP="000A2EA7">
            <w:pPr>
              <w:jc w:val="center"/>
              <w:rPr>
                <w:rFonts w:ascii="TH SarabunPSK" w:hAnsi="TH SarabunPSK" w:cs="TH SarabunPSK"/>
                <w:b/>
                <w:bCs/>
                <w:sz w:val="18"/>
                <w:szCs w:val="18"/>
                <w:cs/>
              </w:rPr>
            </w:pPr>
            <w:r w:rsidRPr="001A752C">
              <w:rPr>
                <w:rFonts w:ascii="TH SarabunPSK" w:hAnsi="TH SarabunPSK" w:cs="TH SarabunPSK" w:hint="cs"/>
                <w:b/>
                <w:bCs/>
                <w:sz w:val="18"/>
                <w:szCs w:val="18"/>
                <w:cs/>
              </w:rPr>
              <w:t>ไม่ได้</w:t>
            </w:r>
            <w:r w:rsidRPr="001A752C">
              <w:rPr>
                <w:rFonts w:ascii="TH SarabunPSK" w:hAnsi="TH SarabunPSK" w:cs="TH SarabunPSK"/>
                <w:b/>
                <w:bCs/>
                <w:sz w:val="18"/>
                <w:szCs w:val="18"/>
                <w:cs/>
              </w:rPr>
              <w:t>ดำเนินการ</w:t>
            </w:r>
          </w:p>
        </w:tc>
        <w:tc>
          <w:tcPr>
            <w:tcW w:w="9356" w:type="dxa"/>
            <w:gridSpan w:val="7"/>
            <w:shd w:val="clear" w:color="auto" w:fill="C4BC96"/>
          </w:tcPr>
          <w:p w:rsidR="00F412F9" w:rsidRPr="001A752C" w:rsidRDefault="00F412F9" w:rsidP="000A2EA7">
            <w:pPr>
              <w:jc w:val="center"/>
              <w:rPr>
                <w:rFonts w:ascii="TH SarabunPSK" w:hAnsi="TH SarabunPSK" w:cs="TH SarabunPSK"/>
                <w:b/>
                <w:bCs/>
                <w:sz w:val="18"/>
                <w:szCs w:val="18"/>
              </w:rPr>
            </w:pPr>
            <w:r w:rsidRPr="001A752C">
              <w:rPr>
                <w:rFonts w:ascii="TH SarabunPSK" w:hAnsi="TH SarabunPSK" w:cs="TH SarabunPSK" w:hint="cs"/>
                <w:b/>
                <w:bCs/>
                <w:sz w:val="18"/>
                <w:szCs w:val="18"/>
                <w:cs/>
              </w:rPr>
              <w:t xml:space="preserve"> </w:t>
            </w:r>
            <w:r w:rsidRPr="001A752C">
              <w:rPr>
                <w:rFonts w:ascii="TH SarabunPSK" w:hAnsi="TH SarabunPSK" w:cs="TH SarabunPSK" w:hint="cs"/>
                <w:b/>
                <w:bCs/>
                <w:sz w:val="40"/>
                <w:szCs w:val="40"/>
                <w:cs/>
              </w:rPr>
              <w:t>ดำเนินการ</w:t>
            </w:r>
          </w:p>
          <w:p w:rsidR="00F412F9" w:rsidRPr="001A752C" w:rsidRDefault="00F412F9" w:rsidP="000A2EA7">
            <w:pPr>
              <w:jc w:val="center"/>
              <w:rPr>
                <w:rFonts w:ascii="TH SarabunPSK" w:hAnsi="TH SarabunPSK" w:cs="TH SarabunPSK"/>
                <w:b/>
                <w:bCs/>
                <w:sz w:val="18"/>
                <w:szCs w:val="18"/>
                <w:cs/>
              </w:rPr>
            </w:pPr>
          </w:p>
        </w:tc>
        <w:tc>
          <w:tcPr>
            <w:tcW w:w="425" w:type="dxa"/>
            <w:vMerge w:val="restart"/>
            <w:shd w:val="clear" w:color="auto" w:fill="F2F2F2"/>
          </w:tcPr>
          <w:p w:rsidR="00F412F9" w:rsidRPr="001A752C" w:rsidRDefault="00F412F9" w:rsidP="000A2EA7">
            <w:pPr>
              <w:jc w:val="center"/>
              <w:rPr>
                <w:rFonts w:ascii="TH SarabunPSK" w:hAnsi="TH SarabunPSK" w:cs="TH SarabunPSK"/>
                <w:b/>
                <w:bCs/>
                <w:sz w:val="18"/>
                <w:szCs w:val="18"/>
              </w:rPr>
            </w:pPr>
          </w:p>
          <w:p w:rsidR="00F412F9" w:rsidRPr="001A752C" w:rsidRDefault="00F412F9" w:rsidP="000A2EA7">
            <w:pPr>
              <w:jc w:val="center"/>
              <w:rPr>
                <w:rFonts w:ascii="TH SarabunPSK" w:hAnsi="TH SarabunPSK" w:cs="TH SarabunPSK"/>
                <w:b/>
                <w:bCs/>
                <w:sz w:val="18"/>
                <w:szCs w:val="18"/>
                <w:cs/>
              </w:rPr>
            </w:pPr>
            <w:r w:rsidRPr="001A752C">
              <w:rPr>
                <w:rFonts w:ascii="TH SarabunPSK" w:hAnsi="TH SarabunPSK" w:cs="TH SarabunPSK" w:hint="cs"/>
                <w:b/>
                <w:bCs/>
                <w:sz w:val="18"/>
                <w:szCs w:val="18"/>
                <w:cs/>
              </w:rPr>
              <w:t>ผลการประเมิน</w:t>
            </w:r>
          </w:p>
        </w:tc>
        <w:tc>
          <w:tcPr>
            <w:tcW w:w="1984" w:type="dxa"/>
            <w:vMerge w:val="restart"/>
            <w:shd w:val="clear" w:color="auto" w:fill="C4BC96"/>
            <w:vAlign w:val="center"/>
          </w:tcPr>
          <w:p w:rsidR="00F412F9" w:rsidRPr="001A752C" w:rsidRDefault="00F412F9" w:rsidP="000A2EA7">
            <w:pPr>
              <w:jc w:val="center"/>
              <w:rPr>
                <w:rFonts w:ascii="TH SarabunPSK" w:hAnsi="TH SarabunPSK" w:cs="TH SarabunPSK"/>
                <w:b/>
                <w:bCs/>
                <w:sz w:val="32"/>
                <w:szCs w:val="32"/>
              </w:rPr>
            </w:pPr>
          </w:p>
          <w:p w:rsidR="00F412F9" w:rsidRPr="001A752C" w:rsidRDefault="00F412F9" w:rsidP="000A2EA7">
            <w:pPr>
              <w:jc w:val="center"/>
              <w:rPr>
                <w:rFonts w:ascii="TH SarabunPSK" w:hAnsi="TH SarabunPSK" w:cs="TH SarabunPSK"/>
                <w:b/>
                <w:bCs/>
                <w:sz w:val="32"/>
                <w:szCs w:val="32"/>
                <w:cs/>
              </w:rPr>
            </w:pPr>
            <w:r w:rsidRPr="001A752C">
              <w:rPr>
                <w:rFonts w:ascii="TH SarabunPSK" w:hAnsi="TH SarabunPSK" w:cs="TH SarabunPSK" w:hint="cs"/>
                <w:b/>
                <w:bCs/>
                <w:sz w:val="32"/>
                <w:szCs w:val="32"/>
                <w:cs/>
              </w:rPr>
              <w:t>หลักฐาน</w:t>
            </w:r>
          </w:p>
        </w:tc>
      </w:tr>
      <w:tr w:rsidR="00F412F9" w:rsidRPr="001A752C" w:rsidTr="000A2EA7">
        <w:trPr>
          <w:tblHeader/>
        </w:trPr>
        <w:tc>
          <w:tcPr>
            <w:tcW w:w="724" w:type="dxa"/>
            <w:vMerge/>
            <w:shd w:val="clear" w:color="auto" w:fill="DDD9C3"/>
          </w:tcPr>
          <w:p w:rsidR="00F412F9" w:rsidRPr="001A752C" w:rsidRDefault="00F412F9" w:rsidP="000A2EA7">
            <w:pPr>
              <w:jc w:val="center"/>
              <w:rPr>
                <w:rFonts w:ascii="TH SarabunPSK" w:hAnsi="TH SarabunPSK" w:cs="TH SarabunPSK"/>
                <w:b/>
                <w:bCs/>
                <w:sz w:val="32"/>
                <w:szCs w:val="32"/>
              </w:rPr>
            </w:pPr>
          </w:p>
        </w:tc>
        <w:tc>
          <w:tcPr>
            <w:tcW w:w="1681" w:type="dxa"/>
            <w:gridSpan w:val="2"/>
            <w:vMerge/>
            <w:shd w:val="clear" w:color="auto" w:fill="DDD9C3"/>
          </w:tcPr>
          <w:p w:rsidR="00F412F9" w:rsidRPr="001A752C" w:rsidRDefault="00F412F9" w:rsidP="000A2EA7">
            <w:pPr>
              <w:rPr>
                <w:rFonts w:ascii="TH SarabunPSK" w:hAnsi="TH SarabunPSK" w:cs="TH SarabunPSK"/>
                <w:b/>
                <w:bCs/>
                <w:sz w:val="32"/>
                <w:szCs w:val="32"/>
                <w:cs/>
              </w:rPr>
            </w:pPr>
          </w:p>
        </w:tc>
        <w:tc>
          <w:tcPr>
            <w:tcW w:w="567" w:type="dxa"/>
            <w:gridSpan w:val="2"/>
            <w:shd w:val="clear" w:color="auto" w:fill="F2F2F2"/>
          </w:tcPr>
          <w:p w:rsidR="00F412F9" w:rsidRPr="001A752C" w:rsidRDefault="00F412F9" w:rsidP="000A2EA7">
            <w:pPr>
              <w:jc w:val="center"/>
              <w:rPr>
                <w:rFonts w:ascii="TH SarabunPSK" w:hAnsi="TH SarabunPSK" w:cs="TH SarabunPSK"/>
                <w:sz w:val="32"/>
                <w:szCs w:val="32"/>
                <w:cs/>
              </w:rPr>
            </w:pPr>
            <w:r w:rsidRPr="001A752C">
              <w:rPr>
                <w:rFonts w:ascii="TH SarabunPSK" w:hAnsi="TH SarabunPSK" w:cs="TH SarabunPSK" w:hint="cs"/>
                <w:sz w:val="32"/>
                <w:szCs w:val="32"/>
                <w:cs/>
              </w:rPr>
              <w:t>0</w:t>
            </w:r>
          </w:p>
        </w:tc>
        <w:tc>
          <w:tcPr>
            <w:tcW w:w="1985" w:type="dxa"/>
            <w:gridSpan w:val="2"/>
            <w:shd w:val="clear" w:color="auto" w:fill="DDD9C3"/>
          </w:tcPr>
          <w:p w:rsidR="00F412F9" w:rsidRPr="001A752C" w:rsidRDefault="00F412F9" w:rsidP="000A2EA7">
            <w:pPr>
              <w:jc w:val="center"/>
            </w:pPr>
            <w:r w:rsidRPr="001A752C">
              <w:rPr>
                <w:rFonts w:hint="cs"/>
                <w:cs/>
              </w:rPr>
              <w:t>1</w:t>
            </w:r>
          </w:p>
          <w:p w:rsidR="00F412F9" w:rsidRPr="001A752C" w:rsidRDefault="00F412F9" w:rsidP="000A2EA7">
            <w:pPr>
              <w:jc w:val="center"/>
              <w:rPr>
                <w:cs/>
              </w:rPr>
            </w:pPr>
            <w:r w:rsidRPr="001A752C">
              <w:rPr>
                <w:rFonts w:hint="cs"/>
                <w:cs/>
              </w:rPr>
              <w:t>ควรปรับปรุง</w:t>
            </w:r>
          </w:p>
        </w:tc>
        <w:tc>
          <w:tcPr>
            <w:tcW w:w="2126" w:type="dxa"/>
            <w:gridSpan w:val="2"/>
            <w:shd w:val="clear" w:color="auto" w:fill="DDD9C3"/>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2</w:t>
            </w:r>
          </w:p>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พอใช้</w:t>
            </w:r>
          </w:p>
        </w:tc>
        <w:tc>
          <w:tcPr>
            <w:tcW w:w="2126" w:type="dxa"/>
            <w:gridSpan w:val="2"/>
            <w:shd w:val="clear" w:color="auto" w:fill="DDD9C3"/>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3</w:t>
            </w:r>
          </w:p>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ดี</w:t>
            </w:r>
          </w:p>
        </w:tc>
        <w:tc>
          <w:tcPr>
            <w:tcW w:w="3119" w:type="dxa"/>
            <w:shd w:val="clear" w:color="auto" w:fill="DDD9C3"/>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4</w:t>
            </w:r>
          </w:p>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hint="cs"/>
                <w:sz w:val="32"/>
                <w:szCs w:val="32"/>
                <w:cs/>
              </w:rPr>
              <w:t>ดีมาก</w:t>
            </w:r>
          </w:p>
        </w:tc>
        <w:tc>
          <w:tcPr>
            <w:tcW w:w="425" w:type="dxa"/>
            <w:vMerge/>
            <w:shd w:val="clear" w:color="auto" w:fill="F2F2F2"/>
          </w:tcPr>
          <w:p w:rsidR="00F412F9" w:rsidRPr="001A752C" w:rsidRDefault="00F412F9" w:rsidP="000A2EA7">
            <w:pPr>
              <w:rPr>
                <w:rFonts w:ascii="TH SarabunPSK" w:hAnsi="TH SarabunPSK" w:cs="TH SarabunPSK"/>
                <w:sz w:val="32"/>
                <w:szCs w:val="32"/>
              </w:rPr>
            </w:pPr>
          </w:p>
        </w:tc>
        <w:tc>
          <w:tcPr>
            <w:tcW w:w="1984" w:type="dxa"/>
            <w:vMerge/>
            <w:shd w:val="clear" w:color="auto" w:fill="DDD9C3"/>
          </w:tcPr>
          <w:p w:rsidR="00F412F9" w:rsidRPr="001A752C" w:rsidRDefault="00F412F9" w:rsidP="000A2EA7">
            <w:pPr>
              <w:rPr>
                <w:rFonts w:ascii="TH SarabunPSK" w:hAnsi="TH SarabunPSK" w:cs="TH SarabunPSK"/>
                <w:sz w:val="32"/>
                <w:szCs w:val="32"/>
              </w:rPr>
            </w:pPr>
          </w:p>
        </w:tc>
      </w:tr>
      <w:tr w:rsidR="00F412F9" w:rsidRPr="001A752C" w:rsidTr="000A2EA7">
        <w:tc>
          <w:tcPr>
            <w:tcW w:w="14737" w:type="dxa"/>
            <w:gridSpan w:val="14"/>
            <w:shd w:val="clear" w:color="auto" w:fill="F2F2F2"/>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b/>
                <w:bCs/>
                <w:sz w:val="32"/>
                <w:szCs w:val="32"/>
              </w:rPr>
              <w:t xml:space="preserve">1. </w:t>
            </w:r>
            <w:r w:rsidRPr="001A752C">
              <w:rPr>
                <w:rFonts w:ascii="TH SarabunPSK" w:hAnsi="TH SarabunPSK" w:cs="TH SarabunPSK"/>
                <w:b/>
                <w:bCs/>
                <w:sz w:val="32"/>
                <w:szCs w:val="32"/>
                <w:cs/>
              </w:rPr>
              <w:t xml:space="preserve">ด้านกายภาพ </w:t>
            </w:r>
            <w:r w:rsidRPr="001A752C">
              <w:rPr>
                <w:rFonts w:ascii="TH SarabunPSK" w:hAnsi="TH SarabunPSK" w:cs="TH SarabunPSK"/>
                <w:b/>
                <w:bCs/>
                <w:sz w:val="32"/>
                <w:szCs w:val="32"/>
              </w:rPr>
              <w:t>7</w:t>
            </w:r>
            <w:r w:rsidRPr="001A752C">
              <w:rPr>
                <w:rFonts w:ascii="TH SarabunPSK" w:hAnsi="TH SarabunPSK" w:cs="TH SarabunPSK"/>
                <w:b/>
                <w:bCs/>
                <w:sz w:val="32"/>
                <w:szCs w:val="32"/>
                <w:cs/>
              </w:rPr>
              <w:t xml:space="preserve"> ประการ</w:t>
            </w: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1.1</w:t>
            </w:r>
            <w:r w:rsidRPr="001A752C">
              <w:rPr>
                <w:rFonts w:ascii="TH SarabunPSK" w:hAnsi="TH SarabunPSK" w:cs="TH SarabunPSK"/>
                <w:sz w:val="32"/>
                <w:szCs w:val="32"/>
                <w:cs/>
              </w:rPr>
              <w:t xml:space="preserve"> มีป้ายโรงเรียนวิถีพุทธ</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มีป้ายโรงเรียนวิถีพุทธ ติดไว้ภายในห้องใดห้องหนึ่ง</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มีป้ายโรงเรียนวิถีพุทธ ติดไว้หน้าอาคารใดอาคารหนึ่ง</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มีป้ายโรงเรียนวิถีพุทธ ติดไว้หน้าบริเวณโรงเรียน</w:t>
            </w:r>
          </w:p>
        </w:tc>
        <w:tc>
          <w:tcPr>
            <w:tcW w:w="3119"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มีป้ายโรงเรียนวิถีพุทธ ติดไว้หน้าบริเวณโรงเรียน เห็นเด่นชัด</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1.2</w:t>
            </w:r>
            <w:r w:rsidRPr="001A752C">
              <w:rPr>
                <w:rFonts w:ascii="TH SarabunPSK" w:hAnsi="TH SarabunPSK" w:cs="TH SarabunPSK"/>
                <w:sz w:val="32"/>
                <w:szCs w:val="32"/>
                <w:cs/>
              </w:rPr>
              <w:t xml:space="preserve"> มีพระพุทธรูป</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หน้าโรงเรียน</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บริเวณหน้าโรงเรียน</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มีพระพุทธรูปอยู่ในซุ้มบริเวณหน้าโรงเรียน</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มีพระพุทธรูปอยู่ในซุ้มบริเวณหน้าโรงเรียน และเครื่องบูชา</w:t>
            </w: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มีพระพุทธรูปอยู่ในซุ้มบริเวณ</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หน้าโรงเรียน เครื่องบูชา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และให้นักเรียนไหว้ทุกวัน</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1.3</w:t>
            </w:r>
            <w:r w:rsidRPr="001A752C">
              <w:rPr>
                <w:rFonts w:ascii="TH SarabunPSK" w:hAnsi="TH SarabunPSK" w:cs="TH SarabunPSK"/>
                <w:sz w:val="32"/>
                <w:szCs w:val="32"/>
                <w:cs/>
              </w:rPr>
              <w:t xml:space="preserve"> มีพระพุทธรูปประจำห้องเรียน</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ประจำห้องเรียน</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sz w:val="32"/>
                <w:szCs w:val="32"/>
                <w:cs/>
              </w:rPr>
              <w:t>มีพระพุทธรูป</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ประจำห้องเรียน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อยู่ด้านหน้าในที่</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ที่สมควร</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มีพระพุทธรูปประจำห้องเรียนอยู่ด้านหน้าในที่ที่สมควร และมีการทำความสะอาด</w:t>
            </w:r>
          </w:p>
        </w:tc>
        <w:tc>
          <w:tcPr>
            <w:tcW w:w="3119"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มีพระพุทธรูปประจำห้องเรียน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อยู่ด้านหน้าในที่ที่สมควร มีการทำความสะอาด และมีการเคารพพระพุทธรูปเป็นประจำ</w:t>
            </w: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1.4</w:t>
            </w:r>
            <w:r w:rsidRPr="001A752C">
              <w:rPr>
                <w:rFonts w:ascii="TH SarabunPSK" w:hAnsi="TH SarabunPSK" w:cs="TH SarabunPSK"/>
                <w:sz w:val="32"/>
                <w:szCs w:val="32"/>
                <w:cs/>
              </w:rPr>
              <w:t xml:space="preserve"> มีพุทธ</w:t>
            </w:r>
            <w:proofErr w:type="spellStart"/>
            <w:r w:rsidRPr="001A752C">
              <w:rPr>
                <w:rFonts w:ascii="TH SarabunPSK" w:hAnsi="TH SarabunPSK" w:cs="TH SarabunPSK"/>
                <w:sz w:val="32"/>
                <w:szCs w:val="32"/>
                <w:cs/>
              </w:rPr>
              <w:t>ศาสน</w:t>
            </w:r>
            <w:proofErr w:type="spellEnd"/>
            <w:r w:rsidRPr="001A752C">
              <w:rPr>
                <w:rFonts w:ascii="TH SarabunPSK" w:hAnsi="TH SarabunPSK" w:cs="TH SarabunPSK"/>
                <w:sz w:val="32"/>
                <w:szCs w:val="32"/>
                <w:cs/>
              </w:rPr>
              <w:t xml:space="preserve">สุภาษิต </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วาทะธรรม</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 พระราชดำรัส</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ติดตามที่ต่างๆ  </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มีพุทธ</w:t>
            </w:r>
            <w:proofErr w:type="spellStart"/>
            <w:r w:rsidRPr="001A752C">
              <w:rPr>
                <w:rFonts w:ascii="TH Sarabun New" w:eastAsia="Angsana New" w:hAnsi="TH Sarabun New" w:cs="TH Sarabun New"/>
                <w:sz w:val="32"/>
                <w:szCs w:val="32"/>
                <w:cs/>
              </w:rPr>
              <w:t>ศาสน</w:t>
            </w:r>
            <w:proofErr w:type="spellEnd"/>
            <w:r w:rsidRPr="001A752C">
              <w:rPr>
                <w:rFonts w:ascii="TH Sarabun New" w:eastAsia="Angsana New" w:hAnsi="TH Sarabun New" w:cs="TH Sarabun New"/>
                <w:sz w:val="32"/>
                <w:szCs w:val="32"/>
                <w:cs/>
              </w:rPr>
              <w:t xml:space="preserve">สุภาษิต วาทะธรรม พระราชดำรัส ติดตามที่ต่างๆ </w:t>
            </w:r>
          </w:p>
        </w:tc>
        <w:tc>
          <w:tcPr>
            <w:tcW w:w="2097"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มีพุทธ</w:t>
            </w:r>
            <w:proofErr w:type="spellStart"/>
            <w:r w:rsidRPr="001A752C">
              <w:rPr>
                <w:rFonts w:ascii="TH Sarabun New" w:eastAsia="Angsana New" w:hAnsi="TH Sarabun New" w:cs="TH Sarabun New"/>
                <w:sz w:val="32"/>
                <w:szCs w:val="32"/>
                <w:cs/>
              </w:rPr>
              <w:t>ศาสน</w:t>
            </w:r>
            <w:proofErr w:type="spellEnd"/>
            <w:r w:rsidRPr="001A752C">
              <w:rPr>
                <w:rFonts w:ascii="TH Sarabun New" w:eastAsia="Angsana New" w:hAnsi="TH Sarabun New" w:cs="TH Sarabun New"/>
                <w:sz w:val="32"/>
                <w:szCs w:val="32"/>
                <w:cs/>
              </w:rPr>
              <w:t>สุภาษิต วาทะธรรม พระราชดำรัส ติดตามที่ต่างๆ และมีการปรับปรุง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อยู่เสมอ</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มีพุทธ</w:t>
            </w:r>
            <w:proofErr w:type="spellStart"/>
            <w:r w:rsidRPr="001A752C">
              <w:rPr>
                <w:rFonts w:ascii="TH Sarabun New" w:eastAsia="Angsana New" w:hAnsi="TH Sarabun New" w:cs="TH Sarabun New"/>
                <w:sz w:val="32"/>
                <w:szCs w:val="32"/>
                <w:cs/>
              </w:rPr>
              <w:t>ศาสน</w:t>
            </w:r>
            <w:proofErr w:type="spellEnd"/>
            <w:r w:rsidRPr="001A752C">
              <w:rPr>
                <w:rFonts w:ascii="TH Sarabun New" w:eastAsia="Angsana New" w:hAnsi="TH Sarabun New" w:cs="TH Sarabun New"/>
                <w:sz w:val="32"/>
                <w:szCs w:val="32"/>
                <w:cs/>
              </w:rPr>
              <w:t>สุภาษิต วาทะธรรม พระราชดำรัส ติดตามที่ต่างๆ และมีการปรับปรุง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อยู่เสมอ โดยนักเรียนมีส่วนร่วมในการจัดทำ</w:t>
            </w:r>
          </w:p>
        </w:tc>
        <w:tc>
          <w:tcPr>
            <w:tcW w:w="3148"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มีพุทธ</w:t>
            </w:r>
            <w:proofErr w:type="spellStart"/>
            <w:r w:rsidRPr="001A752C">
              <w:rPr>
                <w:rFonts w:ascii="TH Sarabun New" w:eastAsia="Angsana New" w:hAnsi="TH Sarabun New" w:cs="TH Sarabun New"/>
                <w:sz w:val="32"/>
                <w:szCs w:val="32"/>
                <w:cs/>
              </w:rPr>
              <w:t>ศาสน</w:t>
            </w:r>
            <w:proofErr w:type="spellEnd"/>
            <w:r w:rsidRPr="001A752C">
              <w:rPr>
                <w:rFonts w:ascii="TH Sarabun New" w:eastAsia="Angsana New" w:hAnsi="TH Sarabun New" w:cs="TH Sarabun New"/>
                <w:sz w:val="32"/>
                <w:szCs w:val="32"/>
                <w:cs/>
              </w:rPr>
              <w:t>สุภาษิต วาทะธรรม</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พระราชดำรัส ติดตามที่ต่างๆ และ</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มีการปรับปรุงอยู่เสมอ โดยนักเรียน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มีส่วนร่วมในการจัดทำ</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1.5</w:t>
            </w:r>
            <w:r w:rsidRPr="001A752C">
              <w:rPr>
                <w:rFonts w:ascii="TH SarabunPSK" w:hAnsi="TH SarabunPSK" w:cs="TH SarabunPSK"/>
                <w:sz w:val="32"/>
                <w:szCs w:val="32"/>
                <w:cs/>
              </w:rPr>
              <w:t xml:space="preserve"> มีความสะอาด  สงบ </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ร่มรื่น         </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มีความสะอาด สงบ ร่มรื่นในห้องเรียนและบริเวณโรงเรียน</w:t>
            </w:r>
          </w:p>
        </w:tc>
        <w:tc>
          <w:tcPr>
            <w:tcW w:w="2097"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มีความสะอาด สงบ ร่มรื่นในห้องเรียน บริเวณโรงเรียน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โดยดำเนินการ</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มีความสะอาด สงบ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ร่มรื่นในห้องเรียน บริเวณโรงเรียน </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โดยดำเนินการ</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อย่างต่อเนื่อง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และนักเรียนมีส่วนร่วม</w:t>
            </w:r>
          </w:p>
        </w:tc>
        <w:tc>
          <w:tcPr>
            <w:tcW w:w="3148"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มีความสะอาด สงบ ร่มรื่น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ในห้องเรียน บริเวณโรงเรียน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โดยดำเนินการอย่างต่อเนื่อง</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และนักเรียนมีส่วนร่วมทุกคน</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1.6</w:t>
            </w:r>
            <w:r w:rsidRPr="001A752C">
              <w:rPr>
                <w:rFonts w:ascii="TH SarabunPSK" w:hAnsi="TH SarabunPSK" w:cs="TH SarabunPSK"/>
                <w:sz w:val="32"/>
                <w:szCs w:val="32"/>
                <w:cs/>
              </w:rPr>
              <w:t xml:space="preserve"> มีห้องพระพุทธศาสนาหรือลานธรรม</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มีห้องพระพุทธศาสนา</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หรือลานธรรม</w:t>
            </w:r>
          </w:p>
        </w:tc>
        <w:tc>
          <w:tcPr>
            <w:tcW w:w="2097"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มีห้องพระพุทธศาสนา</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หรือลานธรรม</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 และมีตารางการใช้</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sz w:val="32"/>
                <w:szCs w:val="32"/>
                <w:cs/>
              </w:rPr>
              <w:t xml:space="preserve">มีห้องพระพุทธศาสนาหรือลานธรรม </w:t>
            </w:r>
          </w:p>
        </w:tc>
        <w:tc>
          <w:tcPr>
            <w:tcW w:w="3148"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มีห้องพระพุทธศาสนาหรือลานธรรม และมีตารางการใช้ มีการใช้จริงและนักเรียนมีสวนร่วมในการดูแลรักษา</w:t>
            </w: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p>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1.7</w:t>
            </w:r>
            <w:r w:rsidRPr="001A752C">
              <w:rPr>
                <w:rFonts w:ascii="TH SarabunPSK" w:hAnsi="TH SarabunPSK" w:cs="TH SarabunPSK"/>
                <w:sz w:val="32"/>
                <w:szCs w:val="32"/>
                <w:cs/>
              </w:rPr>
              <w:t xml:space="preserve">  ไม่มีสิ่งเสพติด เหล้า บุหรี่ </w:t>
            </w:r>
            <w:r w:rsidRPr="001A752C">
              <w:rPr>
                <w:rFonts w:ascii="TH SarabunPSK" w:hAnsi="TH SarabunPSK" w:cs="TH SarabunPSK"/>
                <w:sz w:val="32"/>
                <w:szCs w:val="32"/>
              </w:rPr>
              <w:t>100 %</w:t>
            </w:r>
          </w:p>
        </w:tc>
        <w:tc>
          <w:tcPr>
            <w:tcW w:w="567" w:type="dxa"/>
            <w:gridSpan w:val="2"/>
            <w:shd w:val="clear" w:color="auto" w:fill="F2F2F2"/>
          </w:tcPr>
          <w:p w:rsidR="00F412F9" w:rsidRPr="001A752C" w:rsidRDefault="00F412F9" w:rsidP="000A2EA7">
            <w:pPr>
              <w:rPr>
                <w:rFonts w:ascii="TH SarabunPSK" w:hAnsi="TH SarabunPSK" w:cs="TH SarabunPSK"/>
                <w:sz w:val="32"/>
                <w:szCs w:val="32"/>
              </w:rPr>
            </w:pPr>
          </w:p>
        </w:tc>
        <w:tc>
          <w:tcPr>
            <w:tcW w:w="1985"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เกิน </w:t>
            </w:r>
            <w:r w:rsidRPr="001A752C">
              <w:rPr>
                <w:rFonts w:ascii="TH Sarabun New" w:eastAsia="Angsana New" w:hAnsi="TH Sarabun New" w:cs="TH Sarabun New"/>
                <w:sz w:val="32"/>
                <w:szCs w:val="32"/>
              </w:rPr>
              <w:t>40%</w:t>
            </w:r>
          </w:p>
        </w:tc>
        <w:tc>
          <w:tcPr>
            <w:tcW w:w="2097"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ระหว่าง </w:t>
            </w:r>
            <w:r w:rsidRPr="001A752C">
              <w:rPr>
                <w:rFonts w:ascii="TH Sarabun New" w:eastAsia="Angsana New" w:hAnsi="TH Sarabun New" w:cs="TH Sarabun New"/>
                <w:sz w:val="32"/>
                <w:szCs w:val="32"/>
              </w:rPr>
              <w:t>20-39%</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มีสิ่งเสพติด เหล้า บุหรี่ในโรงเรียน</w:t>
            </w:r>
            <w:r w:rsidRPr="001A752C">
              <w:rPr>
                <w:rFonts w:ascii="TH Sarabun New" w:eastAsia="Angsana New" w:hAnsi="TH Sarabun New" w:cs="TH Sarabun New" w:hint="cs"/>
                <w:sz w:val="32"/>
                <w:szCs w:val="32"/>
                <w:cs/>
              </w:rPr>
              <w:t xml:space="preserve">               </w:t>
            </w:r>
            <w:r w:rsidRPr="001A752C">
              <w:rPr>
                <w:rFonts w:ascii="TH Sarabun New" w:eastAsia="Angsana New" w:hAnsi="TH Sarabun New" w:cs="TH Sarabun New"/>
                <w:sz w:val="32"/>
                <w:szCs w:val="32"/>
                <w:cs/>
              </w:rPr>
              <w:t xml:space="preserve">ระหว่าง </w:t>
            </w:r>
            <w:r w:rsidRPr="001A752C">
              <w:rPr>
                <w:rFonts w:ascii="TH Sarabun New" w:eastAsia="Angsana New" w:hAnsi="TH Sarabun New" w:cs="TH Sarabun New"/>
                <w:sz w:val="32"/>
                <w:szCs w:val="32"/>
              </w:rPr>
              <w:t>10-19%</w:t>
            </w:r>
          </w:p>
        </w:tc>
        <w:tc>
          <w:tcPr>
            <w:tcW w:w="3148"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sz w:val="32"/>
                <w:szCs w:val="32"/>
                <w:cs/>
              </w:rPr>
              <w:t xml:space="preserve">ไม่มีสิ่งเสพติด เหล้า บุหรี่ในโรงเรียน </w:t>
            </w:r>
            <w:r w:rsidRPr="001A752C">
              <w:rPr>
                <w:rFonts w:ascii="TH Sarabun New" w:eastAsia="Angsana New" w:hAnsi="TH Sarabun New" w:cs="TH Sarabun New"/>
                <w:sz w:val="32"/>
                <w:szCs w:val="32"/>
              </w:rPr>
              <w:t>100%</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F2F2F2"/>
          </w:tcPr>
          <w:p w:rsidR="00F412F9" w:rsidRPr="001A752C" w:rsidRDefault="00F412F9" w:rsidP="000A2EA7">
            <w:pPr>
              <w:rPr>
                <w:rFonts w:ascii="TH SarabunPSK" w:hAnsi="TH SarabunPSK" w:cs="TH SarabunPSK"/>
                <w:sz w:val="32"/>
                <w:szCs w:val="32"/>
              </w:rPr>
            </w:pPr>
          </w:p>
        </w:tc>
        <w:tc>
          <w:tcPr>
            <w:tcW w:w="14013" w:type="dxa"/>
            <w:gridSpan w:val="13"/>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รวม</w:t>
            </w:r>
            <w:r w:rsidRPr="001A752C">
              <w:rPr>
                <w:rFonts w:ascii="TH SarabunPSK" w:hAnsi="TH SarabunPSK" w:cs="TH SarabunPSK" w:hint="cs"/>
                <w:b/>
                <w:bCs/>
                <w:sz w:val="32"/>
                <w:szCs w:val="32"/>
                <w:cs/>
              </w:rPr>
              <w:t>ด้านกายภาพ</w:t>
            </w:r>
            <w:r w:rsidRPr="001A752C">
              <w:rPr>
                <w:rFonts w:ascii="TH SarabunPSK" w:hAnsi="TH SarabunPSK" w:cs="TH SarabunPSK"/>
                <w:sz w:val="32"/>
                <w:szCs w:val="32"/>
              </w:rPr>
              <w:t xml:space="preserve"> 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tc>
      </w:tr>
      <w:tr w:rsidR="00F412F9" w:rsidRPr="001A752C" w:rsidTr="000A2EA7">
        <w:tc>
          <w:tcPr>
            <w:tcW w:w="14737" w:type="dxa"/>
            <w:gridSpan w:val="14"/>
            <w:shd w:val="clear" w:color="auto" w:fill="DDD9C3"/>
          </w:tcPr>
          <w:p w:rsidR="00F412F9" w:rsidRPr="001A752C" w:rsidRDefault="00F412F9" w:rsidP="000A2EA7">
            <w:pPr>
              <w:rPr>
                <w:rFonts w:ascii="TH SarabunPSK" w:hAnsi="TH SarabunPSK" w:cs="TH SarabunPSK"/>
                <w:b/>
                <w:bCs/>
                <w:sz w:val="32"/>
                <w:szCs w:val="32"/>
              </w:rPr>
            </w:pPr>
            <w:r w:rsidRPr="001A752C">
              <w:rPr>
                <w:rFonts w:ascii="TH SarabunPSK" w:hAnsi="TH SarabunPSK" w:cs="TH SarabunPSK"/>
                <w:b/>
                <w:bCs/>
                <w:sz w:val="32"/>
                <w:szCs w:val="32"/>
              </w:rPr>
              <w:t xml:space="preserve">2. </w:t>
            </w:r>
            <w:r w:rsidRPr="001A752C">
              <w:rPr>
                <w:rFonts w:ascii="TH SarabunPSK" w:hAnsi="TH SarabunPSK" w:cs="TH SarabunPSK"/>
                <w:b/>
                <w:bCs/>
                <w:sz w:val="32"/>
                <w:szCs w:val="32"/>
                <w:cs/>
              </w:rPr>
              <w:t xml:space="preserve">ด้านกิจกรรมประจำวันพระ  </w:t>
            </w:r>
            <w:r w:rsidRPr="001A752C">
              <w:rPr>
                <w:rFonts w:ascii="TH SarabunPSK" w:hAnsi="TH SarabunPSK" w:cs="TH SarabunPSK"/>
                <w:b/>
                <w:bCs/>
                <w:sz w:val="32"/>
                <w:szCs w:val="32"/>
              </w:rPr>
              <w:t>4</w:t>
            </w:r>
            <w:r w:rsidRPr="001A752C">
              <w:rPr>
                <w:rFonts w:ascii="TH SarabunPSK" w:hAnsi="TH SarabunPSK" w:cs="TH SarabunPSK"/>
                <w:b/>
                <w:bCs/>
                <w:sz w:val="32"/>
                <w:szCs w:val="32"/>
                <w:cs/>
              </w:rPr>
              <w:t xml:space="preserve"> ประการ</w:t>
            </w: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2.1</w:t>
            </w:r>
            <w:r w:rsidRPr="001A752C">
              <w:rPr>
                <w:rFonts w:ascii="TH SarabunPSK" w:hAnsi="TH SarabunPSK" w:cs="TH SarabunPSK"/>
                <w:sz w:val="32"/>
                <w:szCs w:val="32"/>
                <w:cs/>
              </w:rPr>
              <w:t xml:space="preserve"> ใส่เสื้อ</w:t>
            </w:r>
            <w:r w:rsidRPr="001A752C">
              <w:rPr>
                <w:rFonts w:ascii="TH SarabunPSK" w:hAnsi="TH SarabunPSK" w:cs="TH SarabunPSK" w:hint="cs"/>
                <w:sz w:val="32"/>
                <w:szCs w:val="32"/>
                <w:cs/>
              </w:rPr>
              <w:t>สี</w:t>
            </w:r>
            <w:r w:rsidRPr="001A752C">
              <w:rPr>
                <w:rFonts w:ascii="TH SarabunPSK" w:hAnsi="TH SarabunPSK" w:cs="TH SarabunPSK"/>
                <w:sz w:val="32"/>
                <w:szCs w:val="32"/>
                <w:cs/>
              </w:rPr>
              <w:t>ขาว</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ทุกคน   </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ร้อยละ ร้อยละ</w:t>
            </w:r>
            <w:r w:rsidRPr="001A752C">
              <w:rPr>
                <w:rFonts w:ascii="TH SarabunPSK" w:hAnsi="TH SarabunPSK" w:cs="TH SarabunPSK"/>
                <w:sz w:val="32"/>
                <w:szCs w:val="32"/>
              </w:rPr>
              <w:t xml:space="preserve"> 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ต่ำกว่าร้อยละ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48"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2.2</w:t>
            </w:r>
            <w:r w:rsidRPr="001A752C">
              <w:rPr>
                <w:rFonts w:ascii="TH SarabunPSK" w:hAnsi="TH SarabunPSK" w:cs="TH SarabunPSK"/>
                <w:sz w:val="32"/>
                <w:szCs w:val="32"/>
                <w:cs/>
              </w:rPr>
              <w:t xml:space="preserve"> ทำบุญ</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ใส่บาตร ฟังเทศน์  </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48"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2.3</w:t>
            </w:r>
            <w:r w:rsidRPr="001A752C">
              <w:rPr>
                <w:rFonts w:ascii="TH SarabunPSK" w:hAnsi="TH SarabunPSK" w:cs="TH SarabunPSK"/>
                <w:sz w:val="32"/>
                <w:szCs w:val="32"/>
                <w:cs/>
              </w:rPr>
              <w:t xml:space="preserve"> รับประทานอาหารมังสวิรัติ</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ในมื้อกลางวัน                                                                            </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ร้อยล</w:t>
            </w:r>
            <w:r w:rsidRPr="001A752C">
              <w:rPr>
                <w:rFonts w:ascii="TH SarabunPSK" w:hAnsi="TH SarabunPSK" w:cs="TH SarabunPSK" w:hint="cs"/>
                <w:sz w:val="32"/>
                <w:szCs w:val="32"/>
                <w:cs/>
              </w:rPr>
              <w:t xml:space="preserve">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cs/>
              </w:rPr>
            </w:pPr>
          </w:p>
        </w:tc>
        <w:tc>
          <w:tcPr>
            <w:tcW w:w="3148"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81"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2.4</w:t>
            </w:r>
            <w:r w:rsidRPr="001A752C">
              <w:rPr>
                <w:rFonts w:ascii="TH SarabunPSK" w:hAnsi="TH SarabunPSK" w:cs="TH SarabunPSK"/>
                <w:sz w:val="32"/>
                <w:szCs w:val="32"/>
                <w:cs/>
              </w:rPr>
              <w:t xml:space="preserve"> สวดมนต์</w:t>
            </w:r>
            <w:r w:rsidRPr="001A752C">
              <w:rPr>
                <w:rFonts w:ascii="TH SarabunPSK" w:hAnsi="TH SarabunPSK" w:cs="TH SarabunPSK"/>
                <w:sz w:val="32"/>
                <w:szCs w:val="32"/>
                <w:cs/>
              </w:rPr>
              <w:lastRenderedPageBreak/>
              <w:t>แปล</w:t>
            </w:r>
          </w:p>
        </w:tc>
        <w:tc>
          <w:tcPr>
            <w:tcW w:w="567" w:type="dxa"/>
            <w:gridSpan w:val="2"/>
            <w:shd w:val="clear" w:color="auto" w:fill="F2F2F2"/>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นักเรียน</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097" w:type="dxa"/>
            <w:shd w:val="clear" w:color="auto" w:fill="auto"/>
          </w:tcPr>
          <w:p w:rsidR="00F412F9" w:rsidRPr="001A752C" w:rsidRDefault="00F412F9" w:rsidP="000A2EA7">
            <w:pPr>
              <w:rPr>
                <w:rFonts w:ascii="TH SarabunPSK" w:hAnsi="TH SarabunPSK" w:cs="TH SarabunPSK"/>
                <w:sz w:val="32"/>
                <w:szCs w:val="32"/>
                <w:cs/>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นักเรียน</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48" w:type="dxa"/>
            <w:gridSpan w:val="2"/>
            <w:shd w:val="clear" w:color="auto" w:fill="auto"/>
          </w:tcPr>
          <w:p w:rsidR="00F412F9" w:rsidRPr="001A752C" w:rsidRDefault="00F412F9" w:rsidP="000A2EA7">
            <w:pPr>
              <w:rPr>
                <w:rFonts w:ascii="TH SarabunPSK" w:hAnsi="TH SarabunPSK" w:cs="TH SarabunPSK"/>
                <w:sz w:val="32"/>
                <w:szCs w:val="32"/>
                <w:cs/>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lastRenderedPageBreak/>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4013" w:type="dxa"/>
            <w:gridSpan w:val="13"/>
            <w:shd w:val="clear" w:color="auto" w:fill="F2F2F2"/>
          </w:tcPr>
          <w:p w:rsidR="00F412F9" w:rsidRPr="001A752C" w:rsidRDefault="00F412F9" w:rsidP="000A2EA7">
            <w:r w:rsidRPr="001A752C">
              <w:rPr>
                <w:rFonts w:ascii="TH SarabunPSK" w:hAnsi="TH SarabunPSK" w:cs="TH SarabunPSK" w:hint="cs"/>
                <w:b/>
                <w:bCs/>
                <w:sz w:val="32"/>
                <w:szCs w:val="32"/>
                <w:cs/>
              </w:rPr>
              <w:t xml:space="preserve">                                                  รวมด้านกิจกรรมประจำวันพระ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p w:rsidR="00F412F9" w:rsidRPr="001A752C" w:rsidRDefault="00F412F9" w:rsidP="000A2EA7">
            <w:pPr>
              <w:rPr>
                <w:rFonts w:ascii="TH SarabunPSK" w:hAnsi="TH SarabunPSK" w:cs="TH SarabunPSK"/>
                <w:b/>
                <w:bCs/>
                <w:sz w:val="32"/>
                <w:szCs w:val="32"/>
                <w:cs/>
              </w:rPr>
            </w:pPr>
          </w:p>
        </w:tc>
      </w:tr>
      <w:tr w:rsidR="00F412F9" w:rsidRPr="001A752C" w:rsidTr="000A2EA7">
        <w:tc>
          <w:tcPr>
            <w:tcW w:w="14737" w:type="dxa"/>
            <w:gridSpan w:val="14"/>
            <w:shd w:val="clear" w:color="auto" w:fill="DDD9C3"/>
          </w:tcPr>
          <w:p w:rsidR="00F412F9" w:rsidRPr="001A752C" w:rsidRDefault="00F412F9" w:rsidP="000A2EA7">
            <w:pPr>
              <w:rPr>
                <w:rFonts w:ascii="TH SarabunPSK" w:hAnsi="TH SarabunPSK" w:cs="TH SarabunPSK"/>
                <w:b/>
                <w:bCs/>
                <w:sz w:val="32"/>
                <w:szCs w:val="32"/>
                <w:cs/>
              </w:rPr>
            </w:pPr>
            <w:r w:rsidRPr="001A752C">
              <w:rPr>
                <w:rFonts w:ascii="TH SarabunPSK" w:hAnsi="TH SarabunPSK" w:cs="TH SarabunPSK"/>
                <w:b/>
                <w:bCs/>
                <w:sz w:val="32"/>
                <w:szCs w:val="32"/>
              </w:rPr>
              <w:t xml:space="preserve">3. </w:t>
            </w:r>
            <w:r w:rsidRPr="001A752C">
              <w:rPr>
                <w:rFonts w:ascii="TH SarabunPSK" w:hAnsi="TH SarabunPSK" w:cs="TH SarabunPSK"/>
                <w:b/>
                <w:bCs/>
                <w:sz w:val="32"/>
                <w:szCs w:val="32"/>
                <w:cs/>
              </w:rPr>
              <w:t xml:space="preserve">ด้านการเรียนการสอน </w:t>
            </w:r>
            <w:r w:rsidRPr="001A752C">
              <w:rPr>
                <w:rFonts w:ascii="TH SarabunPSK" w:hAnsi="TH SarabunPSK" w:cs="TH SarabunPSK"/>
                <w:b/>
                <w:bCs/>
                <w:sz w:val="32"/>
                <w:szCs w:val="32"/>
              </w:rPr>
              <w:t>5</w:t>
            </w:r>
            <w:r w:rsidRPr="001A752C">
              <w:rPr>
                <w:rFonts w:ascii="TH SarabunPSK" w:hAnsi="TH SarabunPSK" w:cs="TH SarabunPSK"/>
                <w:b/>
                <w:bCs/>
                <w:sz w:val="32"/>
                <w:szCs w:val="32"/>
                <w:cs/>
              </w:rPr>
              <w:t xml:space="preserve"> ประการ</w:t>
            </w: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3.1</w:t>
            </w:r>
            <w:r w:rsidRPr="001A752C">
              <w:rPr>
                <w:rFonts w:ascii="TH SarabunPSK" w:hAnsi="TH SarabunPSK" w:cs="TH SarabunPSK"/>
                <w:sz w:val="32"/>
                <w:szCs w:val="32"/>
                <w:cs/>
              </w:rPr>
              <w:t xml:space="preserve"> บริหารจิต เจริญปัญญา ก่อนเข้าเรียน เช้า บ่าย ทั้งครู และ นักเรียน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ครูและนักเรียน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3.2</w:t>
            </w:r>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บูรณา</w:t>
            </w:r>
            <w:proofErr w:type="spellEnd"/>
            <w:r w:rsidRPr="001A752C">
              <w:rPr>
                <w:rFonts w:ascii="TH SarabunPSK" w:hAnsi="TH SarabunPSK" w:cs="TH SarabunPSK"/>
                <w:sz w:val="32"/>
                <w:szCs w:val="32"/>
                <w:cs/>
              </w:rPr>
              <w:t xml:space="preserve">การวิถีพุทธ ทุกกลุ่มสาระ และในวันสำคัญทางพระพุทธศาสนา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มีครู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มีครู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3.3</w:t>
            </w:r>
            <w:r w:rsidRPr="001A752C">
              <w:rPr>
                <w:rFonts w:ascii="TH SarabunPSK" w:hAnsi="TH SarabunPSK" w:cs="TH SarabunPSK"/>
                <w:sz w:val="32"/>
                <w:szCs w:val="32"/>
                <w:cs/>
              </w:rPr>
              <w:t xml:space="preserve"> ครู พานักเรียนทำ</w:t>
            </w:r>
            <w:r w:rsidRPr="001A752C">
              <w:rPr>
                <w:rFonts w:ascii="TH SarabunPSK" w:hAnsi="TH SarabunPSK" w:cs="TH SarabunPSK"/>
                <w:sz w:val="32"/>
                <w:szCs w:val="32"/>
                <w:cs/>
              </w:rPr>
              <w:lastRenderedPageBreak/>
              <w:t xml:space="preserve">โครงงานคุณธรรม กิจกรรมจิตอาสาสัปดาห์ละ </w:t>
            </w:r>
            <w:r w:rsidRPr="001A752C">
              <w:rPr>
                <w:rFonts w:ascii="TH SarabunPSK" w:hAnsi="TH SarabunPSK" w:cs="TH SarabunPSK"/>
                <w:sz w:val="32"/>
                <w:szCs w:val="32"/>
              </w:rPr>
              <w:t>1</w:t>
            </w:r>
            <w:r w:rsidRPr="001A752C">
              <w:rPr>
                <w:rFonts w:ascii="TH SarabunPSK" w:hAnsi="TH SarabunPSK" w:cs="TH SarabunPSK"/>
                <w:sz w:val="32"/>
                <w:szCs w:val="32"/>
                <w:cs/>
              </w:rPr>
              <w:t xml:space="preserve"> ครั้ง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มีครู 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lastRenderedPageBreak/>
              <w:t xml:space="preserve">มีครู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lastRenderedPageBreak/>
              <w:t xml:space="preserve">มีครู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lastRenderedPageBreak/>
              <w:t xml:space="preserve">มีครู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pacing w:val="-14"/>
                <w:sz w:val="32"/>
                <w:szCs w:val="32"/>
                <w:cs/>
              </w:rPr>
            </w:pPr>
            <w:r w:rsidRPr="001A752C">
              <w:rPr>
                <w:rFonts w:ascii="TH SarabunPSK" w:hAnsi="TH SarabunPSK" w:cs="TH SarabunPSK"/>
                <w:spacing w:val="-14"/>
                <w:sz w:val="32"/>
                <w:szCs w:val="32"/>
              </w:rPr>
              <w:t>3.4</w:t>
            </w:r>
            <w:r w:rsidRPr="001A752C">
              <w:rPr>
                <w:rFonts w:ascii="TH SarabunPSK" w:hAnsi="TH SarabunPSK" w:cs="TH SarabunPSK"/>
                <w:spacing w:val="-14"/>
                <w:sz w:val="32"/>
                <w:szCs w:val="32"/>
                <w:cs/>
              </w:rPr>
              <w:t xml:space="preserve"> ครู ผู้บริหาร และ นักเรียน ทุกคน ไปปฏิบัติศาสนกิจที่วัดเดือนละ </w:t>
            </w:r>
            <w:r w:rsidRPr="001A752C">
              <w:rPr>
                <w:rFonts w:ascii="TH SarabunPSK" w:hAnsi="TH SarabunPSK" w:cs="TH SarabunPSK"/>
                <w:spacing w:val="-14"/>
                <w:sz w:val="32"/>
                <w:szCs w:val="32"/>
              </w:rPr>
              <w:t>1</w:t>
            </w:r>
            <w:r w:rsidRPr="001A752C">
              <w:rPr>
                <w:rFonts w:ascii="TH SarabunPSK" w:hAnsi="TH SarabunPSK" w:cs="TH SarabunPSK"/>
                <w:spacing w:val="-14"/>
                <w:sz w:val="32"/>
                <w:szCs w:val="32"/>
                <w:cs/>
              </w:rPr>
              <w:t xml:space="preserve"> ครั้ง มีวัดเป็นแหล่งเรียนรู้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pacing w:val="-14"/>
                <w:sz w:val="32"/>
                <w:szCs w:val="32"/>
                <w:cs/>
              </w:rPr>
            </w:pPr>
            <w:r w:rsidRPr="001A752C">
              <w:rPr>
                <w:rFonts w:ascii="TH SarabunPSK" w:hAnsi="TH SarabunPSK" w:cs="TH SarabunPSK"/>
                <w:spacing w:val="-14"/>
                <w:sz w:val="32"/>
                <w:szCs w:val="32"/>
              </w:rPr>
              <w:t>3.5</w:t>
            </w:r>
            <w:r w:rsidRPr="001A752C">
              <w:rPr>
                <w:rFonts w:ascii="TH SarabunPSK" w:hAnsi="TH SarabunPSK" w:cs="TH SarabunPSK"/>
                <w:spacing w:val="-14"/>
                <w:sz w:val="32"/>
                <w:szCs w:val="32"/>
                <w:cs/>
              </w:rPr>
              <w:t xml:space="preserve"> ครู ผู้บริหาร และ นักเรียนทุกคน เข้าค่ายปฏิบัติธรรมอย่างน้อยปีละ </w:t>
            </w:r>
            <w:r w:rsidRPr="001A752C">
              <w:rPr>
                <w:rFonts w:ascii="TH SarabunPSK" w:hAnsi="TH SarabunPSK" w:cs="TH SarabunPSK"/>
                <w:spacing w:val="-14"/>
                <w:sz w:val="32"/>
                <w:szCs w:val="32"/>
              </w:rPr>
              <w:t>1</w:t>
            </w:r>
            <w:r w:rsidRPr="001A752C">
              <w:rPr>
                <w:rFonts w:ascii="TH SarabunPSK" w:hAnsi="TH SarabunPSK" w:cs="TH SarabunPSK"/>
                <w:spacing w:val="-14"/>
                <w:sz w:val="32"/>
                <w:szCs w:val="32"/>
                <w:cs/>
              </w:rPr>
              <w:t xml:space="preserve"> ครั้ง</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4013" w:type="dxa"/>
            <w:gridSpan w:val="13"/>
            <w:shd w:val="clear" w:color="auto" w:fill="F2F2F2"/>
          </w:tcPr>
          <w:p w:rsidR="00F412F9" w:rsidRPr="001A752C" w:rsidRDefault="00F412F9" w:rsidP="000A2EA7">
            <w:pPr>
              <w:jc w:val="center"/>
              <w:rPr>
                <w:rFonts w:ascii="TH SarabunPSK" w:hAnsi="TH SarabunPSK" w:cs="TH SarabunPSK"/>
                <w:b/>
                <w:bCs/>
                <w:sz w:val="32"/>
                <w:szCs w:val="32"/>
              </w:rPr>
            </w:pPr>
            <w:r w:rsidRPr="001A752C">
              <w:rPr>
                <w:rFonts w:ascii="TH SarabunPSK" w:hAnsi="TH SarabunPSK" w:cs="TH SarabunPSK" w:hint="cs"/>
                <w:b/>
                <w:bCs/>
                <w:sz w:val="32"/>
                <w:szCs w:val="32"/>
                <w:cs/>
              </w:rPr>
              <w:t>รวม</w:t>
            </w:r>
            <w:r w:rsidRPr="001A752C">
              <w:rPr>
                <w:rFonts w:ascii="TH SarabunPSK" w:hAnsi="TH SarabunPSK" w:cs="TH SarabunPSK"/>
                <w:b/>
                <w:bCs/>
                <w:sz w:val="32"/>
                <w:szCs w:val="32"/>
                <w:cs/>
              </w:rPr>
              <w:t xml:space="preserve">ด้านการเรียนการสอน </w:t>
            </w:r>
            <w:r w:rsidRPr="001A752C">
              <w:rPr>
                <w:rFonts w:ascii="TH SarabunPSK" w:hAnsi="TH SarabunPSK" w:cs="TH SarabunPSK" w:hint="cs"/>
                <w:b/>
                <w:bCs/>
                <w:sz w:val="32"/>
                <w:szCs w:val="32"/>
                <w:cs/>
              </w:rPr>
              <w:t xml:space="preserve"> .............  คะแนน</w:t>
            </w:r>
          </w:p>
          <w:p w:rsidR="00F412F9" w:rsidRPr="001A752C" w:rsidRDefault="00F412F9" w:rsidP="000A2EA7">
            <w:pPr>
              <w:jc w:val="center"/>
              <w:rPr>
                <w:rFonts w:ascii="TH SarabunPSK" w:hAnsi="TH SarabunPSK" w:cs="TH SarabunPSK"/>
                <w:b/>
                <w:bCs/>
                <w:sz w:val="32"/>
                <w:szCs w:val="32"/>
              </w:rPr>
            </w:pPr>
          </w:p>
          <w:p w:rsidR="00F412F9" w:rsidRPr="001A752C" w:rsidRDefault="00F412F9" w:rsidP="000A2EA7">
            <w:pPr>
              <w:jc w:val="center"/>
              <w:rPr>
                <w:rFonts w:ascii="TH SarabunPSK" w:hAnsi="TH SarabunPSK" w:cs="TH SarabunPSK"/>
                <w:sz w:val="32"/>
                <w:szCs w:val="32"/>
              </w:rPr>
            </w:pPr>
          </w:p>
        </w:tc>
      </w:tr>
      <w:tr w:rsidR="00F412F9" w:rsidRPr="001A752C" w:rsidTr="000A2EA7">
        <w:tc>
          <w:tcPr>
            <w:tcW w:w="14737" w:type="dxa"/>
            <w:gridSpan w:val="14"/>
            <w:shd w:val="clear" w:color="auto" w:fill="C4BC96"/>
          </w:tcPr>
          <w:p w:rsidR="00F412F9" w:rsidRPr="001A752C" w:rsidRDefault="00F412F9" w:rsidP="000A2EA7">
            <w:pPr>
              <w:rPr>
                <w:rFonts w:ascii="TH SarabunPSK" w:hAnsi="TH SarabunPSK" w:cs="TH SarabunPSK"/>
                <w:sz w:val="32"/>
                <w:szCs w:val="32"/>
              </w:rPr>
            </w:pPr>
            <w:r w:rsidRPr="001A752C">
              <w:rPr>
                <w:rFonts w:ascii="TH SarabunPSK" w:hAnsi="TH SarabunPSK" w:cs="TH SarabunPSK"/>
                <w:b/>
                <w:bCs/>
                <w:sz w:val="32"/>
                <w:szCs w:val="32"/>
              </w:rPr>
              <w:t>4</w:t>
            </w:r>
            <w:r w:rsidRPr="001A752C">
              <w:rPr>
                <w:rFonts w:ascii="TH SarabunPSK" w:hAnsi="TH SarabunPSK" w:cs="TH SarabunPSK"/>
                <w:sz w:val="32"/>
                <w:szCs w:val="32"/>
              </w:rPr>
              <w:t xml:space="preserve">. </w:t>
            </w:r>
            <w:r w:rsidRPr="001A752C">
              <w:rPr>
                <w:rFonts w:ascii="TH SarabunPSK" w:hAnsi="TH SarabunPSK" w:cs="TH SarabunPSK"/>
                <w:b/>
                <w:bCs/>
                <w:sz w:val="32"/>
                <w:szCs w:val="32"/>
                <w:cs/>
              </w:rPr>
              <w:t xml:space="preserve">ด้านพฤติกรรม ครู ผู้บริหารโรงเรียนและนักเรียน </w:t>
            </w:r>
            <w:r w:rsidRPr="001A752C">
              <w:rPr>
                <w:rFonts w:ascii="TH SarabunPSK" w:hAnsi="TH SarabunPSK" w:cs="TH SarabunPSK"/>
                <w:b/>
                <w:bCs/>
                <w:sz w:val="32"/>
                <w:szCs w:val="32"/>
              </w:rPr>
              <w:t>5</w:t>
            </w:r>
            <w:r w:rsidRPr="001A752C">
              <w:rPr>
                <w:rFonts w:ascii="TH SarabunPSK" w:hAnsi="TH SarabunPSK" w:cs="TH SarabunPSK"/>
                <w:b/>
                <w:bCs/>
                <w:sz w:val="32"/>
                <w:szCs w:val="32"/>
                <w:cs/>
              </w:rPr>
              <w:t xml:space="preserve"> ประการ</w:t>
            </w: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4.1</w:t>
            </w:r>
            <w:r w:rsidRPr="001A752C">
              <w:rPr>
                <w:rFonts w:ascii="TH SarabunPSK" w:hAnsi="TH SarabunPSK" w:cs="TH SarabunPSK"/>
                <w:sz w:val="32"/>
                <w:szCs w:val="32"/>
                <w:cs/>
              </w:rPr>
              <w:t xml:space="preserve"> รักษาศีล </w:t>
            </w:r>
            <w:r w:rsidRPr="001A752C">
              <w:rPr>
                <w:rFonts w:ascii="TH SarabunPSK" w:hAnsi="TH SarabunPSK" w:cs="TH SarabunPSK"/>
                <w:sz w:val="32"/>
                <w:szCs w:val="32"/>
              </w:rPr>
              <w:t xml:space="preserve">5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 xml:space="preserve">นักเรียน ต่ำกว่าร้อยละ </w:t>
            </w:r>
            <w:r w:rsidRPr="001A752C">
              <w:rPr>
                <w:rFonts w:ascii="TH Sarabun New" w:eastAsia="Angsana New" w:hAnsi="TH Sarabun New" w:cs="TH Sarabun New"/>
                <w:sz w:val="32"/>
                <w:szCs w:val="32"/>
              </w:rPr>
              <w:t>50</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2126" w:type="dxa"/>
            <w:gridSpan w:val="2"/>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cs/>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นักเรียน</w:t>
            </w:r>
            <w:r w:rsidRPr="001A752C">
              <w:rPr>
                <w:rFonts w:ascii="TH SarabunPSK" w:hAnsi="TH SarabunPSK" w:cs="TH SarabunPSK" w:hint="cs"/>
                <w:sz w:val="32"/>
                <w:szCs w:val="32"/>
                <w:cs/>
              </w:rPr>
              <w:t xml:space="preserve"> </w:t>
            </w:r>
            <w:r w:rsidRPr="001A752C">
              <w:rPr>
                <w:rFonts w:ascii="TH Sarabun New" w:eastAsia="Angsana New" w:hAnsi="TH Sarabun New" w:cs="TH Sarabun New"/>
                <w:sz w:val="32"/>
                <w:szCs w:val="32"/>
                <w:cs/>
              </w:rPr>
              <w:t xml:space="preserve">ร้อยละ </w:t>
            </w:r>
            <w:r w:rsidRPr="001A752C">
              <w:rPr>
                <w:rFonts w:ascii="TH Sarabun New" w:eastAsia="Angsana New" w:hAnsi="TH Sarabun New" w:cs="TH Sarabun New"/>
                <w:sz w:val="32"/>
                <w:szCs w:val="32"/>
              </w:rPr>
              <w:t>50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69</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2155" w:type="dxa"/>
            <w:gridSpan w:val="3"/>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w:t>
            </w:r>
            <w:r w:rsidRPr="001A752C">
              <w:rPr>
                <w:rFonts w:ascii="TH Sarabun New" w:eastAsia="Angsana New" w:hAnsi="TH Sarabun New" w:cs="TH Sarabun New"/>
                <w:sz w:val="32"/>
                <w:szCs w:val="32"/>
                <w:cs/>
              </w:rPr>
              <w:lastRenderedPageBreak/>
              <w:t xml:space="preserve">นักเรียน ร้อยละ </w:t>
            </w:r>
            <w:r w:rsidRPr="001A752C">
              <w:rPr>
                <w:rFonts w:ascii="TH Sarabun New" w:eastAsia="Angsana New" w:hAnsi="TH Sarabun New" w:cs="TH Sarabun New"/>
                <w:sz w:val="32"/>
                <w:szCs w:val="32"/>
              </w:rPr>
              <w:t>70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89</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3119" w:type="dxa"/>
            <w:shd w:val="clear" w:color="auto" w:fill="auto"/>
          </w:tcPr>
          <w:p w:rsidR="00F412F9" w:rsidRPr="001A752C" w:rsidRDefault="00F412F9" w:rsidP="000A2EA7">
            <w:pPr>
              <w:tabs>
                <w:tab w:val="left" w:pos="900"/>
                <w:tab w:val="left" w:pos="1170"/>
                <w:tab w:val="left" w:pos="1440"/>
                <w:tab w:val="left" w:pos="1710"/>
                <w:tab w:val="left" w:pos="1980"/>
                <w:tab w:val="center" w:pos="4535"/>
              </w:tabs>
              <w:rPr>
                <w:rFonts w:ascii="TH Sarabun New" w:eastAsia="Angsana New" w:hAnsi="TH Sarabun New" w:cs="TH Sarabun New"/>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 New" w:eastAsia="Angsana New" w:hAnsi="TH Sarabun New" w:cs="TH Sarabun New"/>
                <w:sz w:val="32"/>
                <w:szCs w:val="32"/>
                <w:cs/>
              </w:rPr>
              <w:t xml:space="preserve">ร้อยละ </w:t>
            </w:r>
            <w:r w:rsidRPr="001A752C">
              <w:rPr>
                <w:rFonts w:ascii="TH Sarabun New" w:eastAsia="Angsana New" w:hAnsi="TH Sarabun New" w:cs="TH Sarabun New"/>
                <w:sz w:val="32"/>
                <w:szCs w:val="32"/>
              </w:rPr>
              <w:lastRenderedPageBreak/>
              <w:t>90</w:t>
            </w:r>
            <w:r w:rsidRPr="001A752C">
              <w:rPr>
                <w:rFonts w:ascii="TH Sarabun New" w:eastAsia="Angsana New" w:hAnsi="TH Sarabun New" w:cs="TH Sarabun New"/>
                <w:sz w:val="32"/>
                <w:szCs w:val="32"/>
                <w:cs/>
              </w:rPr>
              <w:t>-</w:t>
            </w:r>
            <w:r w:rsidRPr="001A752C">
              <w:rPr>
                <w:rFonts w:ascii="TH Sarabun New" w:eastAsia="Angsana New" w:hAnsi="TH Sarabun New" w:cs="TH Sarabun New"/>
                <w:sz w:val="32"/>
                <w:szCs w:val="32"/>
              </w:rPr>
              <w:t>100</w:t>
            </w:r>
            <w:r w:rsidRPr="001A752C">
              <w:rPr>
                <w:rFonts w:ascii="TH Sarabun New" w:eastAsia="Angsana New" w:hAnsi="TH Sarabun New" w:cs="TH Sarabun New"/>
                <w:sz w:val="32"/>
                <w:szCs w:val="32"/>
                <w:cs/>
              </w:rPr>
              <w:t xml:space="preserve"> ปฏิบัติได้ครบ </w:t>
            </w:r>
            <w:r w:rsidRPr="001A752C">
              <w:rPr>
                <w:rFonts w:ascii="TH Sarabun New" w:eastAsia="Angsana New" w:hAnsi="TH Sarabun New" w:cs="TH Sarabun New"/>
                <w:sz w:val="32"/>
                <w:szCs w:val="32"/>
              </w:rPr>
              <w:t>5</w:t>
            </w:r>
            <w:r w:rsidRPr="001A752C">
              <w:rPr>
                <w:rFonts w:ascii="TH Sarabun New" w:eastAsia="Angsana New" w:hAnsi="TH Sarabun New" w:cs="TH Sarabun New"/>
                <w:sz w:val="32"/>
                <w:szCs w:val="32"/>
                <w:cs/>
              </w:rPr>
              <w:t xml:space="preserve"> ข้อ</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4.2</w:t>
            </w:r>
            <w:r w:rsidRPr="001A752C">
              <w:rPr>
                <w:rFonts w:ascii="TH SarabunPSK" w:hAnsi="TH SarabunPSK" w:cs="TH SarabunPSK"/>
                <w:sz w:val="32"/>
                <w:szCs w:val="32"/>
                <w:cs/>
              </w:rPr>
              <w:t xml:space="preserve"> ยิ้มง่าย ไหว้สวย กราบงาม</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4.3</w:t>
            </w:r>
            <w:r w:rsidRPr="001A752C">
              <w:rPr>
                <w:rFonts w:ascii="TH SarabunPSK" w:hAnsi="TH SarabunPSK" w:cs="TH SarabunPSK"/>
                <w:sz w:val="32"/>
                <w:szCs w:val="32"/>
                <w:cs/>
              </w:rPr>
              <w:t xml:space="preserve"> ก่อนรับประทานอาหารจะมีการพิจารณาอาหาร รับประทานอาหารไม่ดัง ไม่หก ไม่เหลือ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4.4</w:t>
            </w:r>
            <w:r w:rsidRPr="001A752C">
              <w:rPr>
                <w:rFonts w:ascii="TH SarabunPSK" w:hAnsi="TH SarabunPSK" w:cs="TH SarabunPSK"/>
                <w:sz w:val="32"/>
                <w:szCs w:val="32"/>
                <w:cs/>
              </w:rPr>
              <w:t xml:space="preserve">  ประหยัด ออม ถนอมใช้ เงิน และ สิ่งของ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4.5</w:t>
            </w:r>
            <w:r w:rsidRPr="001A752C">
              <w:rPr>
                <w:rFonts w:ascii="TH SarabunPSK" w:hAnsi="TH SarabunPSK" w:cs="TH SarabunPSK"/>
                <w:sz w:val="32"/>
                <w:szCs w:val="32"/>
                <w:cs/>
              </w:rPr>
              <w:t xml:space="preserve"> มีนิสัยใฝ่รู้ สู้สิ่งยาก</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ต่ำกว่าร้อย</w:t>
            </w:r>
            <w:r w:rsidRPr="001A752C">
              <w:rPr>
                <w:rFonts w:ascii="TH SarabunPSK" w:hAnsi="TH SarabunPSK" w:cs="TH SarabunPSK"/>
                <w:sz w:val="32"/>
                <w:szCs w:val="32"/>
                <w:cs/>
              </w:rPr>
              <w:lastRenderedPageBreak/>
              <w:t xml:space="preserve">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lastRenderedPageBreak/>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w:t>
            </w:r>
            <w:r w:rsidRPr="001A752C">
              <w:rPr>
                <w:rFonts w:ascii="TH SarabunPSK" w:hAnsi="TH SarabunPSK" w:cs="TH SarabunPSK"/>
                <w:sz w:val="32"/>
                <w:szCs w:val="32"/>
                <w:cs/>
              </w:rPr>
              <w:lastRenderedPageBreak/>
              <w:t>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lastRenderedPageBreak/>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4013" w:type="dxa"/>
            <w:gridSpan w:val="13"/>
            <w:shd w:val="clear" w:color="auto" w:fill="F2F2F2"/>
          </w:tcPr>
          <w:p w:rsidR="00F412F9" w:rsidRPr="001A752C" w:rsidRDefault="00F412F9" w:rsidP="000A2EA7">
            <w:pPr>
              <w:jc w:val="center"/>
              <w:rPr>
                <w:rFonts w:ascii="TH SarabunPSK" w:hAnsi="TH SarabunPSK" w:cs="TH SarabunPSK"/>
                <w:sz w:val="32"/>
                <w:szCs w:val="32"/>
              </w:rPr>
            </w:pPr>
            <w:r w:rsidRPr="001A752C">
              <w:rPr>
                <w:rFonts w:ascii="TH SarabunPSK" w:hAnsi="TH SarabunPSK" w:cs="TH SarabunPSK"/>
                <w:b/>
                <w:bCs/>
                <w:sz w:val="32"/>
                <w:szCs w:val="32"/>
                <w:cs/>
              </w:rPr>
              <w:t>รวมด้านพฤติกรรม ครู ผู้บริหารโรงเรียน และนักเรียน</w:t>
            </w:r>
            <w:r w:rsidRPr="001A752C">
              <w:rPr>
                <w:rFonts w:ascii="TH SarabunPSK" w:hAnsi="TH SarabunPSK" w:cs="TH SarabunPSK"/>
                <w:sz w:val="32"/>
                <w:szCs w:val="32"/>
              </w:rPr>
              <w:t xml:space="preserve"> </w:t>
            </w:r>
            <w:r w:rsidRPr="001A752C">
              <w:rPr>
                <w:rFonts w:ascii="TH SarabunPSK" w:hAnsi="TH SarabunPSK" w:cs="TH SarabunPSK" w:hint="cs"/>
                <w:b/>
                <w:bCs/>
                <w:sz w:val="32"/>
                <w:szCs w:val="32"/>
                <w:cs/>
              </w:rPr>
              <w:t>.............  คะแนน</w:t>
            </w:r>
          </w:p>
        </w:tc>
      </w:tr>
      <w:tr w:rsidR="00F412F9" w:rsidRPr="001A752C" w:rsidTr="000A2EA7">
        <w:tc>
          <w:tcPr>
            <w:tcW w:w="14737" w:type="dxa"/>
            <w:gridSpan w:val="14"/>
            <w:shd w:val="clear" w:color="auto" w:fill="C4BC96"/>
          </w:tcPr>
          <w:p w:rsidR="00F412F9" w:rsidRPr="001A752C" w:rsidRDefault="00F412F9" w:rsidP="000A2EA7">
            <w:pPr>
              <w:rPr>
                <w:rFonts w:ascii="TH SarabunPSK" w:hAnsi="TH SarabunPSK" w:cs="TH SarabunPSK"/>
                <w:sz w:val="32"/>
                <w:szCs w:val="32"/>
              </w:rPr>
            </w:pPr>
            <w:r w:rsidRPr="001A752C">
              <w:rPr>
                <w:rFonts w:ascii="TH SarabunPSK" w:hAnsi="TH SarabunPSK" w:cs="TH SarabunPSK"/>
                <w:b/>
                <w:bCs/>
                <w:sz w:val="32"/>
                <w:szCs w:val="32"/>
                <w:cs/>
              </w:rPr>
              <w:t xml:space="preserve">ด้านการส่งเสริมวิถีพุทธ  </w:t>
            </w:r>
            <w:r w:rsidRPr="001A752C">
              <w:rPr>
                <w:rFonts w:ascii="TH SarabunPSK" w:hAnsi="TH SarabunPSK" w:cs="TH SarabunPSK"/>
                <w:b/>
                <w:bCs/>
                <w:sz w:val="32"/>
                <w:szCs w:val="32"/>
              </w:rPr>
              <w:t>8</w:t>
            </w:r>
            <w:r w:rsidRPr="001A752C">
              <w:rPr>
                <w:rFonts w:ascii="TH SarabunPSK" w:hAnsi="TH SarabunPSK" w:cs="TH SarabunPSK"/>
                <w:b/>
                <w:bCs/>
                <w:sz w:val="32"/>
                <w:szCs w:val="32"/>
                <w:cs/>
              </w:rPr>
              <w:t xml:space="preserve"> ประการ</w:t>
            </w: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5.1</w:t>
            </w:r>
            <w:r w:rsidRPr="001A752C">
              <w:rPr>
                <w:rFonts w:ascii="TH SarabunPSK" w:hAnsi="TH SarabunPSK" w:cs="TH SarabunPSK"/>
                <w:sz w:val="32"/>
                <w:szCs w:val="32"/>
                <w:cs/>
              </w:rPr>
              <w:t xml:space="preserve"> ไม่มีอาหารขยะขายในโรงเรียน</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ไม่มีอาหารขยะขายในโรงเรียนเป็นบางวัน</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ไม่มีอาหารขยะขายในโรงเรียนทุกวัน</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ไม่มีอาหารขยะขายในโรงเรียนทุกวัน แต่นักเรียนนำมาเอง</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ไม่มีอาหารขยะขายในโรงเรียนทุกวัน และปลูกฝังให้นักเรียนไม่ซื้ออาหารขยะนอกโรงเรียน</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5.2</w:t>
            </w:r>
            <w:r w:rsidRPr="001A752C">
              <w:rPr>
                <w:rFonts w:ascii="TH SarabunPSK" w:hAnsi="TH SarabunPSK" w:cs="TH SarabunPSK"/>
                <w:sz w:val="32"/>
                <w:szCs w:val="32"/>
                <w:cs/>
              </w:rPr>
              <w:t xml:space="preserve"> ไม่ดุ ด่า นักเรียน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ครู ผู้บริหาร ต่ำกว่า</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ครู ผู้บริหาร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 ผู้บริหาร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ครู ผู้บริหาร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5.3</w:t>
            </w:r>
            <w:r w:rsidRPr="001A752C">
              <w:rPr>
                <w:rFonts w:ascii="TH SarabunPSK" w:hAnsi="TH SarabunPSK" w:cs="TH SarabunPSK"/>
                <w:sz w:val="32"/>
                <w:szCs w:val="32"/>
                <w:cs/>
              </w:rPr>
              <w:t xml:space="preserve"> ชื่นชมคุณความดี หน้าเสาธงทุกวัน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โดยไม่เต็มใจ</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โดยไม่เต็มใจและทำตามคำสั่ง</w:t>
            </w: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 เห็นคุณค่า และโน้มน้าวให้นักเรียนทำความดี</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5.4</w:t>
            </w:r>
            <w:r w:rsidRPr="001A752C">
              <w:rPr>
                <w:rFonts w:ascii="TH SarabunPSK" w:hAnsi="TH SarabunPSK" w:cs="TH SarabunPSK"/>
                <w:sz w:val="32"/>
                <w:szCs w:val="32"/>
                <w:cs/>
              </w:rPr>
              <w:t xml:space="preserve"> </w:t>
            </w:r>
            <w:proofErr w:type="spellStart"/>
            <w:r w:rsidRPr="001A752C">
              <w:rPr>
                <w:rFonts w:ascii="TH SarabunPSK" w:hAnsi="TH SarabunPSK" w:cs="TH SarabunPSK"/>
                <w:sz w:val="32"/>
                <w:szCs w:val="32"/>
                <w:cs/>
              </w:rPr>
              <w:t>โฮมรูม</w:t>
            </w:r>
            <w:proofErr w:type="spellEnd"/>
            <w:r w:rsidRPr="001A752C">
              <w:rPr>
                <w:rFonts w:ascii="TH SarabunPSK" w:hAnsi="TH SarabunPSK" w:cs="TH SarabunPSK"/>
                <w:sz w:val="32"/>
                <w:szCs w:val="32"/>
                <w:cs/>
              </w:rPr>
              <w:t>เพื่อสะท้อน</w:t>
            </w:r>
            <w:r w:rsidRPr="001A752C">
              <w:rPr>
                <w:rFonts w:ascii="TH SarabunPSK" w:hAnsi="TH SarabunPSK" w:cs="TH SarabunPSK"/>
                <w:sz w:val="32"/>
                <w:szCs w:val="32"/>
                <w:cs/>
              </w:rPr>
              <w:lastRenderedPageBreak/>
              <w:t>ความรู้สึก เช่นความรู้สึกที่ได้ทำความดี</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โดยไม่เต็มใจ</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โดยไม่เต็มใจและทำตามคำสั่ง</w:t>
            </w: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ปฏิบัติ ด้วยความเต็มใจ เห็นคุณค่า และโน้มน้าวให้นักเรียนทำความดี</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5.5</w:t>
            </w:r>
            <w:r w:rsidRPr="001A752C">
              <w:rPr>
                <w:rFonts w:ascii="TH SarabunPSK" w:hAnsi="TH SarabunPSK" w:cs="TH SarabunPSK"/>
                <w:sz w:val="32"/>
                <w:szCs w:val="32"/>
                <w:cs/>
              </w:rPr>
              <w:t xml:space="preserve"> ครู ผู้บริหาร และนักเรียน มีสมุดบันทึกความดี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5.6</w:t>
            </w:r>
            <w:r w:rsidRPr="001A752C">
              <w:rPr>
                <w:rFonts w:ascii="TH SarabunPSK" w:hAnsi="TH SarabunPSK" w:cs="TH SarabunPSK"/>
                <w:sz w:val="32"/>
                <w:szCs w:val="32"/>
                <w:cs/>
              </w:rPr>
              <w:t xml:space="preserve"> ครู ผู้บริหาร และนักเรียน สอบได้ธรรมศึกษาตรีเป็นอย่างน้อย</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5.7</w:t>
            </w:r>
            <w:r w:rsidRPr="001A752C">
              <w:rPr>
                <w:rFonts w:ascii="TH SarabunPSK" w:hAnsi="TH SarabunPSK" w:cs="TH SarabunPSK"/>
                <w:sz w:val="32"/>
                <w:szCs w:val="32"/>
                <w:cs/>
              </w:rPr>
              <w:t xml:space="preserve"> บริหารจิต เจริญปัญญา ก่อนการประชุมทุกครั้ง    </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 xml:space="preserve">ต่ำกว่าร้อยละ </w:t>
            </w:r>
            <w:r w:rsidRPr="001A752C">
              <w:rPr>
                <w:rFonts w:ascii="TH SarabunPSK" w:hAnsi="TH SarabunPSK" w:cs="TH SarabunPSK"/>
                <w:sz w:val="32"/>
                <w:szCs w:val="32"/>
              </w:rPr>
              <w:t>50</w:t>
            </w:r>
            <w:r w:rsidRPr="001A752C">
              <w:rPr>
                <w:rFonts w:ascii="TH SarabunPSK" w:hAnsi="TH SarabunPSK" w:cs="TH SarabunPSK"/>
                <w:sz w:val="32"/>
                <w:szCs w:val="32"/>
                <w:cs/>
              </w:rPr>
              <w:t xml:space="preserve"> ปฏิบัติ</w:t>
            </w: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rPr>
              <w:t xml:space="preserve"> </w:t>
            </w: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cs/>
              </w:rPr>
              <w:t xml:space="preserve">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ปฏิบัติ</w:t>
            </w: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p w:rsidR="00F412F9" w:rsidRPr="001A752C" w:rsidRDefault="00F412F9" w:rsidP="000A2EA7">
            <w:pPr>
              <w:rPr>
                <w:rFonts w:ascii="TH SarabunPSK" w:hAnsi="TH SarabunPSK" w:cs="TH SarabunPSK"/>
                <w:sz w:val="32"/>
                <w:szCs w:val="32"/>
              </w:rPr>
            </w:pP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 New" w:eastAsia="Angsana New" w:hAnsi="TH Sarabun New" w:cs="TH Sarabun New" w:hint="cs"/>
                <w:sz w:val="32"/>
                <w:szCs w:val="32"/>
                <w:cs/>
              </w:rPr>
              <w:t>ครู ผู้บริหารและ</w:t>
            </w:r>
            <w:r w:rsidRPr="001A752C">
              <w:rPr>
                <w:rFonts w:ascii="TH Sarabun New" w:eastAsia="Angsana New" w:hAnsi="TH Sarabun New" w:cs="TH Sarabun New"/>
                <w:sz w:val="32"/>
                <w:szCs w:val="32"/>
                <w:cs/>
              </w:rPr>
              <w:t xml:space="preserve"> นักเรียน</w:t>
            </w:r>
            <w:r w:rsidRPr="001A752C">
              <w:rPr>
                <w:rFonts w:ascii="TH SarabunPSK" w:hAnsi="TH SarabunPSK" w:cs="TH SarabunPSK"/>
                <w:sz w:val="32"/>
                <w:szCs w:val="32"/>
              </w:rPr>
              <w:t xml:space="preserve"> </w:t>
            </w:r>
            <w:r w:rsidRPr="001A752C">
              <w:rPr>
                <w:rFonts w:ascii="TH SarabunPSK" w:hAnsi="TH SarabunPSK" w:cs="TH SarabunPSK"/>
                <w:sz w:val="32"/>
                <w:szCs w:val="32"/>
                <w:cs/>
              </w:rPr>
              <w:t xml:space="preserve">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ปฏิบัติ</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rPr>
                <w:rFonts w:ascii="TH SarabunPSK" w:hAnsi="TH SarabunPSK" w:cs="TH SarabunPSK"/>
                <w:sz w:val="32"/>
                <w:szCs w:val="32"/>
              </w:rPr>
            </w:pPr>
          </w:p>
        </w:tc>
        <w:tc>
          <w:tcPr>
            <w:tcW w:w="1652" w:type="dxa"/>
            <w:shd w:val="clear" w:color="auto" w:fill="F2F2F2"/>
          </w:tcPr>
          <w:p w:rsidR="00F412F9" w:rsidRPr="001A752C" w:rsidRDefault="00F412F9" w:rsidP="000A2EA7">
            <w:pPr>
              <w:rPr>
                <w:rFonts w:ascii="TH SarabunPSK" w:hAnsi="TH SarabunPSK" w:cs="TH SarabunPSK"/>
                <w:sz w:val="32"/>
                <w:szCs w:val="32"/>
                <w:cs/>
              </w:rPr>
            </w:pPr>
            <w:r w:rsidRPr="001A752C">
              <w:rPr>
                <w:rFonts w:ascii="TH SarabunPSK" w:hAnsi="TH SarabunPSK" w:cs="TH SarabunPSK"/>
                <w:sz w:val="32"/>
                <w:szCs w:val="32"/>
              </w:rPr>
              <w:t>5.8</w:t>
            </w:r>
            <w:r w:rsidRPr="001A752C">
              <w:rPr>
                <w:rFonts w:ascii="TH SarabunPSK" w:hAnsi="TH SarabunPSK" w:cs="TH SarabunPSK"/>
                <w:sz w:val="32"/>
                <w:szCs w:val="32"/>
                <w:cs/>
              </w:rPr>
              <w:t xml:space="preserve"> มีพระมาสอนอย่าง</w:t>
            </w:r>
            <w:r w:rsidRPr="001A752C">
              <w:rPr>
                <w:rFonts w:ascii="TH SarabunPSK" w:hAnsi="TH SarabunPSK" w:cs="TH SarabunPSK"/>
                <w:sz w:val="32"/>
                <w:szCs w:val="32"/>
                <w:cs/>
              </w:rPr>
              <w:lastRenderedPageBreak/>
              <w:t>สม่ำเสมอ</w:t>
            </w:r>
          </w:p>
        </w:tc>
        <w:tc>
          <w:tcPr>
            <w:tcW w:w="567" w:type="dxa"/>
            <w:gridSpan w:val="2"/>
            <w:shd w:val="clear" w:color="auto" w:fill="auto"/>
          </w:tcPr>
          <w:p w:rsidR="00F412F9" w:rsidRPr="001A752C" w:rsidRDefault="00F412F9" w:rsidP="000A2EA7">
            <w:pPr>
              <w:rPr>
                <w:rFonts w:ascii="TH SarabunPSK" w:hAnsi="TH SarabunPSK" w:cs="TH SarabunPSK"/>
                <w:sz w:val="32"/>
                <w:szCs w:val="32"/>
                <w:cs/>
              </w:rPr>
            </w:pPr>
          </w:p>
        </w:tc>
        <w:tc>
          <w:tcPr>
            <w:tcW w:w="1985"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มีนักเรียนได้เรียนกับพระต่ำกว่าร้อยละ </w:t>
            </w:r>
            <w:r w:rsidRPr="001A752C">
              <w:rPr>
                <w:rFonts w:ascii="TH SarabunPSK" w:hAnsi="TH SarabunPSK" w:cs="TH SarabunPSK"/>
                <w:sz w:val="32"/>
                <w:szCs w:val="32"/>
              </w:rPr>
              <w:lastRenderedPageBreak/>
              <w:t>50</w:t>
            </w:r>
          </w:p>
          <w:p w:rsidR="00F412F9" w:rsidRPr="001A752C" w:rsidRDefault="00F412F9" w:rsidP="000A2EA7">
            <w:pPr>
              <w:rPr>
                <w:rFonts w:ascii="TH SarabunPSK" w:hAnsi="TH SarabunPSK" w:cs="TH SarabunPSK"/>
                <w:sz w:val="32"/>
                <w:szCs w:val="32"/>
              </w:rPr>
            </w:pPr>
          </w:p>
        </w:tc>
        <w:tc>
          <w:tcPr>
            <w:tcW w:w="2126" w:type="dxa"/>
            <w:gridSpan w:val="2"/>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lastRenderedPageBreak/>
              <w:t xml:space="preserve">มีนักเรียนได้เรียนกับพระ ร้อยละ </w:t>
            </w:r>
            <w:r w:rsidRPr="001A752C">
              <w:rPr>
                <w:rFonts w:ascii="TH SarabunPSK" w:hAnsi="TH SarabunPSK" w:cs="TH SarabunPSK"/>
                <w:sz w:val="32"/>
                <w:szCs w:val="32"/>
              </w:rPr>
              <w:t>50</w:t>
            </w:r>
            <w:r w:rsidRPr="001A752C">
              <w:rPr>
                <w:rFonts w:ascii="TH SarabunPSK" w:hAnsi="TH SarabunPSK" w:cs="TH SarabunPSK"/>
                <w:sz w:val="32"/>
                <w:szCs w:val="32"/>
                <w:cs/>
              </w:rPr>
              <w:t>-</w:t>
            </w:r>
            <w:r w:rsidRPr="001A752C">
              <w:rPr>
                <w:rFonts w:ascii="TH SarabunPSK" w:hAnsi="TH SarabunPSK" w:cs="TH SarabunPSK"/>
                <w:sz w:val="32"/>
                <w:szCs w:val="32"/>
              </w:rPr>
              <w:t>69</w:t>
            </w:r>
            <w:r w:rsidRPr="001A752C">
              <w:rPr>
                <w:rFonts w:ascii="TH SarabunPSK" w:hAnsi="TH SarabunPSK" w:cs="TH SarabunPSK"/>
                <w:sz w:val="32"/>
                <w:szCs w:val="32"/>
                <w:cs/>
              </w:rPr>
              <w:t xml:space="preserve"> </w:t>
            </w:r>
          </w:p>
        </w:tc>
        <w:tc>
          <w:tcPr>
            <w:tcW w:w="2155" w:type="dxa"/>
            <w:gridSpan w:val="3"/>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 ร้อยละ </w:t>
            </w:r>
            <w:r w:rsidRPr="001A752C">
              <w:rPr>
                <w:rFonts w:ascii="TH SarabunPSK" w:hAnsi="TH SarabunPSK" w:cs="TH SarabunPSK"/>
                <w:sz w:val="32"/>
                <w:szCs w:val="32"/>
              </w:rPr>
              <w:t>70</w:t>
            </w:r>
            <w:r w:rsidRPr="001A752C">
              <w:rPr>
                <w:rFonts w:ascii="TH SarabunPSK" w:hAnsi="TH SarabunPSK" w:cs="TH SarabunPSK"/>
                <w:sz w:val="32"/>
                <w:szCs w:val="32"/>
                <w:cs/>
              </w:rPr>
              <w:t>-</w:t>
            </w:r>
            <w:r w:rsidRPr="001A752C">
              <w:rPr>
                <w:rFonts w:ascii="TH SarabunPSK" w:hAnsi="TH SarabunPSK" w:cs="TH SarabunPSK"/>
                <w:sz w:val="32"/>
                <w:szCs w:val="32"/>
              </w:rPr>
              <w:t>89</w:t>
            </w:r>
            <w:r w:rsidRPr="001A752C">
              <w:rPr>
                <w:rFonts w:ascii="TH SarabunPSK" w:hAnsi="TH SarabunPSK" w:cs="TH SarabunPSK"/>
                <w:sz w:val="32"/>
                <w:szCs w:val="32"/>
                <w:cs/>
              </w:rPr>
              <w:t xml:space="preserve"> </w:t>
            </w:r>
          </w:p>
        </w:tc>
        <w:tc>
          <w:tcPr>
            <w:tcW w:w="3119" w:type="dxa"/>
            <w:shd w:val="clear" w:color="auto" w:fill="auto"/>
          </w:tcPr>
          <w:p w:rsidR="00F412F9" w:rsidRPr="001A752C" w:rsidRDefault="00F412F9" w:rsidP="000A2EA7">
            <w:pPr>
              <w:rPr>
                <w:rFonts w:ascii="TH SarabunPSK" w:hAnsi="TH SarabunPSK" w:cs="TH SarabunPSK"/>
                <w:sz w:val="32"/>
                <w:szCs w:val="32"/>
              </w:rPr>
            </w:pPr>
            <w:r w:rsidRPr="001A752C">
              <w:rPr>
                <w:rFonts w:ascii="TH SarabunPSK" w:hAnsi="TH SarabunPSK" w:cs="TH SarabunPSK"/>
                <w:sz w:val="32"/>
                <w:szCs w:val="32"/>
                <w:cs/>
              </w:rPr>
              <w:t xml:space="preserve">มีนักเรียนได้เรียนกับพระ ร้อยละ </w:t>
            </w:r>
            <w:r w:rsidRPr="001A752C">
              <w:rPr>
                <w:rFonts w:ascii="TH SarabunPSK" w:hAnsi="TH SarabunPSK" w:cs="TH SarabunPSK"/>
                <w:sz w:val="32"/>
                <w:szCs w:val="32"/>
              </w:rPr>
              <w:t>90</w:t>
            </w:r>
            <w:r w:rsidRPr="001A752C">
              <w:rPr>
                <w:rFonts w:ascii="TH SarabunPSK" w:hAnsi="TH SarabunPSK" w:cs="TH SarabunPSK"/>
                <w:sz w:val="32"/>
                <w:szCs w:val="32"/>
                <w:cs/>
              </w:rPr>
              <w:t>-</w:t>
            </w:r>
            <w:r w:rsidRPr="001A752C">
              <w:rPr>
                <w:rFonts w:ascii="TH SarabunPSK" w:hAnsi="TH SarabunPSK" w:cs="TH SarabunPSK"/>
                <w:sz w:val="32"/>
                <w:szCs w:val="32"/>
              </w:rPr>
              <w:t>100</w:t>
            </w:r>
            <w:r w:rsidRPr="001A752C">
              <w:rPr>
                <w:rFonts w:ascii="TH SarabunPSK" w:hAnsi="TH SarabunPSK" w:cs="TH SarabunPSK"/>
                <w:sz w:val="32"/>
                <w:szCs w:val="32"/>
                <w:cs/>
              </w:rPr>
              <w:t xml:space="preserve"> </w:t>
            </w:r>
          </w:p>
        </w:tc>
        <w:tc>
          <w:tcPr>
            <w:tcW w:w="425" w:type="dxa"/>
            <w:shd w:val="clear" w:color="auto" w:fill="F2F2F2"/>
          </w:tcPr>
          <w:p w:rsidR="00F412F9" w:rsidRPr="001A752C" w:rsidRDefault="00F412F9" w:rsidP="000A2EA7">
            <w:pPr>
              <w:rPr>
                <w:rFonts w:ascii="TH SarabunPSK" w:hAnsi="TH SarabunPSK" w:cs="TH SarabunPSK"/>
                <w:sz w:val="32"/>
                <w:szCs w:val="32"/>
              </w:rPr>
            </w:pPr>
          </w:p>
        </w:tc>
        <w:tc>
          <w:tcPr>
            <w:tcW w:w="1984" w:type="dxa"/>
            <w:shd w:val="clear" w:color="auto" w:fill="auto"/>
          </w:tcPr>
          <w:p w:rsidR="00F412F9" w:rsidRPr="001A752C" w:rsidRDefault="00F412F9" w:rsidP="000A2EA7">
            <w:pPr>
              <w:rPr>
                <w:rFonts w:ascii="TH SarabunPSK" w:hAnsi="TH SarabunPSK" w:cs="TH SarabunPSK"/>
                <w:sz w:val="32"/>
                <w:szCs w:val="32"/>
              </w:rPr>
            </w:pPr>
          </w:p>
        </w:tc>
      </w:tr>
      <w:tr w:rsidR="00F412F9" w:rsidRPr="001A752C" w:rsidTr="000A2EA7">
        <w:tc>
          <w:tcPr>
            <w:tcW w:w="724" w:type="dxa"/>
            <w:shd w:val="clear" w:color="auto" w:fill="auto"/>
          </w:tcPr>
          <w:p w:rsidR="00F412F9" w:rsidRPr="001A752C" w:rsidRDefault="00F412F9" w:rsidP="000A2EA7">
            <w:pPr>
              <w:jc w:val="center"/>
              <w:rPr>
                <w:rFonts w:ascii="TH SarabunPSK" w:hAnsi="TH SarabunPSK" w:cs="TH SarabunPSK"/>
                <w:sz w:val="32"/>
                <w:szCs w:val="32"/>
              </w:rPr>
            </w:pPr>
          </w:p>
        </w:tc>
        <w:tc>
          <w:tcPr>
            <w:tcW w:w="12029" w:type="dxa"/>
            <w:gridSpan w:val="12"/>
            <w:shd w:val="clear" w:color="auto" w:fill="F2F2F2"/>
          </w:tcPr>
          <w:p w:rsidR="00F412F9" w:rsidRPr="001A752C" w:rsidRDefault="00F412F9" w:rsidP="000A2EA7">
            <w:pPr>
              <w:rPr>
                <w:rFonts w:ascii="TH SarabunPSK" w:hAnsi="TH SarabunPSK" w:cs="TH SarabunPSK"/>
                <w:sz w:val="32"/>
                <w:szCs w:val="32"/>
              </w:rPr>
            </w:pPr>
            <w:r w:rsidRPr="001A752C">
              <w:rPr>
                <w:rFonts w:ascii="TH SarabunPSK" w:hAnsi="TH SarabunPSK" w:cs="TH SarabunPSK" w:hint="cs"/>
                <w:b/>
                <w:bCs/>
                <w:sz w:val="32"/>
                <w:szCs w:val="32"/>
                <w:cs/>
              </w:rPr>
              <w:t xml:space="preserve">                                                          </w:t>
            </w:r>
            <w:r w:rsidRPr="001A752C">
              <w:rPr>
                <w:rFonts w:ascii="TH SarabunPSK" w:hAnsi="TH SarabunPSK" w:cs="TH SarabunPSK"/>
                <w:b/>
                <w:bCs/>
                <w:sz w:val="32"/>
                <w:szCs w:val="32"/>
                <w:cs/>
              </w:rPr>
              <w:t xml:space="preserve">รวมด้านการส่งเสริมวิถีพุทธ  </w:t>
            </w:r>
            <w:r w:rsidRPr="001A752C">
              <w:rPr>
                <w:rFonts w:ascii="TH SarabunPSK" w:hAnsi="TH SarabunPSK" w:cs="TH SarabunPSK"/>
                <w:sz w:val="32"/>
                <w:szCs w:val="32"/>
              </w:rPr>
              <w:t xml:space="preserve"> </w:t>
            </w:r>
            <w:r w:rsidRPr="001A752C">
              <w:rPr>
                <w:rFonts w:ascii="TH SarabunPSK" w:hAnsi="TH SarabunPSK" w:cs="TH SarabunPSK" w:hint="cs"/>
                <w:b/>
                <w:bCs/>
                <w:sz w:val="32"/>
                <w:szCs w:val="32"/>
                <w:cs/>
              </w:rPr>
              <w:t>.............  คะแนน</w:t>
            </w:r>
          </w:p>
        </w:tc>
        <w:tc>
          <w:tcPr>
            <w:tcW w:w="1984" w:type="dxa"/>
            <w:shd w:val="clear" w:color="auto" w:fill="auto"/>
          </w:tcPr>
          <w:p w:rsidR="00F412F9" w:rsidRPr="001A752C" w:rsidRDefault="00F412F9" w:rsidP="000A2EA7">
            <w:pPr>
              <w:rPr>
                <w:rFonts w:ascii="TH SarabunPSK" w:hAnsi="TH SarabunPSK" w:cs="TH SarabunPSK"/>
                <w:sz w:val="32"/>
                <w:szCs w:val="32"/>
              </w:rPr>
            </w:pPr>
          </w:p>
        </w:tc>
      </w:tr>
    </w:tbl>
    <w:p w:rsidR="00F412F9" w:rsidRPr="001A752C" w:rsidRDefault="00F412F9" w:rsidP="00F412F9">
      <w:pPr>
        <w:tabs>
          <w:tab w:val="left" w:pos="1080"/>
        </w:tabs>
        <w:ind w:right="-29"/>
        <w:rPr>
          <w:rFonts w:ascii="TH SarabunPSK" w:hAnsi="TH SarabunPSK" w:cs="TH SarabunPSK"/>
          <w:b/>
          <w:bCs/>
          <w:sz w:val="32"/>
          <w:szCs w:val="32"/>
        </w:rPr>
      </w:pPr>
    </w:p>
    <w:p w:rsidR="00F412F9" w:rsidRPr="001A752C" w:rsidRDefault="00F412F9" w:rsidP="00F412F9">
      <w:pPr>
        <w:tabs>
          <w:tab w:val="left" w:pos="1080"/>
        </w:tabs>
        <w:ind w:right="-29"/>
        <w:rPr>
          <w:rFonts w:ascii="TH SarabunPSK" w:hAnsi="TH SarabunPSK" w:cs="TH SarabunPSK"/>
          <w:b/>
          <w:bCs/>
          <w:sz w:val="32"/>
          <w:szCs w:val="32"/>
        </w:rPr>
      </w:pPr>
      <w:r w:rsidRPr="001A752C">
        <w:rPr>
          <w:rFonts w:ascii="TH SarabunPSK" w:hAnsi="TH SarabunPSK" w:cs="TH SarabunPSK" w:hint="cs"/>
          <w:b/>
          <w:bCs/>
          <w:sz w:val="32"/>
          <w:szCs w:val="32"/>
          <w:cs/>
        </w:rPr>
        <w:t>สรุปผลสถานศึกษาดำเนินการ</w:t>
      </w:r>
      <w:r w:rsidRPr="001A752C">
        <w:rPr>
          <w:rFonts w:ascii="TH SarabunPSK" w:hAnsi="TH SarabunPSK" w:cs="TH SarabunPSK"/>
          <w:b/>
          <w:bCs/>
          <w:sz w:val="32"/>
          <w:szCs w:val="32"/>
          <w:cs/>
        </w:rPr>
        <w:t xml:space="preserve"> </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1. </w:t>
      </w:r>
      <w:r w:rsidRPr="001A752C">
        <w:rPr>
          <w:rFonts w:ascii="TH SarabunPSK" w:hAnsi="TH SarabunPSK" w:cs="TH SarabunPSK"/>
          <w:sz w:val="32"/>
          <w:szCs w:val="32"/>
          <w:cs/>
        </w:rPr>
        <w:t xml:space="preserve">ด้านกายภาพ </w:t>
      </w:r>
      <w:r w:rsidRPr="001A752C">
        <w:rPr>
          <w:rFonts w:ascii="TH SarabunPSK" w:hAnsi="TH SarabunPSK" w:cs="TH SarabunPSK"/>
          <w:sz w:val="32"/>
          <w:szCs w:val="32"/>
        </w:rPr>
        <w:t>7</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cs/>
        </w:rPr>
        <w:tab/>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2. </w:t>
      </w:r>
      <w:r w:rsidRPr="001A752C">
        <w:rPr>
          <w:rFonts w:ascii="TH SarabunPSK" w:hAnsi="TH SarabunPSK" w:cs="TH SarabunPSK"/>
          <w:sz w:val="32"/>
          <w:szCs w:val="32"/>
          <w:cs/>
        </w:rPr>
        <w:t>ด้านกิจกรรมประจำวันพระ</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4</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 xml:space="preserve"> ไม่ครบ        </w:t>
      </w:r>
      <w:r w:rsidRPr="001A752C">
        <w:rPr>
          <w:rFonts w:ascii="TH SarabunPSK" w:hAnsi="TH SarabunPSK" w:cs="TH SarabunPSK"/>
          <w:sz w:val="32"/>
          <w:szCs w:val="32"/>
        </w:rPr>
        <w:t xml:space="preserve">O </w:t>
      </w:r>
      <w:r w:rsidRPr="001A752C">
        <w:rPr>
          <w:rFonts w:ascii="TH SarabunPSK" w:hAnsi="TH SarabunPSK" w:cs="TH SarabunPSK" w:hint="cs"/>
          <w:sz w:val="32"/>
          <w:szCs w:val="32"/>
          <w:cs/>
        </w:rPr>
        <w:t>ครบ และ</w:t>
      </w:r>
      <w:r w:rsidRPr="001A752C">
        <w:rPr>
          <w:rFonts w:hint="cs"/>
          <w:cs/>
        </w:rPr>
        <w:t>ทุกประการได้ไม่น้อยกว่า  .......... คะแนน</w:t>
      </w:r>
      <w:r w:rsidRPr="001A752C">
        <w:rPr>
          <w:rFonts w:ascii="TH SarabunPSK" w:hAnsi="TH SarabunPSK" w:cs="TH SarabunPSK"/>
          <w:sz w:val="32"/>
          <w:szCs w:val="32"/>
        </w:rPr>
        <w:tab/>
      </w:r>
      <w:r w:rsidRPr="001A752C">
        <w:rPr>
          <w:rFonts w:ascii="TH SarabunPSK" w:hAnsi="TH SarabunPSK" w:cs="TH SarabunPSK" w:hint="cs"/>
          <w:sz w:val="32"/>
          <w:szCs w:val="32"/>
          <w:cs/>
        </w:rPr>
        <w:t xml:space="preserve"> </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sz w:val="32"/>
          <w:szCs w:val="32"/>
        </w:rPr>
        <w:t xml:space="preserve">3. </w:t>
      </w:r>
      <w:r w:rsidRPr="001A752C">
        <w:rPr>
          <w:rFonts w:ascii="TH SarabunPSK" w:hAnsi="TH SarabunPSK" w:cs="TH SarabunPSK"/>
          <w:sz w:val="32"/>
          <w:szCs w:val="32"/>
          <w:cs/>
        </w:rPr>
        <w:t xml:space="preserve">ด้านการเรียนการสอน </w:t>
      </w:r>
      <w:r w:rsidRPr="001A752C">
        <w:rPr>
          <w:rFonts w:ascii="TH SarabunPSK" w:hAnsi="TH SarabunPSK" w:cs="TH SarabunPSK"/>
          <w:sz w:val="32"/>
          <w:szCs w:val="32"/>
        </w:rPr>
        <w:t>5</w:t>
      </w:r>
      <w:r w:rsidRPr="001A752C">
        <w:rPr>
          <w:rFonts w:ascii="TH SarabunPSK" w:hAnsi="TH SarabunPSK" w:cs="TH SarabunPSK"/>
          <w:sz w:val="32"/>
          <w:szCs w:val="32"/>
          <w:cs/>
        </w:rPr>
        <w:t xml:space="preserve"> ประการ</w:t>
      </w:r>
      <w:r w:rsidRPr="001A752C">
        <w:rPr>
          <w:rFonts w:ascii="TH SarabunPSK" w:hAnsi="TH SarabunPSK" w:cs="TH SarabunPSK"/>
          <w:sz w:val="32"/>
          <w:szCs w:val="32"/>
        </w:rPr>
        <w:t xml:space="preserve"> </w:t>
      </w:r>
      <w:r w:rsidRPr="001A752C">
        <w:rPr>
          <w:rFonts w:ascii="TH SarabunPSK" w:hAnsi="TH SarabunPSK" w:cs="TH SarabunPSK"/>
          <w:sz w:val="32"/>
          <w:szCs w:val="32"/>
        </w:rPr>
        <w:tab/>
        <w:t xml:space="preserve">                                                             </w:t>
      </w:r>
      <w:r w:rsidRPr="001A752C">
        <w:rPr>
          <w:rFonts w:ascii="TH SarabunPSK" w:hAnsi="TH SarabunPSK" w:cs="TH SarabunPSK" w:hint="cs"/>
          <w:cs/>
        </w:rPr>
        <w:t xml:space="preserve"> .............  คะแนน</w:t>
      </w:r>
      <w:r w:rsidRPr="001A752C">
        <w:rPr>
          <w:rFonts w:ascii="TH SarabunPSK" w:hAnsi="TH SarabunPSK" w:cs="TH SarabunPSK"/>
          <w:sz w:val="32"/>
          <w:szCs w:val="32"/>
        </w:rPr>
        <w:tab/>
      </w:r>
      <w:r w:rsidRPr="001A752C">
        <w:rPr>
          <w:rFonts w:ascii="TH SarabunPSK" w:hAnsi="TH SarabunPSK" w:cs="TH SarabunPSK" w:hint="cs"/>
          <w:sz w:val="32"/>
          <w:szCs w:val="32"/>
          <w:cs/>
        </w:rPr>
        <w:t xml:space="preserve"> </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4. </w:t>
      </w:r>
      <w:r w:rsidRPr="001A752C">
        <w:rPr>
          <w:rFonts w:ascii="TH SarabunPSK" w:hAnsi="TH SarabunPSK" w:cs="TH SarabunPSK"/>
          <w:sz w:val="32"/>
          <w:szCs w:val="32"/>
          <w:cs/>
        </w:rPr>
        <w:t xml:space="preserve">ด้านพฤติกรรม ครู ผู้บริหารโรงเรียน และนักเรียน </w:t>
      </w:r>
      <w:r w:rsidRPr="001A752C">
        <w:rPr>
          <w:rFonts w:ascii="TH SarabunPSK" w:hAnsi="TH SarabunPSK" w:cs="TH SarabunPSK"/>
          <w:sz w:val="32"/>
          <w:szCs w:val="32"/>
        </w:rPr>
        <w:t>5</w:t>
      </w:r>
      <w:r w:rsidRPr="001A752C">
        <w:rPr>
          <w:rFonts w:ascii="TH SarabunPSK" w:hAnsi="TH SarabunPSK" w:cs="TH SarabunPSK"/>
          <w:sz w:val="32"/>
          <w:szCs w:val="32"/>
          <w:cs/>
        </w:rPr>
        <w:t xml:space="preserve"> ประการ</w:t>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w:t>
      </w:r>
      <w:r w:rsidRPr="001A752C">
        <w:rPr>
          <w:rFonts w:ascii="TH SarabunPSK" w:hAnsi="TH SarabunPSK" w:cs="TH SarabunPSK" w:hint="cs"/>
          <w:cs/>
        </w:rPr>
        <w:t>.............  คะแนน</w:t>
      </w:r>
    </w:p>
    <w:p w:rsidR="00F412F9" w:rsidRPr="001A752C" w:rsidRDefault="00F412F9" w:rsidP="00F412F9">
      <w:pPr>
        <w:tabs>
          <w:tab w:val="left" w:pos="1080"/>
        </w:tabs>
        <w:ind w:right="-29"/>
        <w:rPr>
          <w:rFonts w:ascii="TH SarabunPSK" w:hAnsi="TH SarabunPSK" w:cs="TH SarabunPSK"/>
          <w:sz w:val="32"/>
          <w:szCs w:val="32"/>
        </w:rPr>
      </w:pPr>
      <w:r w:rsidRPr="001A752C">
        <w:rPr>
          <w:rFonts w:ascii="TH SarabunPSK" w:hAnsi="TH SarabunPSK" w:cs="TH SarabunPSK" w:hint="cs"/>
          <w:sz w:val="32"/>
          <w:szCs w:val="32"/>
          <w:cs/>
        </w:rPr>
        <w:t xml:space="preserve">5. </w:t>
      </w:r>
      <w:r w:rsidRPr="001A752C">
        <w:rPr>
          <w:rFonts w:ascii="TH SarabunPSK" w:hAnsi="TH SarabunPSK" w:cs="TH SarabunPSK"/>
          <w:sz w:val="32"/>
          <w:szCs w:val="32"/>
          <w:cs/>
        </w:rPr>
        <w:t>ด้านการส่งเสริมวิถีพุทธ</w:t>
      </w:r>
      <w:r w:rsidRPr="001A752C">
        <w:rPr>
          <w:rFonts w:ascii="TH SarabunPSK" w:hAnsi="TH SarabunPSK" w:cs="TH SarabunPSK" w:hint="cs"/>
          <w:sz w:val="32"/>
          <w:szCs w:val="32"/>
          <w:cs/>
        </w:rPr>
        <w:t xml:space="preserve"> </w:t>
      </w:r>
      <w:r w:rsidRPr="001A752C">
        <w:rPr>
          <w:rFonts w:ascii="TH SarabunPSK" w:hAnsi="TH SarabunPSK" w:cs="TH SarabunPSK"/>
          <w:sz w:val="32"/>
          <w:szCs w:val="32"/>
        </w:rPr>
        <w:t>8</w:t>
      </w:r>
      <w:r w:rsidRPr="001A752C">
        <w:rPr>
          <w:rFonts w:ascii="TH SarabunPSK" w:hAnsi="TH SarabunPSK" w:cs="TH SarabunPSK"/>
          <w:sz w:val="32"/>
          <w:szCs w:val="32"/>
          <w:cs/>
        </w:rPr>
        <w:t xml:space="preserve"> ประการ</w:t>
      </w:r>
      <w:r w:rsidRPr="001A752C">
        <w:rPr>
          <w:rFonts w:ascii="TH SarabunPSK" w:hAnsi="TH SarabunPSK" w:cs="TH SarabunPSK" w:hint="cs"/>
          <w:sz w:val="32"/>
          <w:szCs w:val="32"/>
          <w:cs/>
        </w:rPr>
        <w:t xml:space="preserve"> </w:t>
      </w:r>
      <w:r w:rsidRPr="001A752C">
        <w:rPr>
          <w:rFonts w:ascii="TH SarabunPSK" w:hAnsi="TH SarabunPSK" w:cs="TH SarabunPSK"/>
          <w:sz w:val="32"/>
          <w:szCs w:val="32"/>
          <w:cs/>
        </w:rPr>
        <w:tab/>
      </w:r>
      <w:r w:rsidRPr="001A752C">
        <w:rPr>
          <w:rFonts w:ascii="TH SarabunPSK" w:hAnsi="TH SarabunPSK" w:cs="TH SarabunPSK" w:hint="cs"/>
          <w:sz w:val="32"/>
          <w:szCs w:val="32"/>
          <w:cs/>
        </w:rPr>
        <w:t xml:space="preserve">                                                              </w:t>
      </w:r>
      <w:r w:rsidRPr="001A752C">
        <w:rPr>
          <w:rFonts w:ascii="TH SarabunPSK" w:hAnsi="TH SarabunPSK" w:cs="TH SarabunPSK" w:hint="cs"/>
          <w:cs/>
        </w:rPr>
        <w:t>.............  คะแนน</w:t>
      </w:r>
      <w:r w:rsidRPr="001A752C">
        <w:rPr>
          <w:rFonts w:ascii="TH SarabunPSK" w:hAnsi="TH SarabunPSK" w:cs="TH SarabunPSK"/>
          <w:sz w:val="32"/>
          <w:szCs w:val="32"/>
        </w:rPr>
        <w:t xml:space="preserve">      </w:t>
      </w:r>
    </w:p>
    <w:p w:rsidR="00F412F9" w:rsidRPr="001A752C" w:rsidRDefault="00F412F9" w:rsidP="00F412F9">
      <w:pPr>
        <w:tabs>
          <w:tab w:val="left" w:pos="1080"/>
        </w:tabs>
        <w:ind w:right="-29"/>
        <w:rPr>
          <w:rFonts w:ascii="TH SarabunPSK" w:hAnsi="TH SarabunPSK" w:cs="TH SarabunPSK"/>
          <w:sz w:val="32"/>
          <w:szCs w:val="32"/>
        </w:rPr>
      </w:pPr>
    </w:p>
    <w:p w:rsidR="00F412F9" w:rsidRPr="001A752C" w:rsidRDefault="00F412F9" w:rsidP="00F412F9">
      <w:pPr>
        <w:tabs>
          <w:tab w:val="left" w:pos="1080"/>
        </w:tabs>
        <w:ind w:right="-29"/>
        <w:rPr>
          <w:rFonts w:ascii="TH SarabunPSK" w:hAnsi="TH SarabunPSK" w:cs="TH SarabunPSK"/>
          <w:b/>
          <w:bCs/>
          <w:sz w:val="40"/>
          <w:szCs w:val="40"/>
        </w:rPr>
      </w:pPr>
      <w:r w:rsidRPr="001A752C">
        <w:rPr>
          <w:rFonts w:ascii="TH SarabunPSK" w:hAnsi="TH SarabunPSK" w:cs="TH SarabunPSK" w:hint="cs"/>
          <w:b/>
          <w:bCs/>
          <w:sz w:val="40"/>
          <w:szCs w:val="40"/>
          <w:cs/>
        </w:rPr>
        <w:t>ภาพรวมได้ระดับ.............................</w:t>
      </w:r>
    </w:p>
    <w:p w:rsidR="00F412F9" w:rsidRPr="001A752C" w:rsidRDefault="00F412F9" w:rsidP="00F412F9">
      <w:pPr>
        <w:rPr>
          <w:rFonts w:ascii="TH SarabunPSK" w:hAnsi="TH SarabunPSK" w:cs="TH SarabunPSK"/>
          <w:b/>
          <w:bCs/>
          <w:sz w:val="32"/>
          <w:szCs w:val="32"/>
        </w:rPr>
      </w:pP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cs/>
        </w:rPr>
        <w:t>ผู้รายงานข้อมูล</w:t>
      </w:r>
      <w:r w:rsidRPr="001A752C">
        <w:rPr>
          <w:rFonts w:ascii="TH SarabunPSK" w:hAnsi="TH SarabunPSK" w:cs="TH SarabunPSK"/>
          <w:b/>
          <w:bCs/>
          <w:sz w:val="32"/>
          <w:szCs w:val="32"/>
        </w:rPr>
        <w:t xml:space="preserve"> </w:t>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rPr>
        <w:tab/>
      </w:r>
      <w:r w:rsidRPr="001A752C">
        <w:rPr>
          <w:rFonts w:ascii="TH SarabunPSK" w:hAnsi="TH SarabunPSK" w:cs="TH SarabunPSK"/>
          <w:b/>
          <w:bCs/>
          <w:sz w:val="32"/>
          <w:szCs w:val="32"/>
          <w:cs/>
        </w:rPr>
        <w:t>ผู้รับรองข้อมูล</w:t>
      </w:r>
      <w:r w:rsidRPr="001A752C">
        <w:rPr>
          <w:rFonts w:ascii="TH SarabunPSK" w:hAnsi="TH SarabunPSK" w:cs="TH SarabunPSK" w:hint="cs"/>
          <w:b/>
          <w:bCs/>
          <w:sz w:val="32"/>
          <w:szCs w:val="32"/>
          <w:cs/>
        </w:rPr>
        <w:t xml:space="preserve">  </w:t>
      </w:r>
    </w:p>
    <w:p w:rsidR="00F412F9" w:rsidRPr="001A752C" w:rsidRDefault="00F412F9" w:rsidP="00F412F9">
      <w:pPr>
        <w:rPr>
          <w:rFonts w:ascii="TH SarabunPSK" w:hAnsi="TH SarabunPSK" w:cs="TH SarabunPSK"/>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ลงชื่อ.....................................</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ลงชื่อ.....................................</w:t>
      </w:r>
    </w:p>
    <w:p w:rsidR="00F412F9" w:rsidRPr="001A752C" w:rsidRDefault="00F412F9" w:rsidP="00F412F9">
      <w:pPr>
        <w:rPr>
          <w:rFonts w:ascii="TH SarabunPSK" w:hAnsi="TH SarabunPSK" w:cs="TH SarabunPSK"/>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 xml:space="preserve">ตำแหน่ง......................  </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 xml:space="preserve">ตำแหน่ง......................  </w:t>
      </w:r>
    </w:p>
    <w:p w:rsidR="00F412F9" w:rsidRPr="001A752C" w:rsidRDefault="00F412F9" w:rsidP="00F412F9">
      <w:pPr>
        <w:rPr>
          <w:rFonts w:ascii="TH SarabunPSK" w:hAnsi="TH SarabunPSK" w:cs="TH SarabunPSK"/>
          <w:sz w:val="32"/>
          <w:szCs w:val="32"/>
        </w:rPr>
      </w:pP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cs/>
        </w:rPr>
        <w:t>โทรศัพท์............</w:t>
      </w:r>
      <w:r w:rsidRPr="001A752C">
        <w:rPr>
          <w:rFonts w:ascii="TH SarabunPSK" w:hAnsi="TH SarabunPSK" w:cs="TH SarabunPSK" w:hint="cs"/>
          <w:cs/>
        </w:rPr>
        <w:t xml:space="preserve">          </w:t>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rPr>
        <w:tab/>
      </w:r>
      <w:r w:rsidRPr="001A752C">
        <w:rPr>
          <w:rFonts w:ascii="TH SarabunPSK" w:hAnsi="TH SarabunPSK" w:cs="TH SarabunPSK" w:hint="cs"/>
          <w:cs/>
        </w:rPr>
        <w:t xml:space="preserve">  </w:t>
      </w:r>
      <w:r w:rsidRPr="001A752C">
        <w:rPr>
          <w:rFonts w:ascii="TH SarabunPSK" w:hAnsi="TH SarabunPSK" w:cs="TH SarabunPSK"/>
          <w:cs/>
        </w:rPr>
        <w:t>โทรศัพท์............</w:t>
      </w:r>
      <w:r w:rsidRPr="001A752C">
        <w:rPr>
          <w:rFonts w:ascii="TH SarabunPSK" w:hAnsi="TH SarabunPSK" w:cs="TH SarabunPSK"/>
        </w:rPr>
        <w:t xml:space="preserve">    </w:t>
      </w:r>
      <w:r w:rsidRPr="001A752C">
        <w:rPr>
          <w:rFonts w:ascii="TH SarabunPSK" w:hAnsi="TH SarabunPSK" w:cs="TH SarabunPSK"/>
          <w:b/>
          <w:bCs/>
          <w:cs/>
        </w:rPr>
        <w:t xml:space="preserve">  </w:t>
      </w:r>
    </w:p>
    <w:p w:rsidR="00F412F9" w:rsidRPr="001A752C" w:rsidRDefault="00F412F9" w:rsidP="00F412F9">
      <w:pPr>
        <w:rPr>
          <w:rFonts w:ascii="TH SarabunPSK" w:hAnsi="TH SarabunPSK" w:cs="TH SarabunPSK" w:hint="cs"/>
          <w:b/>
          <w:bCs/>
          <w:sz w:val="32"/>
          <w:szCs w:val="32"/>
          <w:cs/>
        </w:rPr>
      </w:pPr>
    </w:p>
    <w:p w:rsidR="00613C2D" w:rsidRDefault="00613C2D">
      <w:pPr>
        <w:rPr>
          <w:rFonts w:hint="cs"/>
        </w:rPr>
      </w:pPr>
    </w:p>
    <w:sectPr w:rsidR="00613C2D" w:rsidSect="00F412F9">
      <w:pgSz w:w="16838" w:h="11906" w:orient="landscape"/>
      <w:pgMar w:top="1440" w:right="1440" w:bottom="1440" w:left="144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EucrosiaUPC">
    <w:panose1 w:val="02020603050405020304"/>
    <w:charset w:val="00"/>
    <w:family w:val="roman"/>
    <w:pitch w:val="variable"/>
    <w:sig w:usb0="81000027" w:usb1="00000002" w:usb2="00000000" w:usb3="00000000" w:csb0="00010001" w:csb1="00000000"/>
  </w:font>
  <w:font w:name="EucrosiaDSE">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FreesiaUPC">
    <w:panose1 w:val="020B0604020202020204"/>
    <w:charset w:val="00"/>
    <w:family w:val="swiss"/>
    <w:pitch w:val="variable"/>
    <w:sig w:usb0="01000007" w:usb1="00000002" w:usb2="00000000" w:usb3="00000000" w:csb0="00010001" w:csb1="00000000"/>
  </w:font>
  <w:font w:name="DilleniaUPC">
    <w:panose1 w:val="02020603050405020304"/>
    <w:charset w:val="00"/>
    <w:family w:val="roman"/>
    <w:pitch w:val="variable"/>
    <w:sig w:usb0="8100002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 w:name="TH Sarabun New">
    <w:altName w:val="TH SarabunPSK"/>
    <w:charset w:val="00"/>
    <w:family w:val="swiss"/>
    <w:pitch w:val="variable"/>
    <w:sig w:usb0="00000000" w:usb1="5000205A" w:usb2="00000000" w:usb3="00000000" w:csb0="00010183"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2C" w:rsidRPr="00473B35" w:rsidRDefault="00D95A8A">
    <w:pPr>
      <w:pStyle w:val="a6"/>
      <w:jc w:val="right"/>
      <w:rPr>
        <w:rFonts w:ascii="TH SarabunPSK" w:hAnsi="TH SarabunPSK" w:cs="TH SarabunPSK"/>
      </w:rPr>
    </w:pPr>
    <w:r w:rsidRPr="00473B35">
      <w:rPr>
        <w:rFonts w:ascii="TH SarabunPSK" w:hAnsi="TH SarabunPSK" w:cs="TH SarabunPSK"/>
      </w:rPr>
      <w:fldChar w:fldCharType="begin"/>
    </w:r>
    <w:r w:rsidRPr="00473B35">
      <w:rPr>
        <w:rFonts w:ascii="TH SarabunPSK" w:hAnsi="TH SarabunPSK" w:cs="TH SarabunPSK"/>
      </w:rPr>
      <w:instrText xml:space="preserve"> PAGE   \* MERGEFORMAT </w:instrText>
    </w:r>
    <w:r w:rsidRPr="00473B35">
      <w:rPr>
        <w:rFonts w:ascii="TH SarabunPSK" w:hAnsi="TH SarabunPSK" w:cs="TH SarabunPSK"/>
      </w:rPr>
      <w:fldChar w:fldCharType="separate"/>
    </w:r>
    <w:r>
      <w:rPr>
        <w:rFonts w:ascii="TH SarabunPSK" w:hAnsi="TH SarabunPSK" w:cs="TH SarabunPSK"/>
        <w:noProof/>
      </w:rPr>
      <w:t>71</w:t>
    </w:r>
    <w:r w:rsidRPr="00473B35">
      <w:rPr>
        <w:rFonts w:ascii="TH SarabunPSK" w:hAnsi="TH SarabunPSK" w:cs="TH SarabunPSK"/>
        <w:noProof/>
      </w:rPr>
      <w:fldChar w:fldCharType="end"/>
    </w:r>
  </w:p>
  <w:p w:rsidR="001A752C" w:rsidRPr="00465008" w:rsidRDefault="00D95A8A" w:rsidP="004650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2C" w:rsidRPr="00473B35" w:rsidRDefault="00D95A8A">
    <w:pPr>
      <w:pStyle w:val="a6"/>
      <w:jc w:val="right"/>
      <w:rPr>
        <w:rFonts w:ascii="TH SarabunPSK" w:hAnsi="TH SarabunPSK" w:cs="TH SarabunPSK"/>
      </w:rPr>
    </w:pPr>
    <w:r w:rsidRPr="00473B35">
      <w:rPr>
        <w:rFonts w:ascii="TH SarabunPSK" w:hAnsi="TH SarabunPSK" w:cs="TH SarabunPSK"/>
      </w:rPr>
      <w:fldChar w:fldCharType="begin"/>
    </w:r>
    <w:r w:rsidRPr="00473B35">
      <w:rPr>
        <w:rFonts w:ascii="TH SarabunPSK" w:hAnsi="TH SarabunPSK" w:cs="TH SarabunPSK"/>
      </w:rPr>
      <w:instrText xml:space="preserve"> PAGE   \* MERGEFORMAT </w:instrText>
    </w:r>
    <w:r w:rsidRPr="00473B35">
      <w:rPr>
        <w:rFonts w:ascii="TH SarabunPSK" w:hAnsi="TH SarabunPSK" w:cs="TH SarabunPSK"/>
      </w:rPr>
      <w:fldChar w:fldCharType="separate"/>
    </w:r>
    <w:r>
      <w:rPr>
        <w:rFonts w:ascii="TH SarabunPSK" w:hAnsi="TH SarabunPSK" w:cs="TH SarabunPSK"/>
        <w:noProof/>
      </w:rPr>
      <w:t>98</w:t>
    </w:r>
    <w:r w:rsidRPr="00473B35">
      <w:rPr>
        <w:rFonts w:ascii="TH SarabunPSK" w:hAnsi="TH SarabunPSK" w:cs="TH SarabunPSK"/>
        <w:noProof/>
      </w:rPr>
      <w:fldChar w:fldCharType="end"/>
    </w:r>
  </w:p>
  <w:p w:rsidR="001A752C" w:rsidRPr="00465008" w:rsidRDefault="00D95A8A" w:rsidP="0046500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565_"/>
      </v:shape>
    </w:pict>
  </w:numPicBullet>
  <w:numPicBullet w:numPicBulletId="1">
    <w:pict>
      <v:shape id="_x0000_i1038" type="#_x0000_t75" style="width:9pt;height:9pt" o:bullet="t">
        <v:imagedata r:id="rId2" o:title="BD14581_"/>
      </v:shape>
    </w:pict>
  </w:numPicBullet>
  <w:abstractNum w:abstractNumId="0">
    <w:nsid w:val="204F2B90"/>
    <w:multiLevelType w:val="multilevel"/>
    <w:tmpl w:val="ADE4A07E"/>
    <w:styleLink w:val="111"/>
    <w:lvl w:ilvl="0">
      <w:start w:val="1"/>
      <w:numFmt w:val="thaiNumbers"/>
      <w:lvlText w:val="%1"/>
      <w:lvlJc w:val="left"/>
      <w:pPr>
        <w:tabs>
          <w:tab w:val="num" w:pos="1800"/>
        </w:tabs>
        <w:ind w:left="1800" w:hanging="360"/>
      </w:pPr>
      <w:rPr>
        <w:rFonts w:ascii="Times New Roman" w:hAnsi="Times New Roman"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D53083A"/>
    <w:multiLevelType w:val="multilevel"/>
    <w:tmpl w:val="04090023"/>
    <w:styleLink w:val="a"/>
    <w:lvl w:ilvl="0">
      <w:start w:val="1"/>
      <w:numFmt w:val="upperRoman"/>
      <w:pStyle w:val="1"/>
      <w:lvlText w:val="บทความ %1."/>
      <w:lvlJc w:val="left"/>
      <w:pPr>
        <w:tabs>
          <w:tab w:val="num" w:pos="1440"/>
        </w:tabs>
        <w:ind w:left="0" w:firstLine="0"/>
      </w:pPr>
    </w:lvl>
    <w:lvl w:ilvl="1">
      <w:start w:val="1"/>
      <w:numFmt w:val="decimalZero"/>
      <w:pStyle w:val="2"/>
      <w:isLgl/>
      <w:lvlText w:val="ส่วน %1.%2"/>
      <w:lvlJc w:val="left"/>
      <w:pPr>
        <w:tabs>
          <w:tab w:val="num" w:pos="72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2">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3">
    <w:nsid w:val="3C1D744D"/>
    <w:multiLevelType w:val="multilevel"/>
    <w:tmpl w:val="ADE4A07E"/>
    <w:styleLink w:val="1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681DFB"/>
    <w:multiLevelType w:val="multilevel"/>
    <w:tmpl w:val="ADE4A07E"/>
    <w:styleLink w:val="11"/>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B9F67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7E822A2"/>
    <w:multiLevelType w:val="multilevel"/>
    <w:tmpl w:val="ADE4A07E"/>
    <w:styleLink w:val="20"/>
    <w:lvl w:ilvl="0">
      <w:start w:val="1"/>
      <w:numFmt w:val="bullet"/>
      <w:lvlText w:val=""/>
      <w:lvlPicBulletId w:val="0"/>
      <w:lvlJc w:val="left"/>
      <w:pPr>
        <w:tabs>
          <w:tab w:val="num" w:pos="1800"/>
        </w:tabs>
        <w:ind w:left="1800" w:hanging="360"/>
      </w:pPr>
      <w:rPr>
        <w:rFonts w:ascii="Symbol" w:hAnsi="Symbol" w:hint="default"/>
        <w:color w:val="auto"/>
      </w:rPr>
    </w:lvl>
    <w:lvl w:ilvl="1">
      <w:start w:val="1"/>
      <w:numFmt w:val="bullet"/>
      <w:lvlText w:val=""/>
      <w:lvlPicBulletId w:val="1"/>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430A66"/>
    <w:multiLevelType w:val="multilevel"/>
    <w:tmpl w:val="DF0C7318"/>
    <w:styleLink w:val="CurrentList1"/>
    <w:lvl w:ilvl="0">
      <w:start w:val="1"/>
      <w:numFmt w:val="bullet"/>
      <w:lvlText w:val=""/>
      <w:lvlJc w:val="left"/>
      <w:pPr>
        <w:tabs>
          <w:tab w:val="num" w:pos="1800"/>
        </w:tabs>
        <w:ind w:left="1800" w:hanging="360"/>
      </w:pPr>
      <w:rPr>
        <w:rFonts w:ascii="Wingdings 3" w:hAnsi="Wingdings 3" w:cs="EucrosiaUPC" w:hint="default"/>
        <w:b/>
        <w:bCs w:val="0"/>
        <w:i w:val="0"/>
        <w:iCs w:val="0"/>
        <w:sz w:val="28"/>
        <w:szCs w:val="28"/>
      </w:rPr>
    </w:lvl>
    <w:lvl w:ilvl="1">
      <w:start w:val="1"/>
      <w:numFmt w:val="bullet"/>
      <w:lvlText w:val="o"/>
      <w:lvlJc w:val="left"/>
      <w:pPr>
        <w:tabs>
          <w:tab w:val="num" w:pos="1440"/>
        </w:tabs>
        <w:ind w:left="1440" w:hanging="360"/>
      </w:pPr>
      <w:rPr>
        <w:rFonts w:ascii="EucrosiaDSE" w:hAnsi="EucrosiaDSE" w:cs="EucrosiaUPC" w:hint="default"/>
        <w:b w:val="0"/>
        <w:bCs w:val="0"/>
        <w:i w:val="0"/>
        <w:iCs w:val="0"/>
        <w:sz w:val="28"/>
        <w:szCs w:val="28"/>
      </w:rPr>
    </w:lvl>
    <w:lvl w:ilvl="2">
      <w:start w:val="1"/>
      <w:numFmt w:val="bullet"/>
      <w:lvlText w:val=""/>
      <w:lvlJc w:val="left"/>
      <w:pPr>
        <w:tabs>
          <w:tab w:val="num" w:pos="2160"/>
        </w:tabs>
        <w:ind w:left="2160" w:hanging="360"/>
      </w:pPr>
      <w:rPr>
        <w:rFonts w:ascii="Symbol" w:hAnsi="Symbol" w:hint="default"/>
        <w:sz w:val="32"/>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2454E9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num w:numId="1">
    <w:abstractNumId w:val="7"/>
  </w:num>
  <w:num w:numId="2">
    <w:abstractNumId w:val="4"/>
  </w:num>
  <w:num w:numId="3">
    <w:abstractNumId w:val="8"/>
  </w:num>
  <w:num w:numId="4">
    <w:abstractNumId w:val="5"/>
  </w:num>
  <w:num w:numId="5">
    <w:abstractNumId w:val="1"/>
  </w:num>
  <w:num w:numId="6">
    <w:abstractNumId w:val="3"/>
  </w:num>
  <w:num w:numId="7">
    <w:abstractNumId w:val="6"/>
  </w:num>
  <w:num w:numId="8">
    <w:abstractNumId w:val="0"/>
  </w:num>
  <w:num w:numId="9">
    <w:abstractNumId w:val="2"/>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40"/>
  <w:displayHorizontalDrawingGridEvery w:val="2"/>
  <w:characterSpacingControl w:val="doNotCompress"/>
  <w:compat>
    <w:applyBreakingRules/>
  </w:compat>
  <w:rsids>
    <w:rsidRoot w:val="00F412F9"/>
    <w:rsid w:val="00613C2D"/>
    <w:rsid w:val="00D95A8A"/>
    <w:rsid w:val="00F412F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1" w:uiPriority="0"/>
    <w:lsdException w:name="Outline List 2" w:uiPriority="0"/>
    <w:lsdException w:name="Outline List 3"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12F9"/>
    <w:pPr>
      <w:spacing w:after="0" w:line="240" w:lineRule="auto"/>
    </w:pPr>
    <w:rPr>
      <w:rFonts w:ascii="Cordia New" w:eastAsia="Cordia New" w:hAnsi="Times New Roman" w:cs="Cordia New"/>
      <w:sz w:val="28"/>
    </w:rPr>
  </w:style>
  <w:style w:type="paragraph" w:styleId="1">
    <w:name w:val="heading 1"/>
    <w:basedOn w:val="a0"/>
    <w:next w:val="a0"/>
    <w:link w:val="12"/>
    <w:qFormat/>
    <w:rsid w:val="00F412F9"/>
    <w:pPr>
      <w:keepNext/>
      <w:numPr>
        <w:numId w:val="5"/>
      </w:numPr>
      <w:outlineLvl w:val="0"/>
    </w:pPr>
    <w:rPr>
      <w:rFonts w:ascii="EucrosiaUPC" w:hAnsi="EucrosiaUPC" w:cs="Angsana New"/>
      <w:sz w:val="32"/>
      <w:szCs w:val="32"/>
      <w:lang/>
    </w:rPr>
  </w:style>
  <w:style w:type="paragraph" w:styleId="2">
    <w:name w:val="heading 2"/>
    <w:basedOn w:val="a0"/>
    <w:next w:val="a0"/>
    <w:link w:val="21"/>
    <w:qFormat/>
    <w:rsid w:val="00F412F9"/>
    <w:pPr>
      <w:keepNext/>
      <w:numPr>
        <w:ilvl w:val="1"/>
        <w:numId w:val="5"/>
      </w:numPr>
      <w:spacing w:before="240" w:after="60"/>
      <w:outlineLvl w:val="1"/>
    </w:pPr>
    <w:rPr>
      <w:rFonts w:ascii="Arial" w:hAnsi="Arial" w:cs="Angsana New"/>
      <w:b/>
      <w:bCs/>
      <w:i/>
      <w:iCs/>
      <w:szCs w:val="32"/>
      <w:lang/>
    </w:rPr>
  </w:style>
  <w:style w:type="paragraph" w:styleId="3">
    <w:name w:val="heading 3"/>
    <w:basedOn w:val="a0"/>
    <w:next w:val="a0"/>
    <w:link w:val="30"/>
    <w:qFormat/>
    <w:rsid w:val="00F412F9"/>
    <w:pPr>
      <w:keepNext/>
      <w:numPr>
        <w:ilvl w:val="2"/>
        <w:numId w:val="5"/>
      </w:numPr>
      <w:jc w:val="center"/>
      <w:outlineLvl w:val="2"/>
    </w:pPr>
    <w:rPr>
      <w:rFonts w:ascii="Times New Roman" w:cs="Angsana New"/>
      <w:b/>
      <w:bCs/>
      <w:sz w:val="36"/>
      <w:szCs w:val="36"/>
      <w:lang/>
    </w:rPr>
  </w:style>
  <w:style w:type="paragraph" w:styleId="4">
    <w:name w:val="heading 4"/>
    <w:basedOn w:val="a0"/>
    <w:next w:val="a0"/>
    <w:link w:val="40"/>
    <w:qFormat/>
    <w:rsid w:val="00F412F9"/>
    <w:pPr>
      <w:keepNext/>
      <w:numPr>
        <w:ilvl w:val="3"/>
        <w:numId w:val="5"/>
      </w:numPr>
      <w:spacing w:before="240" w:after="60"/>
      <w:outlineLvl w:val="3"/>
    </w:pPr>
    <w:rPr>
      <w:rFonts w:ascii="Times New Roman" w:cs="Angsana New"/>
      <w:b/>
      <w:bCs/>
      <w:szCs w:val="32"/>
      <w:lang/>
    </w:rPr>
  </w:style>
  <w:style w:type="paragraph" w:styleId="5">
    <w:name w:val="heading 5"/>
    <w:basedOn w:val="a0"/>
    <w:next w:val="a0"/>
    <w:link w:val="50"/>
    <w:qFormat/>
    <w:rsid w:val="00F412F9"/>
    <w:pPr>
      <w:numPr>
        <w:ilvl w:val="4"/>
        <w:numId w:val="5"/>
      </w:numPr>
      <w:spacing w:before="240" w:after="60"/>
      <w:outlineLvl w:val="4"/>
    </w:pPr>
    <w:rPr>
      <w:rFonts w:cs="Angsana New"/>
      <w:b/>
      <w:bCs/>
      <w:i/>
      <w:iCs/>
      <w:sz w:val="26"/>
      <w:szCs w:val="30"/>
      <w:lang/>
    </w:rPr>
  </w:style>
  <w:style w:type="paragraph" w:styleId="6">
    <w:name w:val="heading 6"/>
    <w:basedOn w:val="a0"/>
    <w:next w:val="a0"/>
    <w:link w:val="60"/>
    <w:qFormat/>
    <w:rsid w:val="00F412F9"/>
    <w:pPr>
      <w:numPr>
        <w:ilvl w:val="5"/>
        <w:numId w:val="5"/>
      </w:numPr>
      <w:spacing w:before="240" w:after="60"/>
      <w:outlineLvl w:val="5"/>
    </w:pPr>
    <w:rPr>
      <w:rFonts w:ascii="Times New Roman" w:cs="Angsana New"/>
      <w:b/>
      <w:bCs/>
      <w:sz w:val="22"/>
      <w:szCs w:val="25"/>
      <w:lang/>
    </w:rPr>
  </w:style>
  <w:style w:type="paragraph" w:styleId="7">
    <w:name w:val="heading 7"/>
    <w:basedOn w:val="a0"/>
    <w:next w:val="a0"/>
    <w:link w:val="70"/>
    <w:qFormat/>
    <w:rsid w:val="00F412F9"/>
    <w:pPr>
      <w:numPr>
        <w:ilvl w:val="6"/>
        <w:numId w:val="5"/>
      </w:numPr>
      <w:spacing w:before="240" w:after="60"/>
      <w:outlineLvl w:val="6"/>
    </w:pPr>
    <w:rPr>
      <w:rFonts w:ascii="Times New Roman" w:cs="Angsana New"/>
      <w:sz w:val="24"/>
      <w:lang/>
    </w:rPr>
  </w:style>
  <w:style w:type="paragraph" w:styleId="8">
    <w:name w:val="heading 8"/>
    <w:basedOn w:val="a0"/>
    <w:next w:val="a0"/>
    <w:link w:val="80"/>
    <w:qFormat/>
    <w:rsid w:val="00F412F9"/>
    <w:pPr>
      <w:numPr>
        <w:ilvl w:val="7"/>
        <w:numId w:val="5"/>
      </w:numPr>
      <w:spacing w:before="240" w:after="60"/>
      <w:outlineLvl w:val="7"/>
    </w:pPr>
    <w:rPr>
      <w:rFonts w:ascii="Times New Roman" w:cs="Angsana New"/>
      <w:i/>
      <w:iCs/>
      <w:sz w:val="24"/>
      <w:lang/>
    </w:rPr>
  </w:style>
  <w:style w:type="paragraph" w:styleId="9">
    <w:name w:val="heading 9"/>
    <w:basedOn w:val="a0"/>
    <w:next w:val="a0"/>
    <w:link w:val="90"/>
    <w:qFormat/>
    <w:rsid w:val="00F412F9"/>
    <w:pPr>
      <w:numPr>
        <w:ilvl w:val="8"/>
        <w:numId w:val="5"/>
      </w:numPr>
      <w:spacing w:before="240" w:after="60"/>
      <w:outlineLvl w:val="8"/>
    </w:pPr>
    <w:rPr>
      <w:rFonts w:ascii="Arial" w:hAnsi="Arial" w:cs="Angsana New"/>
      <w:sz w:val="22"/>
      <w:szCs w:val="25"/>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หัวเรื่อง 1 อักขระ"/>
    <w:basedOn w:val="a1"/>
    <w:link w:val="1"/>
    <w:rsid w:val="00F412F9"/>
    <w:rPr>
      <w:rFonts w:ascii="EucrosiaUPC" w:eastAsia="Cordia New" w:hAnsi="EucrosiaUPC" w:cs="Angsana New"/>
      <w:sz w:val="32"/>
      <w:szCs w:val="32"/>
      <w:lang/>
    </w:rPr>
  </w:style>
  <w:style w:type="character" w:customStyle="1" w:styleId="21">
    <w:name w:val="หัวเรื่อง 2 อักขระ"/>
    <w:basedOn w:val="a1"/>
    <w:link w:val="2"/>
    <w:rsid w:val="00F412F9"/>
    <w:rPr>
      <w:rFonts w:ascii="Arial" w:eastAsia="Cordia New" w:hAnsi="Arial" w:cs="Angsana New"/>
      <w:b/>
      <w:bCs/>
      <w:i/>
      <w:iCs/>
      <w:sz w:val="28"/>
      <w:szCs w:val="32"/>
      <w:lang/>
    </w:rPr>
  </w:style>
  <w:style w:type="character" w:customStyle="1" w:styleId="30">
    <w:name w:val="หัวเรื่อง 3 อักขระ"/>
    <w:basedOn w:val="a1"/>
    <w:link w:val="3"/>
    <w:rsid w:val="00F412F9"/>
    <w:rPr>
      <w:rFonts w:ascii="Times New Roman" w:eastAsia="Cordia New" w:hAnsi="Times New Roman" w:cs="Angsana New"/>
      <w:b/>
      <w:bCs/>
      <w:sz w:val="36"/>
      <w:szCs w:val="36"/>
      <w:lang/>
    </w:rPr>
  </w:style>
  <w:style w:type="character" w:customStyle="1" w:styleId="40">
    <w:name w:val="หัวเรื่อง 4 อักขระ"/>
    <w:basedOn w:val="a1"/>
    <w:link w:val="4"/>
    <w:rsid w:val="00F412F9"/>
    <w:rPr>
      <w:rFonts w:ascii="Times New Roman" w:eastAsia="Cordia New" w:hAnsi="Times New Roman" w:cs="Angsana New"/>
      <w:b/>
      <w:bCs/>
      <w:sz w:val="28"/>
      <w:szCs w:val="32"/>
      <w:lang/>
    </w:rPr>
  </w:style>
  <w:style w:type="character" w:customStyle="1" w:styleId="50">
    <w:name w:val="หัวเรื่อง 5 อักขระ"/>
    <w:basedOn w:val="a1"/>
    <w:link w:val="5"/>
    <w:rsid w:val="00F412F9"/>
    <w:rPr>
      <w:rFonts w:ascii="Cordia New" w:eastAsia="Cordia New" w:hAnsi="Times New Roman" w:cs="Angsana New"/>
      <w:b/>
      <w:bCs/>
      <w:i/>
      <w:iCs/>
      <w:sz w:val="26"/>
      <w:szCs w:val="30"/>
      <w:lang/>
    </w:rPr>
  </w:style>
  <w:style w:type="character" w:customStyle="1" w:styleId="60">
    <w:name w:val="หัวเรื่อง 6 อักขระ"/>
    <w:basedOn w:val="a1"/>
    <w:link w:val="6"/>
    <w:rsid w:val="00F412F9"/>
    <w:rPr>
      <w:rFonts w:ascii="Times New Roman" w:eastAsia="Cordia New" w:hAnsi="Times New Roman" w:cs="Angsana New"/>
      <w:b/>
      <w:bCs/>
      <w:szCs w:val="25"/>
      <w:lang/>
    </w:rPr>
  </w:style>
  <w:style w:type="character" w:customStyle="1" w:styleId="70">
    <w:name w:val="หัวเรื่อง 7 อักขระ"/>
    <w:basedOn w:val="a1"/>
    <w:link w:val="7"/>
    <w:rsid w:val="00F412F9"/>
    <w:rPr>
      <w:rFonts w:ascii="Times New Roman" w:eastAsia="Cordia New" w:hAnsi="Times New Roman" w:cs="Angsana New"/>
      <w:sz w:val="24"/>
      <w:lang/>
    </w:rPr>
  </w:style>
  <w:style w:type="character" w:customStyle="1" w:styleId="80">
    <w:name w:val="หัวเรื่อง 8 อักขระ"/>
    <w:basedOn w:val="a1"/>
    <w:link w:val="8"/>
    <w:rsid w:val="00F412F9"/>
    <w:rPr>
      <w:rFonts w:ascii="Times New Roman" w:eastAsia="Cordia New" w:hAnsi="Times New Roman" w:cs="Angsana New"/>
      <w:i/>
      <w:iCs/>
      <w:sz w:val="24"/>
      <w:lang/>
    </w:rPr>
  </w:style>
  <w:style w:type="character" w:customStyle="1" w:styleId="90">
    <w:name w:val="หัวเรื่อง 9 อักขระ"/>
    <w:basedOn w:val="a1"/>
    <w:link w:val="9"/>
    <w:rsid w:val="00F412F9"/>
    <w:rPr>
      <w:rFonts w:ascii="Arial" w:eastAsia="Cordia New" w:hAnsi="Arial" w:cs="Angsana New"/>
      <w:szCs w:val="25"/>
      <w:lang/>
    </w:rPr>
  </w:style>
  <w:style w:type="paragraph" w:styleId="a4">
    <w:name w:val="footnote text"/>
    <w:aliases w:val=" อักขระ,อักขระ"/>
    <w:basedOn w:val="a0"/>
    <w:link w:val="a5"/>
    <w:rsid w:val="00F412F9"/>
    <w:rPr>
      <w:rFonts w:ascii="MS Sans Serif" w:eastAsia="MS Mincho" w:hAnsi="MS Sans Serif"/>
    </w:rPr>
  </w:style>
  <w:style w:type="character" w:customStyle="1" w:styleId="a5">
    <w:name w:val="ข้อความเชิงอรรถ อักขระ"/>
    <w:aliases w:val=" อักขระ อักขระ,อักขระ อักขระ"/>
    <w:basedOn w:val="a1"/>
    <w:link w:val="a4"/>
    <w:rsid w:val="00F412F9"/>
    <w:rPr>
      <w:rFonts w:ascii="MS Sans Serif" w:eastAsia="MS Mincho" w:hAnsi="MS Sans Serif" w:cs="Cordia New"/>
      <w:sz w:val="28"/>
    </w:rPr>
  </w:style>
  <w:style w:type="paragraph" w:styleId="a6">
    <w:name w:val="header"/>
    <w:basedOn w:val="a0"/>
    <w:link w:val="a7"/>
    <w:uiPriority w:val="99"/>
    <w:rsid w:val="00F412F9"/>
    <w:pPr>
      <w:tabs>
        <w:tab w:val="center" w:pos="4153"/>
        <w:tab w:val="right" w:pos="8306"/>
      </w:tabs>
    </w:pPr>
  </w:style>
  <w:style w:type="character" w:customStyle="1" w:styleId="a7">
    <w:name w:val="หัวกระดาษ อักขระ"/>
    <w:basedOn w:val="a1"/>
    <w:link w:val="a6"/>
    <w:uiPriority w:val="99"/>
    <w:rsid w:val="00F412F9"/>
    <w:rPr>
      <w:rFonts w:ascii="Cordia New" w:eastAsia="Cordia New" w:hAnsi="Times New Roman" w:cs="Cordia New"/>
      <w:sz w:val="28"/>
    </w:rPr>
  </w:style>
  <w:style w:type="paragraph" w:styleId="a8">
    <w:name w:val="footer"/>
    <w:basedOn w:val="a0"/>
    <w:link w:val="a9"/>
    <w:rsid w:val="00F412F9"/>
    <w:pPr>
      <w:tabs>
        <w:tab w:val="center" w:pos="4153"/>
        <w:tab w:val="right" w:pos="8306"/>
      </w:tabs>
    </w:pPr>
    <w:rPr>
      <w:szCs w:val="32"/>
    </w:rPr>
  </w:style>
  <w:style w:type="character" w:customStyle="1" w:styleId="a9">
    <w:name w:val="ท้ายกระดาษ อักขระ"/>
    <w:basedOn w:val="a1"/>
    <w:link w:val="a8"/>
    <w:rsid w:val="00F412F9"/>
    <w:rPr>
      <w:rFonts w:ascii="Cordia New" w:eastAsia="Cordia New" w:hAnsi="Times New Roman" w:cs="Cordia New"/>
      <w:sz w:val="28"/>
      <w:szCs w:val="32"/>
    </w:rPr>
  </w:style>
  <w:style w:type="character" w:styleId="aa">
    <w:name w:val="page number"/>
    <w:basedOn w:val="a1"/>
    <w:rsid w:val="00F412F9"/>
  </w:style>
  <w:style w:type="table" w:styleId="ab">
    <w:name w:val="Table Grid"/>
    <w:basedOn w:val="a2"/>
    <w:uiPriority w:val="59"/>
    <w:rsid w:val="00F412F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F412F9"/>
    <w:rPr>
      <w:color w:val="0000FF"/>
      <w:u w:val="single"/>
    </w:rPr>
  </w:style>
  <w:style w:type="paragraph" w:styleId="22">
    <w:name w:val="Body Text Indent 2"/>
    <w:basedOn w:val="a0"/>
    <w:link w:val="23"/>
    <w:rsid w:val="00F412F9"/>
    <w:pPr>
      <w:spacing w:after="120" w:line="480" w:lineRule="auto"/>
      <w:ind w:left="283"/>
    </w:pPr>
    <w:rPr>
      <w:rFonts w:cs="Angsana New"/>
      <w:lang/>
    </w:rPr>
  </w:style>
  <w:style w:type="character" w:customStyle="1" w:styleId="23">
    <w:name w:val="การเยื้องเนื้อความ 2 อักขระ"/>
    <w:basedOn w:val="a1"/>
    <w:link w:val="22"/>
    <w:rsid w:val="00F412F9"/>
    <w:rPr>
      <w:rFonts w:ascii="Cordia New" w:eastAsia="Cordia New" w:hAnsi="Times New Roman" w:cs="Angsana New"/>
      <w:sz w:val="28"/>
      <w:lang/>
    </w:rPr>
  </w:style>
  <w:style w:type="paragraph" w:styleId="ad">
    <w:name w:val="Body Text"/>
    <w:basedOn w:val="a0"/>
    <w:link w:val="ae"/>
    <w:rsid w:val="00F412F9"/>
    <w:pPr>
      <w:spacing w:after="120"/>
    </w:pPr>
    <w:rPr>
      <w:rFonts w:cs="Angsana New"/>
      <w:szCs w:val="32"/>
      <w:lang/>
    </w:rPr>
  </w:style>
  <w:style w:type="character" w:customStyle="1" w:styleId="ae">
    <w:name w:val="เนื้อความ อักขระ"/>
    <w:basedOn w:val="a1"/>
    <w:link w:val="ad"/>
    <w:rsid w:val="00F412F9"/>
    <w:rPr>
      <w:rFonts w:ascii="Cordia New" w:eastAsia="Cordia New" w:hAnsi="Times New Roman" w:cs="Angsana New"/>
      <w:sz w:val="28"/>
      <w:szCs w:val="32"/>
      <w:lang/>
    </w:rPr>
  </w:style>
  <w:style w:type="table" w:styleId="af">
    <w:name w:val="Table Professional"/>
    <w:basedOn w:val="a2"/>
    <w:rsid w:val="00F412F9"/>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0">
    <w:name w:val="Body Text Indent"/>
    <w:basedOn w:val="a0"/>
    <w:link w:val="af1"/>
    <w:rsid w:val="00F412F9"/>
    <w:pPr>
      <w:ind w:left="2835" w:hanging="1417"/>
    </w:pPr>
    <w:rPr>
      <w:rFonts w:ascii="Times New Roman" w:cs="Angsana New"/>
      <w:sz w:val="30"/>
      <w:szCs w:val="30"/>
      <w:lang/>
    </w:rPr>
  </w:style>
  <w:style w:type="character" w:customStyle="1" w:styleId="af1">
    <w:name w:val="การเยื้องเนื้อความ อักขระ"/>
    <w:basedOn w:val="a1"/>
    <w:link w:val="af0"/>
    <w:rsid w:val="00F412F9"/>
    <w:rPr>
      <w:rFonts w:ascii="Times New Roman" w:eastAsia="Cordia New" w:hAnsi="Times New Roman" w:cs="Angsana New"/>
      <w:sz w:val="30"/>
      <w:szCs w:val="30"/>
      <w:lang/>
    </w:rPr>
  </w:style>
  <w:style w:type="paragraph" w:styleId="af2">
    <w:name w:val="Document Map"/>
    <w:basedOn w:val="a0"/>
    <w:link w:val="af3"/>
    <w:rsid w:val="00F412F9"/>
    <w:pPr>
      <w:shd w:val="clear" w:color="auto" w:fill="000080"/>
    </w:pPr>
    <w:rPr>
      <w:rFonts w:hAnsi="Cordia New" w:cs="Angsana New"/>
      <w:lang/>
    </w:rPr>
  </w:style>
  <w:style w:type="character" w:customStyle="1" w:styleId="af3">
    <w:name w:val="ผังเอกสาร อักขระ"/>
    <w:basedOn w:val="a1"/>
    <w:link w:val="af2"/>
    <w:rsid w:val="00F412F9"/>
    <w:rPr>
      <w:rFonts w:ascii="Cordia New" w:eastAsia="Cordia New" w:hAnsi="Cordia New" w:cs="Angsana New"/>
      <w:sz w:val="28"/>
      <w:shd w:val="clear" w:color="auto" w:fill="000080"/>
      <w:lang/>
    </w:rPr>
  </w:style>
  <w:style w:type="paragraph" w:styleId="af4">
    <w:name w:val="List Bullet"/>
    <w:basedOn w:val="a0"/>
    <w:autoRedefine/>
    <w:rsid w:val="00F412F9"/>
    <w:pPr>
      <w:tabs>
        <w:tab w:val="left" w:pos="0"/>
      </w:tabs>
      <w:jc w:val="center"/>
      <w:outlineLvl w:val="0"/>
    </w:pPr>
    <w:rPr>
      <w:rFonts w:ascii="Browallia New" w:eastAsia="Times New Roman" w:hAnsi="Browallia New" w:cs="FreesiaUPC"/>
      <w:b/>
      <w:bCs/>
      <w:snapToGrid w:val="0"/>
      <w:sz w:val="30"/>
      <w:szCs w:val="30"/>
      <w:lang w:val="en-GB"/>
    </w:rPr>
  </w:style>
  <w:style w:type="paragraph" w:customStyle="1" w:styleId="top">
    <w:name w:val="top"/>
    <w:basedOn w:val="a0"/>
    <w:rsid w:val="00F412F9"/>
    <w:pPr>
      <w:tabs>
        <w:tab w:val="right" w:leader="dot" w:pos="8789"/>
      </w:tabs>
    </w:pPr>
    <w:rPr>
      <w:rFonts w:ascii="DilleniaUPC" w:eastAsia="Times New Roman" w:hAnsi="DilleniaUPC" w:cs="DilleniaUPC"/>
      <w:sz w:val="32"/>
      <w:szCs w:val="32"/>
    </w:rPr>
  </w:style>
  <w:style w:type="paragraph" w:styleId="af5">
    <w:name w:val="Balloon Text"/>
    <w:basedOn w:val="a0"/>
    <w:link w:val="af6"/>
    <w:semiHidden/>
    <w:rsid w:val="00F412F9"/>
    <w:rPr>
      <w:rFonts w:ascii="Tahoma" w:hAnsi="Tahoma" w:cs="Angsana New"/>
      <w:sz w:val="16"/>
      <w:szCs w:val="18"/>
      <w:lang/>
    </w:rPr>
  </w:style>
  <w:style w:type="character" w:customStyle="1" w:styleId="af6">
    <w:name w:val="ข้อความบอลลูน อักขระ"/>
    <w:basedOn w:val="a1"/>
    <w:link w:val="af5"/>
    <w:semiHidden/>
    <w:rsid w:val="00F412F9"/>
    <w:rPr>
      <w:rFonts w:ascii="Tahoma" w:eastAsia="Cordia New" w:hAnsi="Tahoma" w:cs="Angsana New"/>
      <w:sz w:val="16"/>
      <w:szCs w:val="18"/>
      <w:lang/>
    </w:rPr>
  </w:style>
  <w:style w:type="paragraph" w:styleId="31">
    <w:name w:val="Body Text Indent 3"/>
    <w:basedOn w:val="a0"/>
    <w:link w:val="32"/>
    <w:rsid w:val="00F412F9"/>
    <w:pPr>
      <w:ind w:firstLine="1440"/>
    </w:pPr>
    <w:rPr>
      <w:rFonts w:ascii="EucrosiaUPC" w:hAnsi="EucrosiaUPC" w:cs="Angsana New"/>
      <w:sz w:val="32"/>
      <w:szCs w:val="32"/>
      <w:lang/>
    </w:rPr>
  </w:style>
  <w:style w:type="character" w:customStyle="1" w:styleId="32">
    <w:name w:val="การเยื้องเนื้อความ 3 อักขระ"/>
    <w:basedOn w:val="a1"/>
    <w:link w:val="31"/>
    <w:rsid w:val="00F412F9"/>
    <w:rPr>
      <w:rFonts w:ascii="EucrosiaUPC" w:eastAsia="Cordia New" w:hAnsi="EucrosiaUPC" w:cs="Angsana New"/>
      <w:sz w:val="32"/>
      <w:szCs w:val="32"/>
      <w:lang/>
    </w:rPr>
  </w:style>
  <w:style w:type="paragraph" w:customStyle="1" w:styleId="Style1">
    <w:name w:val="Style1"/>
    <w:basedOn w:val="1"/>
    <w:rsid w:val="00F412F9"/>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a0"/>
    <w:rsid w:val="00F412F9"/>
    <w:pPr>
      <w:spacing w:before="120"/>
      <w:ind w:left="1440" w:hanging="1440"/>
      <w:jc w:val="both"/>
    </w:pPr>
    <w:rPr>
      <w:rFonts w:ascii="DilleniaUPC" w:hAnsi="DilleniaUPC" w:cs="DilleniaUPC"/>
    </w:rPr>
  </w:style>
  <w:style w:type="character" w:customStyle="1" w:styleId="NormalPAChar">
    <w:name w:val="Normal PA Char"/>
    <w:rsid w:val="00F412F9"/>
    <w:rPr>
      <w:rFonts w:ascii="DilleniaUPC" w:eastAsia="Cordia New" w:hAnsi="DilleniaUPC" w:cs="EucrosiaUPC"/>
      <w:noProof w:val="0"/>
      <w:sz w:val="28"/>
      <w:szCs w:val="28"/>
      <w:lang w:val="en-US" w:eastAsia="en-US" w:bidi="th-TH"/>
    </w:rPr>
  </w:style>
  <w:style w:type="paragraph" w:customStyle="1" w:styleId="DefinitionList">
    <w:name w:val="Definition List"/>
    <w:basedOn w:val="a0"/>
    <w:next w:val="a0"/>
    <w:rsid w:val="00F412F9"/>
    <w:pPr>
      <w:ind w:left="360"/>
    </w:pPr>
    <w:rPr>
      <w:rFonts w:ascii="Times New Roman" w:cs="EucrosiaUPC"/>
      <w:snapToGrid w:val="0"/>
      <w:sz w:val="24"/>
      <w:szCs w:val="24"/>
    </w:rPr>
  </w:style>
  <w:style w:type="paragraph" w:styleId="af7">
    <w:name w:val="Normal (Web)"/>
    <w:basedOn w:val="a0"/>
    <w:rsid w:val="00F412F9"/>
    <w:pPr>
      <w:spacing w:before="100" w:beforeAutospacing="1" w:after="100" w:afterAutospacing="1"/>
    </w:pPr>
    <w:rPr>
      <w:rFonts w:ascii="Arial" w:eastAsia="Times New Roman" w:hAnsi="Arial" w:cs="Arial"/>
      <w:sz w:val="25"/>
      <w:szCs w:val="25"/>
    </w:rPr>
  </w:style>
  <w:style w:type="numbering" w:customStyle="1" w:styleId="CurrentList1">
    <w:name w:val="Current List1"/>
    <w:rsid w:val="00F412F9"/>
    <w:pPr>
      <w:numPr>
        <w:numId w:val="1"/>
      </w:numPr>
    </w:pPr>
  </w:style>
  <w:style w:type="table" w:customStyle="1" w:styleId="TableGrid1">
    <w:name w:val="Table Grid1"/>
    <w:basedOn w:val="a2"/>
    <w:next w:val="ab"/>
    <w:rsid w:val="00F412F9"/>
    <w:pPr>
      <w:spacing w:after="0" w:line="240" w:lineRule="auto"/>
    </w:pPr>
    <w:rPr>
      <w:rFonts w:ascii="Times New Roman" w:eastAsia="MS Mincho"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otnote reference"/>
    <w:rsid w:val="00F412F9"/>
    <w:rPr>
      <w:vertAlign w:val="superscript"/>
    </w:rPr>
  </w:style>
  <w:style w:type="character" w:styleId="af9">
    <w:name w:val="FollowedHyperlink"/>
    <w:rsid w:val="00F412F9"/>
    <w:rPr>
      <w:color w:val="800080"/>
      <w:u w:val="single"/>
      <w:lang w:bidi="th-TH"/>
    </w:rPr>
  </w:style>
  <w:style w:type="paragraph" w:customStyle="1" w:styleId="xl25">
    <w:name w:val="xl25"/>
    <w:basedOn w:val="a0"/>
    <w:rsid w:val="00F412F9"/>
    <w:pPr>
      <w:spacing w:before="100" w:beforeAutospacing="1" w:after="100" w:afterAutospacing="1"/>
      <w:jc w:val="center"/>
      <w:textAlignment w:val="center"/>
    </w:pPr>
    <w:rPr>
      <w:rFonts w:ascii="Browallia New" w:eastAsia="Times New Roman" w:hAnsi="Browallia New" w:cs="Browallia New"/>
      <w:b/>
      <w:bCs/>
    </w:rPr>
  </w:style>
  <w:style w:type="paragraph" w:customStyle="1" w:styleId="xl26">
    <w:name w:val="xl26"/>
    <w:basedOn w:val="a0"/>
    <w:rsid w:val="00F412F9"/>
    <w:pPr>
      <w:spacing w:before="100" w:beforeAutospacing="1" w:after="100" w:afterAutospacing="1"/>
      <w:jc w:val="center"/>
      <w:textAlignment w:val="center"/>
    </w:pPr>
    <w:rPr>
      <w:rFonts w:ascii="Browallia New" w:eastAsia="Times New Roman" w:hAnsi="Browallia New" w:cs="Browallia New"/>
    </w:rPr>
  </w:style>
  <w:style w:type="paragraph" w:customStyle="1" w:styleId="xl27">
    <w:name w:val="xl27"/>
    <w:basedOn w:val="a0"/>
    <w:rsid w:val="00F412F9"/>
    <w:pPr>
      <w:spacing w:before="100" w:beforeAutospacing="1" w:after="100" w:afterAutospacing="1"/>
      <w:textAlignment w:val="center"/>
    </w:pPr>
    <w:rPr>
      <w:rFonts w:ascii="Browallia New" w:eastAsia="Times New Roman" w:hAnsi="Browallia New" w:cs="Browallia New"/>
      <w:b/>
      <w:bCs/>
    </w:rPr>
  </w:style>
  <w:style w:type="paragraph" w:customStyle="1" w:styleId="xl28">
    <w:name w:val="xl28"/>
    <w:basedOn w:val="a0"/>
    <w:rsid w:val="00F412F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29">
    <w:name w:val="xl29"/>
    <w:basedOn w:val="a0"/>
    <w:rsid w:val="00F412F9"/>
    <w:pPr>
      <w:pBdr>
        <w:top w:val="single" w:sz="8" w:space="0" w:color="auto"/>
        <w:left w:val="single" w:sz="8" w:space="0" w:color="auto"/>
        <w:right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0">
    <w:name w:val="xl30"/>
    <w:basedOn w:val="a0"/>
    <w:rsid w:val="00F412F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1">
    <w:name w:val="xl31"/>
    <w:basedOn w:val="a0"/>
    <w:rsid w:val="00F412F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2">
    <w:name w:val="xl32"/>
    <w:basedOn w:val="a0"/>
    <w:rsid w:val="00F412F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3">
    <w:name w:val="xl33"/>
    <w:basedOn w:val="a0"/>
    <w:rsid w:val="00F412F9"/>
    <w:pPr>
      <w:pBdr>
        <w:left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4">
    <w:name w:val="xl34"/>
    <w:basedOn w:val="a0"/>
    <w:rsid w:val="00F412F9"/>
    <w:pPr>
      <w:pBdr>
        <w:left w:val="single" w:sz="8" w:space="0" w:color="auto"/>
        <w:bottom w:val="single" w:sz="8" w:space="0" w:color="auto"/>
      </w:pBdr>
      <w:shd w:val="clear" w:color="auto" w:fill="FFFF99"/>
      <w:spacing w:before="100" w:beforeAutospacing="1" w:after="100" w:afterAutospacing="1"/>
      <w:textAlignment w:val="center"/>
    </w:pPr>
    <w:rPr>
      <w:rFonts w:ascii="Browallia New" w:eastAsia="Times New Roman" w:hAnsi="Browallia New" w:cs="Browallia New"/>
      <w:b/>
      <w:bCs/>
    </w:rPr>
  </w:style>
  <w:style w:type="paragraph" w:customStyle="1" w:styleId="xl35">
    <w:name w:val="xl35"/>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6">
    <w:name w:val="xl36"/>
    <w:basedOn w:val="a0"/>
    <w:rsid w:val="00F412F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37">
    <w:name w:val="xl37"/>
    <w:basedOn w:val="a0"/>
    <w:rsid w:val="00F412F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b/>
      <w:bCs/>
    </w:rPr>
  </w:style>
  <w:style w:type="paragraph" w:customStyle="1" w:styleId="xl38">
    <w:name w:val="xl38"/>
    <w:basedOn w:val="a0"/>
    <w:rsid w:val="00F412F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b/>
      <w:bCs/>
    </w:rPr>
  </w:style>
  <w:style w:type="paragraph" w:customStyle="1" w:styleId="xl39">
    <w:name w:val="xl39"/>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0">
    <w:name w:val="xl40"/>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rPr>
  </w:style>
  <w:style w:type="paragraph" w:customStyle="1" w:styleId="xl41">
    <w:name w:val="xl41"/>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2">
    <w:name w:val="xl42"/>
    <w:basedOn w:val="a0"/>
    <w:rsid w:val="00F412F9"/>
    <w:pPr>
      <w:pBdr>
        <w:top w:val="single" w:sz="8" w:space="0" w:color="auto"/>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3">
    <w:name w:val="xl43"/>
    <w:basedOn w:val="a0"/>
    <w:rsid w:val="00F412F9"/>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4">
    <w:name w:val="xl44"/>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5">
    <w:name w:val="xl45"/>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46">
    <w:name w:val="xl46"/>
    <w:basedOn w:val="a0"/>
    <w:rsid w:val="00F412F9"/>
    <w:pPr>
      <w:pBdr>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47">
    <w:name w:val="xl47"/>
    <w:basedOn w:val="a0"/>
    <w:rsid w:val="00F412F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48">
    <w:name w:val="xl48"/>
    <w:basedOn w:val="a0"/>
    <w:rsid w:val="00F412F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49">
    <w:name w:val="xl49"/>
    <w:basedOn w:val="a0"/>
    <w:rsid w:val="00F412F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0">
    <w:name w:val="xl50"/>
    <w:basedOn w:val="a0"/>
    <w:rsid w:val="00F412F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1">
    <w:name w:val="xl51"/>
    <w:basedOn w:val="a0"/>
    <w:rsid w:val="00F412F9"/>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2">
    <w:name w:val="xl52"/>
    <w:basedOn w:val="a0"/>
    <w:rsid w:val="00F412F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3">
    <w:name w:val="xl53"/>
    <w:basedOn w:val="a0"/>
    <w:rsid w:val="00F412F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4">
    <w:name w:val="xl54"/>
    <w:basedOn w:val="a0"/>
    <w:rsid w:val="00F412F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5">
    <w:name w:val="xl55"/>
    <w:basedOn w:val="a0"/>
    <w:rsid w:val="00F412F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56">
    <w:name w:val="xl56"/>
    <w:basedOn w:val="a0"/>
    <w:rsid w:val="00F412F9"/>
    <w:pPr>
      <w:pBdr>
        <w:left w:val="single" w:sz="8" w:space="0" w:color="auto"/>
        <w:bottom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57">
    <w:name w:val="xl57"/>
    <w:basedOn w:val="a0"/>
    <w:rsid w:val="00F412F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58">
    <w:name w:val="xl58"/>
    <w:basedOn w:val="a0"/>
    <w:rsid w:val="00F412F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59">
    <w:name w:val="xl59"/>
    <w:basedOn w:val="a0"/>
    <w:rsid w:val="00F412F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0">
    <w:name w:val="xl60"/>
    <w:basedOn w:val="a0"/>
    <w:rsid w:val="00F412F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1">
    <w:name w:val="xl61"/>
    <w:basedOn w:val="a0"/>
    <w:rsid w:val="00F412F9"/>
    <w:pP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2">
    <w:name w:val="xl62"/>
    <w:basedOn w:val="a0"/>
    <w:rsid w:val="00F412F9"/>
    <w:pPr>
      <w:pBdr>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3">
    <w:name w:val="xl63"/>
    <w:basedOn w:val="a0"/>
    <w:rsid w:val="00F412F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4">
    <w:name w:val="xl64"/>
    <w:basedOn w:val="a0"/>
    <w:rsid w:val="00F412F9"/>
    <w:pPr>
      <w:pBdr>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5">
    <w:name w:val="xl65"/>
    <w:basedOn w:val="a0"/>
    <w:rsid w:val="00F412F9"/>
    <w:pPr>
      <w:pBdr>
        <w:top w:val="single" w:sz="4" w:space="0" w:color="auto"/>
        <w:bottom w:val="single" w:sz="4"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66">
    <w:name w:val="xl66"/>
    <w:basedOn w:val="a0"/>
    <w:rsid w:val="00F412F9"/>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67">
    <w:name w:val="xl67"/>
    <w:basedOn w:val="a0"/>
    <w:rsid w:val="00F412F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8">
    <w:name w:val="xl68"/>
    <w:basedOn w:val="a0"/>
    <w:rsid w:val="00F412F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69">
    <w:name w:val="xl69"/>
    <w:basedOn w:val="a0"/>
    <w:rsid w:val="00F412F9"/>
    <w:pPr>
      <w:pBdr>
        <w:bottom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0">
    <w:name w:val="xl70"/>
    <w:basedOn w:val="a0"/>
    <w:rsid w:val="00F412F9"/>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1">
    <w:name w:val="xl71"/>
    <w:basedOn w:val="a0"/>
    <w:rsid w:val="00F412F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2">
    <w:name w:val="xl72"/>
    <w:basedOn w:val="a0"/>
    <w:rsid w:val="00F412F9"/>
    <w:pPr>
      <w:pBdr>
        <w:left w:val="single" w:sz="8" w:space="0" w:color="auto"/>
        <w:bottom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3">
    <w:name w:val="xl73"/>
    <w:basedOn w:val="a0"/>
    <w:rsid w:val="00F412F9"/>
    <w:pPr>
      <w:pBdr>
        <w:top w:val="single" w:sz="8" w:space="0" w:color="auto"/>
        <w:left w:val="single" w:sz="8" w:space="0" w:color="auto"/>
        <w:right w:val="single" w:sz="8" w:space="0" w:color="auto"/>
      </w:pBdr>
      <w:spacing w:before="100" w:beforeAutospacing="1" w:after="100" w:afterAutospacing="1"/>
      <w:textAlignment w:val="center"/>
    </w:pPr>
    <w:rPr>
      <w:rFonts w:ascii="Browallia New" w:eastAsia="Times New Roman" w:hAnsi="Browallia New" w:cs="Browallia New"/>
    </w:rPr>
  </w:style>
  <w:style w:type="paragraph" w:customStyle="1" w:styleId="xl74">
    <w:name w:val="xl74"/>
    <w:basedOn w:val="a0"/>
    <w:rsid w:val="00F412F9"/>
    <w:pPr>
      <w:pBdr>
        <w:top w:val="single" w:sz="8" w:space="0" w:color="auto"/>
      </w:pBdr>
      <w:shd w:val="clear" w:color="auto" w:fill="CCFFFF"/>
      <w:spacing w:before="100" w:beforeAutospacing="1" w:after="100" w:afterAutospacing="1"/>
      <w:jc w:val="center"/>
      <w:textAlignment w:val="center"/>
    </w:pPr>
    <w:rPr>
      <w:rFonts w:ascii="Browallia New" w:eastAsia="Times New Roman" w:hAnsi="Browallia New" w:cs="Browallia New"/>
    </w:rPr>
  </w:style>
  <w:style w:type="paragraph" w:customStyle="1" w:styleId="xl75">
    <w:name w:val="xl75"/>
    <w:basedOn w:val="a0"/>
    <w:rsid w:val="00F412F9"/>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Browallia New" w:eastAsia="Times New Roman" w:hAnsi="Browallia New" w:cs="Browallia New"/>
    </w:rPr>
  </w:style>
  <w:style w:type="paragraph" w:customStyle="1" w:styleId="xl76">
    <w:name w:val="xl76"/>
    <w:basedOn w:val="a0"/>
    <w:rsid w:val="00F412F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7">
    <w:name w:val="xl77"/>
    <w:basedOn w:val="a0"/>
    <w:rsid w:val="00F412F9"/>
    <w:pPr>
      <w:pBdr>
        <w:top w:val="single" w:sz="8" w:space="0" w:color="auto"/>
        <w:left w:val="single" w:sz="8" w:space="0" w:color="auto"/>
        <w:right w:val="single" w:sz="8" w:space="0" w:color="auto"/>
      </w:pBdr>
      <w:spacing w:before="100" w:beforeAutospacing="1" w:after="100" w:afterAutospacing="1"/>
      <w:jc w:val="center"/>
      <w:textAlignment w:val="center"/>
    </w:pPr>
    <w:rPr>
      <w:rFonts w:ascii="Browallia New" w:eastAsia="Times New Roman" w:hAnsi="Browallia New" w:cs="Browallia New"/>
    </w:rPr>
  </w:style>
  <w:style w:type="paragraph" w:customStyle="1" w:styleId="xl78">
    <w:name w:val="xl78"/>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Browallia New" w:eastAsia="Times New Roman" w:hAnsi="Browallia New" w:cs="Browallia New"/>
      <w:b/>
      <w:bCs/>
    </w:rPr>
  </w:style>
  <w:style w:type="paragraph" w:customStyle="1" w:styleId="xl79">
    <w:name w:val="xl79"/>
    <w:basedOn w:val="a0"/>
    <w:rsid w:val="00F412F9"/>
    <w:pPr>
      <w:pBdr>
        <w:top w:val="single" w:sz="8" w:space="0" w:color="auto"/>
        <w:bottom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0">
    <w:name w:val="xl80"/>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customStyle="1" w:styleId="xl81">
    <w:name w:val="xl81"/>
    <w:basedOn w:val="a0"/>
    <w:rsid w:val="00F412F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Browallia New" w:eastAsia="Times New Roman" w:hAnsi="Browallia New" w:cs="Browallia New"/>
      <w:b/>
      <w:bCs/>
    </w:rPr>
  </w:style>
  <w:style w:type="paragraph" w:styleId="afa">
    <w:name w:val="Title"/>
    <w:basedOn w:val="a0"/>
    <w:link w:val="afb"/>
    <w:qFormat/>
    <w:rsid w:val="00F412F9"/>
    <w:pPr>
      <w:jc w:val="center"/>
    </w:pPr>
    <w:rPr>
      <w:rFonts w:ascii="Times New Roman" w:eastAsia="Times New Roman" w:cs="Angsana New"/>
      <w:sz w:val="34"/>
      <w:szCs w:val="34"/>
      <w:lang/>
    </w:rPr>
  </w:style>
  <w:style w:type="character" w:customStyle="1" w:styleId="afb">
    <w:name w:val="ชื่อเรื่อง อักขระ"/>
    <w:basedOn w:val="a1"/>
    <w:link w:val="afa"/>
    <w:rsid w:val="00F412F9"/>
    <w:rPr>
      <w:rFonts w:ascii="Times New Roman" w:eastAsia="Times New Roman" w:hAnsi="Times New Roman" w:cs="Angsana New"/>
      <w:sz w:val="34"/>
      <w:szCs w:val="34"/>
      <w:lang/>
    </w:rPr>
  </w:style>
  <w:style w:type="paragraph" w:customStyle="1" w:styleId="xl22">
    <w:name w:val="xl22"/>
    <w:basedOn w:val="a0"/>
    <w:rsid w:val="00F412F9"/>
    <w:pPr>
      <w:spacing w:before="100" w:beforeAutospacing="1" w:after="100" w:afterAutospacing="1"/>
      <w:jc w:val="center"/>
    </w:pPr>
    <w:rPr>
      <w:rFonts w:ascii="Browallia New" w:eastAsia="Times New Roman" w:hAnsi="Browallia New" w:cs="Browallia New"/>
      <w:b/>
      <w:bCs/>
      <w:sz w:val="24"/>
      <w:szCs w:val="24"/>
    </w:rPr>
  </w:style>
  <w:style w:type="paragraph" w:customStyle="1" w:styleId="xl23">
    <w:name w:val="xl23"/>
    <w:basedOn w:val="a0"/>
    <w:rsid w:val="00F412F9"/>
    <w:pPr>
      <w:pBdr>
        <w:bottom w:val="single" w:sz="4" w:space="0" w:color="auto"/>
      </w:pBdr>
      <w:spacing w:before="100" w:beforeAutospacing="1" w:after="100" w:afterAutospacing="1"/>
      <w:jc w:val="center"/>
    </w:pPr>
    <w:rPr>
      <w:rFonts w:ascii="Browallia New" w:eastAsia="Times New Roman" w:hAnsi="Browallia New" w:cs="Browallia New"/>
      <w:b/>
      <w:bCs/>
      <w:sz w:val="24"/>
      <w:szCs w:val="24"/>
    </w:rPr>
  </w:style>
  <w:style w:type="paragraph" w:customStyle="1" w:styleId="xl24">
    <w:name w:val="xl24"/>
    <w:basedOn w:val="a0"/>
    <w:rsid w:val="00F412F9"/>
    <w:pPr>
      <w:pBdr>
        <w:top w:val="single" w:sz="4" w:space="0" w:color="auto"/>
        <w:left w:val="single" w:sz="4" w:space="0" w:color="auto"/>
        <w:right w:val="single" w:sz="4" w:space="0" w:color="auto"/>
      </w:pBdr>
      <w:spacing w:before="100" w:beforeAutospacing="1" w:after="100" w:afterAutospacing="1"/>
      <w:jc w:val="center"/>
      <w:textAlignment w:val="center"/>
    </w:pPr>
    <w:rPr>
      <w:rFonts w:ascii="Browallia New" w:eastAsia="Times New Roman" w:hAnsi="Browallia New" w:cs="Browallia New"/>
      <w:b/>
      <w:bCs/>
      <w:sz w:val="26"/>
      <w:szCs w:val="26"/>
    </w:rPr>
  </w:style>
  <w:style w:type="numbering" w:customStyle="1" w:styleId="11">
    <w:name w:val="รายการปัจจุบัน1"/>
    <w:rsid w:val="00F412F9"/>
    <w:pPr>
      <w:numPr>
        <w:numId w:val="2"/>
      </w:numPr>
    </w:pPr>
  </w:style>
  <w:style w:type="numbering" w:styleId="111111">
    <w:name w:val="Outline List 2"/>
    <w:basedOn w:val="a3"/>
    <w:rsid w:val="00F412F9"/>
    <w:pPr>
      <w:numPr>
        <w:numId w:val="3"/>
      </w:numPr>
    </w:pPr>
  </w:style>
  <w:style w:type="numbering" w:styleId="1ai">
    <w:name w:val="Outline List 1"/>
    <w:basedOn w:val="a3"/>
    <w:rsid w:val="00F412F9"/>
    <w:pPr>
      <w:numPr>
        <w:numId w:val="4"/>
      </w:numPr>
    </w:pPr>
  </w:style>
  <w:style w:type="numbering" w:styleId="a">
    <w:name w:val="Outline List 3"/>
    <w:basedOn w:val="a3"/>
    <w:rsid w:val="00F412F9"/>
    <w:pPr>
      <w:numPr>
        <w:numId w:val="5"/>
      </w:numPr>
    </w:pPr>
  </w:style>
  <w:style w:type="numbering" w:customStyle="1" w:styleId="10">
    <w:name w:val="ลักษณะ1"/>
    <w:rsid w:val="00F412F9"/>
    <w:pPr>
      <w:numPr>
        <w:numId w:val="6"/>
      </w:numPr>
    </w:pPr>
  </w:style>
  <w:style w:type="numbering" w:customStyle="1" w:styleId="20">
    <w:name w:val="ลักษณะ2"/>
    <w:basedOn w:val="a3"/>
    <w:rsid w:val="00F412F9"/>
    <w:pPr>
      <w:numPr>
        <w:numId w:val="7"/>
      </w:numPr>
    </w:pPr>
  </w:style>
  <w:style w:type="numbering" w:customStyle="1" w:styleId="111">
    <w:name w:val="111"/>
    <w:basedOn w:val="a3"/>
    <w:rsid w:val="00F412F9"/>
    <w:pPr>
      <w:numPr>
        <w:numId w:val="8"/>
      </w:numPr>
    </w:pPr>
  </w:style>
  <w:style w:type="paragraph" w:styleId="afc">
    <w:name w:val="caption"/>
    <w:basedOn w:val="a0"/>
    <w:next w:val="a0"/>
    <w:qFormat/>
    <w:rsid w:val="00F412F9"/>
    <w:pPr>
      <w:spacing w:before="120"/>
      <w:jc w:val="thaiDistribute"/>
    </w:pPr>
    <w:rPr>
      <w:rFonts w:ascii="Browallia New" w:hAnsi="Browallia New" w:cs="Browallia New"/>
      <w:b/>
      <w:bCs/>
      <w:sz w:val="32"/>
      <w:szCs w:val="32"/>
    </w:rPr>
  </w:style>
  <w:style w:type="character" w:customStyle="1" w:styleId="CharChar">
    <w:name w:val=" อักขระ Char Char"/>
    <w:semiHidden/>
    <w:rsid w:val="00F412F9"/>
    <w:rPr>
      <w:rFonts w:ascii="MS Sans Serif" w:hAnsi="MS Sans Serif" w:cs="Cordia New"/>
      <w:sz w:val="28"/>
      <w:szCs w:val="28"/>
      <w:lang w:val="en-US" w:eastAsia="en-US" w:bidi="th-TH"/>
    </w:rPr>
  </w:style>
  <w:style w:type="paragraph" w:customStyle="1" w:styleId="ListParagraph">
    <w:name w:val="List Paragraph"/>
    <w:aliases w:val="Table Heading"/>
    <w:basedOn w:val="a0"/>
    <w:link w:val="ListParagraphChar"/>
    <w:uiPriority w:val="34"/>
    <w:qFormat/>
    <w:rsid w:val="00F412F9"/>
    <w:pPr>
      <w:ind w:left="720"/>
      <w:contextualSpacing/>
    </w:pPr>
    <w:rPr>
      <w:szCs w:val="35"/>
    </w:rPr>
  </w:style>
  <w:style w:type="paragraph" w:customStyle="1" w:styleId="Default">
    <w:name w:val="Default"/>
    <w:rsid w:val="00F412F9"/>
    <w:pPr>
      <w:autoSpaceDE w:val="0"/>
      <w:autoSpaceDN w:val="0"/>
      <w:adjustRightInd w:val="0"/>
      <w:spacing w:after="0" w:line="240" w:lineRule="auto"/>
    </w:pPr>
    <w:rPr>
      <w:rFonts w:ascii="Browallia New" w:eastAsia="Times New Roman" w:hAnsi="Browallia New" w:cs="Browallia New"/>
      <w:color w:val="000000"/>
      <w:sz w:val="24"/>
      <w:szCs w:val="24"/>
    </w:rPr>
  </w:style>
  <w:style w:type="paragraph" w:customStyle="1" w:styleId="Normal1">
    <w:name w:val="Normal+1"/>
    <w:basedOn w:val="Default"/>
    <w:next w:val="Default"/>
    <w:rsid w:val="00F412F9"/>
    <w:rPr>
      <w:rFonts w:cs="Angsana New"/>
      <w:color w:val="auto"/>
    </w:rPr>
  </w:style>
  <w:style w:type="character" w:styleId="afd">
    <w:name w:val="Strong"/>
    <w:qFormat/>
    <w:rsid w:val="00F412F9"/>
    <w:rPr>
      <w:b/>
      <w:bCs/>
    </w:rPr>
  </w:style>
  <w:style w:type="character" w:styleId="afe">
    <w:name w:val="annotation reference"/>
    <w:rsid w:val="00F412F9"/>
    <w:rPr>
      <w:sz w:val="16"/>
      <w:szCs w:val="18"/>
    </w:rPr>
  </w:style>
  <w:style w:type="paragraph" w:styleId="aff">
    <w:name w:val="annotation text"/>
    <w:basedOn w:val="a0"/>
    <w:link w:val="aff0"/>
    <w:rsid w:val="00F412F9"/>
    <w:rPr>
      <w:rFonts w:cs="Angsana New"/>
      <w:sz w:val="20"/>
      <w:szCs w:val="23"/>
      <w:lang/>
    </w:rPr>
  </w:style>
  <w:style w:type="character" w:customStyle="1" w:styleId="aff0">
    <w:name w:val="ข้อความข้อคิดเห็น อักขระ"/>
    <w:basedOn w:val="a1"/>
    <w:link w:val="aff"/>
    <w:rsid w:val="00F412F9"/>
    <w:rPr>
      <w:rFonts w:ascii="Cordia New" w:eastAsia="Cordia New" w:hAnsi="Times New Roman" w:cs="Angsana New"/>
      <w:sz w:val="20"/>
      <w:szCs w:val="23"/>
      <w:lang/>
    </w:rPr>
  </w:style>
  <w:style w:type="paragraph" w:styleId="aff1">
    <w:name w:val="annotation subject"/>
    <w:basedOn w:val="aff"/>
    <w:next w:val="aff"/>
    <w:link w:val="aff2"/>
    <w:rsid w:val="00F412F9"/>
    <w:rPr>
      <w:b/>
      <w:bCs/>
    </w:rPr>
  </w:style>
  <w:style w:type="character" w:customStyle="1" w:styleId="aff2">
    <w:name w:val="ชื่อเรื่องของข้อคิดเห็น อักขระ"/>
    <w:basedOn w:val="aff0"/>
    <w:link w:val="aff1"/>
    <w:rsid w:val="00F412F9"/>
    <w:rPr>
      <w:b/>
      <w:bCs/>
    </w:rPr>
  </w:style>
  <w:style w:type="paragraph" w:customStyle="1" w:styleId="xl82">
    <w:name w:val="xl82"/>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3">
    <w:name w:val="xl83"/>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4">
    <w:name w:val="xl84"/>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5">
    <w:name w:val="xl85"/>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6">
    <w:name w:val="xl86"/>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7">
    <w:name w:val="xl87"/>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Niramit AS" w:eastAsia="Times New Roman" w:hAnsi="TH Niramit AS" w:cs="Tahoma"/>
      <w:color w:val="000000"/>
      <w:sz w:val="32"/>
      <w:szCs w:val="32"/>
    </w:rPr>
  </w:style>
  <w:style w:type="paragraph" w:customStyle="1" w:styleId="xl88">
    <w:name w:val="xl88"/>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Niramit AS" w:eastAsia="Times New Roman" w:hAnsi="TH Niramit AS" w:cs="Tahoma"/>
      <w:color w:val="000000"/>
      <w:sz w:val="32"/>
      <w:szCs w:val="32"/>
    </w:rPr>
  </w:style>
  <w:style w:type="paragraph" w:customStyle="1" w:styleId="xl89">
    <w:name w:val="xl89"/>
    <w:basedOn w:val="a0"/>
    <w:rsid w:val="00F412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H Niramit AS" w:eastAsia="Times New Roman" w:hAnsi="TH Niramit AS" w:cs="Tahoma"/>
      <w:sz w:val="32"/>
      <w:szCs w:val="32"/>
    </w:rPr>
  </w:style>
  <w:style w:type="paragraph" w:styleId="24">
    <w:name w:val="Body Text 2"/>
    <w:basedOn w:val="a0"/>
    <w:link w:val="25"/>
    <w:unhideWhenUsed/>
    <w:rsid w:val="00F412F9"/>
    <w:pPr>
      <w:spacing w:after="120" w:line="480" w:lineRule="auto"/>
    </w:pPr>
    <w:rPr>
      <w:rFonts w:cs="Angsana New"/>
      <w:szCs w:val="35"/>
      <w:lang/>
    </w:rPr>
  </w:style>
  <w:style w:type="character" w:customStyle="1" w:styleId="25">
    <w:name w:val="เนื้อความ 2 อักขระ"/>
    <w:basedOn w:val="a1"/>
    <w:link w:val="24"/>
    <w:rsid w:val="00F412F9"/>
    <w:rPr>
      <w:rFonts w:ascii="Cordia New" w:eastAsia="Cordia New" w:hAnsi="Times New Roman" w:cs="Angsana New"/>
      <w:sz w:val="28"/>
      <w:szCs w:val="35"/>
      <w:lang/>
    </w:rPr>
  </w:style>
  <w:style w:type="paragraph" w:styleId="33">
    <w:name w:val="Body Text 3"/>
    <w:basedOn w:val="a0"/>
    <w:link w:val="34"/>
    <w:unhideWhenUsed/>
    <w:rsid w:val="00F412F9"/>
    <w:pPr>
      <w:spacing w:after="120"/>
    </w:pPr>
    <w:rPr>
      <w:rFonts w:cs="Angsana New"/>
      <w:sz w:val="16"/>
      <w:szCs w:val="20"/>
      <w:lang/>
    </w:rPr>
  </w:style>
  <w:style w:type="character" w:customStyle="1" w:styleId="34">
    <w:name w:val="เนื้อความ 3 อักขระ"/>
    <w:basedOn w:val="a1"/>
    <w:link w:val="33"/>
    <w:rsid w:val="00F412F9"/>
    <w:rPr>
      <w:rFonts w:ascii="Cordia New" w:eastAsia="Cordia New" w:hAnsi="Times New Roman" w:cs="Angsana New"/>
      <w:sz w:val="16"/>
      <w:szCs w:val="20"/>
      <w:lang/>
    </w:rPr>
  </w:style>
  <w:style w:type="paragraph" w:customStyle="1" w:styleId="Standard">
    <w:name w:val="Standard"/>
    <w:rsid w:val="00F412F9"/>
    <w:pPr>
      <w:suppressAutoHyphens/>
      <w:autoSpaceDN w:val="0"/>
      <w:spacing w:after="0" w:line="240" w:lineRule="auto"/>
    </w:pPr>
    <w:rPr>
      <w:rFonts w:ascii="Times New Roman" w:eastAsia="Times New Roman" w:hAnsi="Times New Roman" w:cs="Times New Roman"/>
      <w:kern w:val="3"/>
      <w:sz w:val="24"/>
      <w:lang w:eastAsia="zh-CN"/>
    </w:rPr>
  </w:style>
  <w:style w:type="paragraph" w:styleId="aff3">
    <w:name w:val="List Paragraph"/>
    <w:basedOn w:val="a0"/>
    <w:uiPriority w:val="34"/>
    <w:qFormat/>
    <w:rsid w:val="00F412F9"/>
    <w:pPr>
      <w:spacing w:after="200" w:line="276" w:lineRule="auto"/>
      <w:ind w:left="720"/>
      <w:contextualSpacing/>
    </w:pPr>
    <w:rPr>
      <w:rFonts w:ascii="Calibri" w:eastAsia="Calibri" w:hAnsi="Calibri" w:cs="Angsana New"/>
      <w:sz w:val="22"/>
    </w:rPr>
  </w:style>
  <w:style w:type="paragraph" w:customStyle="1" w:styleId="13">
    <w:name w:val="รายการย่อหน้า1"/>
    <w:basedOn w:val="a0"/>
    <w:uiPriority w:val="34"/>
    <w:qFormat/>
    <w:rsid w:val="00F412F9"/>
    <w:pPr>
      <w:spacing w:after="200" w:line="276" w:lineRule="auto"/>
      <w:ind w:left="720"/>
      <w:contextualSpacing/>
    </w:pPr>
    <w:rPr>
      <w:rFonts w:ascii="Calibri" w:eastAsia="Calibri" w:hAnsi="Calibri" w:cs="Angsana New"/>
      <w:sz w:val="22"/>
    </w:rPr>
  </w:style>
  <w:style w:type="paragraph" w:customStyle="1" w:styleId="FootnoteText1">
    <w:name w:val="Footnote Text+1"/>
    <w:basedOn w:val="Default"/>
    <w:next w:val="Default"/>
    <w:rsid w:val="00F412F9"/>
    <w:rPr>
      <w:rFonts w:cs="Angsana New"/>
      <w:color w:val="auto"/>
    </w:rPr>
  </w:style>
  <w:style w:type="paragraph" w:customStyle="1" w:styleId="Normal2">
    <w:name w:val="Normal+2"/>
    <w:basedOn w:val="Default"/>
    <w:next w:val="Default"/>
    <w:rsid w:val="00F412F9"/>
    <w:rPr>
      <w:rFonts w:cs="Angsana New"/>
      <w:color w:val="auto"/>
    </w:rPr>
  </w:style>
  <w:style w:type="paragraph" w:customStyle="1" w:styleId="FootnoteText2">
    <w:name w:val="Footnote Text+2"/>
    <w:basedOn w:val="Default"/>
    <w:next w:val="Default"/>
    <w:rsid w:val="00F412F9"/>
    <w:rPr>
      <w:rFonts w:cs="Angsana New"/>
      <w:color w:val="auto"/>
    </w:rPr>
  </w:style>
  <w:style w:type="paragraph" w:customStyle="1" w:styleId="ListParagraph1">
    <w:name w:val="List Paragraph1"/>
    <w:basedOn w:val="a0"/>
    <w:qFormat/>
    <w:rsid w:val="00F412F9"/>
    <w:pPr>
      <w:ind w:left="720"/>
      <w:contextualSpacing/>
    </w:pPr>
    <w:rPr>
      <w:rFonts w:eastAsia="Times New Roman"/>
      <w:szCs w:val="35"/>
    </w:rPr>
  </w:style>
  <w:style w:type="character" w:customStyle="1" w:styleId="style61">
    <w:name w:val="style61"/>
    <w:rsid w:val="00F412F9"/>
    <w:rPr>
      <w:sz w:val="33"/>
      <w:szCs w:val="33"/>
    </w:rPr>
  </w:style>
  <w:style w:type="character" w:customStyle="1" w:styleId="apple-style-span">
    <w:name w:val="apple-style-span"/>
    <w:rsid w:val="00F412F9"/>
  </w:style>
  <w:style w:type="paragraph" w:customStyle="1" w:styleId="Level1Head">
    <w:name w:val="Level 1 Head"/>
    <w:basedOn w:val="a0"/>
    <w:rsid w:val="00F412F9"/>
    <w:pPr>
      <w:outlineLvl w:val="0"/>
    </w:pPr>
    <w:rPr>
      <w:rFonts w:ascii="Arial" w:eastAsia="Times New Roman" w:hAnsi="Arial" w:cs="Arial"/>
      <w:b/>
      <w:bCs/>
      <w:color w:val="800080"/>
      <w:sz w:val="24"/>
      <w:szCs w:val="24"/>
      <w:lang w:bidi="ar-SA"/>
    </w:rPr>
  </w:style>
  <w:style w:type="character" w:customStyle="1" w:styleId="apple-converted-space">
    <w:name w:val="apple-converted-space"/>
    <w:rsid w:val="00F412F9"/>
  </w:style>
  <w:style w:type="character" w:styleId="HTML">
    <w:name w:val="HTML Cite"/>
    <w:uiPriority w:val="99"/>
    <w:unhideWhenUsed/>
    <w:rsid w:val="00F412F9"/>
    <w:rPr>
      <w:i w:val="0"/>
      <w:iCs w:val="0"/>
    </w:rPr>
  </w:style>
  <w:style w:type="character" w:styleId="HTML0">
    <w:name w:val="HTML Code"/>
    <w:uiPriority w:val="99"/>
    <w:unhideWhenUsed/>
    <w:rsid w:val="00F412F9"/>
    <w:rPr>
      <w:rFonts w:ascii="Courier New" w:eastAsia="Times New Roman" w:hAnsi="Courier New" w:cs="Courier New" w:hint="default"/>
      <w:sz w:val="28"/>
      <w:szCs w:val="28"/>
    </w:rPr>
  </w:style>
  <w:style w:type="paragraph" w:styleId="HTML1">
    <w:name w:val="HTML Preformatted"/>
    <w:basedOn w:val="a0"/>
    <w:link w:val="HTML2"/>
    <w:uiPriority w:val="99"/>
    <w:unhideWhenUsed/>
    <w:rsid w:val="00F4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lang/>
    </w:rPr>
  </w:style>
  <w:style w:type="character" w:customStyle="1" w:styleId="HTML2">
    <w:name w:val="HTML ที่ได้รับการจัดรูปแบบแล้ว อักขระ"/>
    <w:basedOn w:val="a1"/>
    <w:link w:val="HTML1"/>
    <w:uiPriority w:val="99"/>
    <w:rsid w:val="00F412F9"/>
    <w:rPr>
      <w:rFonts w:ascii="Courier New" w:eastAsia="Times New Roman" w:hAnsi="Courier New" w:cs="Angsana New"/>
      <w:sz w:val="28"/>
      <w:lang/>
    </w:rPr>
  </w:style>
  <w:style w:type="character" w:styleId="HTML3">
    <w:name w:val="HTML Typewriter"/>
    <w:uiPriority w:val="99"/>
    <w:unhideWhenUsed/>
    <w:rsid w:val="00F412F9"/>
    <w:rPr>
      <w:rFonts w:ascii="Courier New" w:eastAsia="Times New Roman" w:hAnsi="Courier New" w:cs="Courier New" w:hint="default"/>
      <w:sz w:val="28"/>
      <w:szCs w:val="28"/>
    </w:rPr>
  </w:style>
  <w:style w:type="paragraph" w:customStyle="1" w:styleId="catlinks">
    <w:name w:val="catlinks"/>
    <w:basedOn w:val="a0"/>
    <w:rsid w:val="00F412F9"/>
    <w:pPr>
      <w:spacing w:before="100" w:beforeAutospacing="1" w:after="100" w:afterAutospacing="1"/>
    </w:pPr>
    <w:rPr>
      <w:rFonts w:ascii="Angsana New" w:eastAsia="Times New Roman" w:hAnsi="Angsana New" w:cs="Angsana New"/>
    </w:rPr>
  </w:style>
  <w:style w:type="paragraph" w:customStyle="1" w:styleId="mw-hiero-outer">
    <w:name w:val="mw-hiero-outer"/>
    <w:basedOn w:val="a0"/>
    <w:rsid w:val="00F412F9"/>
    <w:pPr>
      <w:spacing w:before="100" w:beforeAutospacing="1" w:after="100" w:afterAutospacing="1"/>
      <w:ind w:firstLine="720"/>
    </w:pPr>
    <w:rPr>
      <w:rFonts w:ascii="Angsana New" w:eastAsia="Times New Roman" w:hAnsi="Angsana New" w:cs="Angsana New"/>
    </w:rPr>
  </w:style>
  <w:style w:type="paragraph" w:customStyle="1" w:styleId="js-messagebox">
    <w:name w:val="js-messagebox"/>
    <w:basedOn w:val="a0"/>
    <w:rsid w:val="00F412F9"/>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firstLine="720"/>
    </w:pPr>
    <w:rPr>
      <w:rFonts w:ascii="Angsana New" w:eastAsia="Times New Roman" w:hAnsi="Angsana New" w:cs="Angsana New"/>
      <w:sz w:val="19"/>
      <w:szCs w:val="19"/>
    </w:rPr>
  </w:style>
  <w:style w:type="paragraph" w:customStyle="1" w:styleId="suggestions">
    <w:name w:val="suggestions"/>
    <w:basedOn w:val="a0"/>
    <w:rsid w:val="00F412F9"/>
    <w:pPr>
      <w:ind w:right="-15" w:firstLine="720"/>
    </w:pPr>
    <w:rPr>
      <w:rFonts w:ascii="Angsana New" w:eastAsia="Times New Roman" w:hAnsi="Angsana New" w:cs="Angsana New"/>
    </w:rPr>
  </w:style>
  <w:style w:type="paragraph" w:customStyle="1" w:styleId="suggestions-special">
    <w:name w:val="suggestions-special"/>
    <w:basedOn w:val="a0"/>
    <w:rsid w:val="00F412F9"/>
    <w:pPr>
      <w:pBdr>
        <w:top w:val="single" w:sz="6" w:space="3" w:color="AAAAAA"/>
        <w:left w:val="single" w:sz="6" w:space="3" w:color="AAAAAA"/>
        <w:bottom w:val="single" w:sz="6" w:space="3" w:color="AAAAAA"/>
        <w:right w:val="single" w:sz="6" w:space="3" w:color="AAAAAA"/>
      </w:pBdr>
      <w:shd w:val="clear" w:color="auto" w:fill="FFFFFF"/>
      <w:spacing w:line="300" w:lineRule="atLeast"/>
      <w:ind w:firstLine="720"/>
    </w:pPr>
    <w:rPr>
      <w:rFonts w:ascii="Angsana New" w:eastAsia="Times New Roman" w:hAnsi="Angsana New" w:cs="Angsana New"/>
      <w:vanish/>
      <w:sz w:val="19"/>
      <w:szCs w:val="19"/>
    </w:rPr>
  </w:style>
  <w:style w:type="paragraph" w:customStyle="1" w:styleId="suggestions-results">
    <w:name w:val="suggestions-results"/>
    <w:basedOn w:val="a0"/>
    <w:rsid w:val="00F412F9"/>
    <w:pPr>
      <w:pBdr>
        <w:top w:val="single" w:sz="6" w:space="0" w:color="AAAAAA"/>
        <w:left w:val="single" w:sz="6" w:space="0" w:color="AAAAAA"/>
        <w:bottom w:val="single" w:sz="6" w:space="0" w:color="AAAAAA"/>
        <w:right w:val="single" w:sz="6" w:space="0" w:color="AAAAAA"/>
      </w:pBdr>
      <w:shd w:val="clear" w:color="auto" w:fill="FFFFFF"/>
      <w:ind w:firstLine="720"/>
    </w:pPr>
    <w:rPr>
      <w:rFonts w:ascii="Angsana New" w:eastAsia="Times New Roman" w:hAnsi="Angsana New" w:cs="Angsana New"/>
      <w:sz w:val="19"/>
      <w:szCs w:val="19"/>
    </w:rPr>
  </w:style>
  <w:style w:type="paragraph" w:customStyle="1" w:styleId="suggestions-result">
    <w:name w:val="suggestions-result"/>
    <w:basedOn w:val="a0"/>
    <w:rsid w:val="00F412F9"/>
    <w:pPr>
      <w:spacing w:line="360" w:lineRule="atLeast"/>
      <w:ind w:firstLine="720"/>
    </w:pPr>
    <w:rPr>
      <w:rFonts w:ascii="Angsana New" w:eastAsia="Times New Roman" w:hAnsi="Angsana New" w:cs="Angsana New"/>
    </w:rPr>
  </w:style>
  <w:style w:type="paragraph" w:customStyle="1" w:styleId="suggestions-result-current">
    <w:name w:val="suggestions-result-current"/>
    <w:basedOn w:val="a0"/>
    <w:rsid w:val="00F412F9"/>
    <w:pPr>
      <w:shd w:val="clear" w:color="auto" w:fill="4C59A6"/>
      <w:spacing w:before="100" w:beforeAutospacing="1" w:after="100" w:afterAutospacing="1"/>
      <w:ind w:firstLine="720"/>
    </w:pPr>
    <w:rPr>
      <w:rFonts w:ascii="Angsana New" w:eastAsia="Times New Roman" w:hAnsi="Angsana New" w:cs="Angsana New"/>
      <w:color w:val="FFFFFF"/>
    </w:rPr>
  </w:style>
  <w:style w:type="paragraph" w:customStyle="1" w:styleId="autoellipsis-matched">
    <w:name w:val="autoellipsis-matched"/>
    <w:basedOn w:val="a0"/>
    <w:rsid w:val="00F412F9"/>
    <w:pPr>
      <w:spacing w:before="100" w:beforeAutospacing="1" w:after="100" w:afterAutospacing="1"/>
      <w:ind w:firstLine="720"/>
    </w:pPr>
    <w:rPr>
      <w:rFonts w:ascii="Angsana New" w:eastAsia="Times New Roman" w:hAnsi="Angsana New" w:cs="Angsana New"/>
      <w:b/>
      <w:bCs/>
    </w:rPr>
  </w:style>
  <w:style w:type="paragraph" w:customStyle="1" w:styleId="highlight">
    <w:name w:val="highlight"/>
    <w:basedOn w:val="a0"/>
    <w:rsid w:val="00F412F9"/>
    <w:pPr>
      <w:spacing w:before="100" w:beforeAutospacing="1" w:after="100" w:afterAutospacing="1"/>
      <w:ind w:firstLine="720"/>
    </w:pPr>
    <w:rPr>
      <w:rFonts w:ascii="Angsana New" w:eastAsia="Times New Roman" w:hAnsi="Angsana New" w:cs="Angsana New"/>
      <w:b/>
      <w:bCs/>
    </w:rPr>
  </w:style>
  <w:style w:type="paragraph" w:customStyle="1" w:styleId="rcoptions">
    <w:name w:val="rcoptions"/>
    <w:basedOn w:val="a0"/>
    <w:rsid w:val="00F412F9"/>
    <w:pPr>
      <w:pBdr>
        <w:top w:val="single" w:sz="6" w:space="6" w:color="AAAAAA"/>
        <w:left w:val="single" w:sz="48" w:space="6" w:color="CCCCFF"/>
        <w:bottom w:val="single" w:sz="6" w:space="6" w:color="AAAAAA"/>
        <w:right w:val="single" w:sz="6" w:space="6" w:color="AAAAAA"/>
      </w:pBdr>
      <w:shd w:val="clear" w:color="auto" w:fill="FFFFFF"/>
      <w:spacing w:after="30"/>
      <w:ind w:firstLine="720"/>
    </w:pPr>
    <w:rPr>
      <w:rFonts w:ascii="Angsana New" w:eastAsia="Times New Roman" w:hAnsi="Angsana New" w:cs="Angsana New"/>
      <w:sz w:val="22"/>
      <w:szCs w:val="22"/>
    </w:rPr>
  </w:style>
  <w:style w:type="paragraph" w:customStyle="1" w:styleId="references-small">
    <w:name w:val="references-small"/>
    <w:basedOn w:val="a0"/>
    <w:rsid w:val="00F412F9"/>
    <w:pPr>
      <w:spacing w:before="100" w:beforeAutospacing="1" w:after="100" w:afterAutospacing="1"/>
      <w:ind w:firstLine="720"/>
    </w:pPr>
    <w:rPr>
      <w:rFonts w:ascii="Angsana New" w:eastAsia="Times New Roman" w:hAnsi="Angsana New" w:cs="Angsana New"/>
      <w:sz w:val="22"/>
      <w:szCs w:val="22"/>
    </w:rPr>
  </w:style>
  <w:style w:type="paragraph" w:customStyle="1" w:styleId="references-2column">
    <w:name w:val="references-2column"/>
    <w:basedOn w:val="a0"/>
    <w:rsid w:val="00F412F9"/>
    <w:pPr>
      <w:spacing w:before="100" w:beforeAutospacing="1" w:after="100" w:afterAutospacing="1"/>
      <w:ind w:firstLine="720"/>
    </w:pPr>
    <w:rPr>
      <w:rFonts w:ascii="Angsana New" w:eastAsia="Times New Roman" w:hAnsi="Angsana New" w:cs="Angsana New"/>
      <w:sz w:val="22"/>
      <w:szCs w:val="22"/>
    </w:rPr>
  </w:style>
  <w:style w:type="paragraph" w:customStyle="1" w:styleId="same-bg">
    <w:name w:val="same-bg"/>
    <w:basedOn w:val="a0"/>
    <w:rsid w:val="00F412F9"/>
    <w:pPr>
      <w:spacing w:before="100" w:beforeAutospacing="1" w:after="100" w:afterAutospacing="1"/>
      <w:ind w:firstLine="720"/>
    </w:pPr>
    <w:rPr>
      <w:rFonts w:ascii="Angsana New" w:eastAsia="Times New Roman" w:hAnsi="Angsana New" w:cs="Angsana New"/>
    </w:rPr>
  </w:style>
  <w:style w:type="paragraph" w:customStyle="1" w:styleId="notice">
    <w:name w:val="notice"/>
    <w:basedOn w:val="a0"/>
    <w:rsid w:val="00F412F9"/>
    <w:pPr>
      <w:spacing w:before="240" w:after="240"/>
      <w:ind w:left="240" w:right="240" w:firstLine="720"/>
    </w:pPr>
    <w:rPr>
      <w:rFonts w:ascii="Angsana New" w:eastAsia="Times New Roman" w:hAnsi="Angsana New" w:cs="Angsana New"/>
    </w:rPr>
  </w:style>
  <w:style w:type="paragraph" w:customStyle="1" w:styleId="talk-notice">
    <w:name w:val="talk-notice"/>
    <w:basedOn w:val="a0"/>
    <w:rsid w:val="00F412F9"/>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ind w:firstLine="720"/>
    </w:pPr>
    <w:rPr>
      <w:rFonts w:ascii="Angsana New" w:eastAsia="Times New Roman" w:hAnsi="Angsana New" w:cs="Angsana New"/>
    </w:rPr>
  </w:style>
  <w:style w:type="paragraph" w:customStyle="1" w:styleId="amboxtalk">
    <w:name w:val="amboxtalk"/>
    <w:basedOn w:val="a0"/>
    <w:rsid w:val="00F412F9"/>
    <w:pPr>
      <w:pBdr>
        <w:top w:val="single" w:sz="6" w:space="6" w:color="AAAAAA"/>
        <w:left w:val="single" w:sz="48" w:space="6" w:color="1E90FF"/>
        <w:bottom w:val="single" w:sz="6" w:space="6" w:color="AAAAAA"/>
        <w:right w:val="single" w:sz="6" w:space="6" w:color="AAAAAA"/>
      </w:pBdr>
      <w:shd w:val="clear" w:color="auto" w:fill="FBFBFB"/>
      <w:ind w:firstLine="720"/>
    </w:pPr>
    <w:rPr>
      <w:rFonts w:ascii="Angsana New" w:eastAsia="Times New Roman" w:hAnsi="Angsana New" w:cs="Angsana New"/>
    </w:rPr>
  </w:style>
  <w:style w:type="paragraph" w:customStyle="1" w:styleId="messagebox">
    <w:name w:val="messagebox"/>
    <w:basedOn w:val="a0"/>
    <w:rsid w:val="00F412F9"/>
    <w:pPr>
      <w:pBdr>
        <w:top w:val="single" w:sz="6" w:space="2" w:color="AAAAAA"/>
        <w:left w:val="single" w:sz="6" w:space="2" w:color="AAAAAA"/>
        <w:bottom w:val="single" w:sz="6" w:space="2" w:color="AAAAAA"/>
        <w:right w:val="single" w:sz="6" w:space="2" w:color="AAAAAA"/>
      </w:pBdr>
      <w:shd w:val="clear" w:color="auto" w:fill="F9F9F9"/>
      <w:spacing w:after="240"/>
      <w:ind w:firstLine="720"/>
    </w:pPr>
    <w:rPr>
      <w:rFonts w:ascii="Angsana New" w:eastAsia="Times New Roman" w:hAnsi="Angsana New" w:cs="Angsana New"/>
    </w:rPr>
  </w:style>
  <w:style w:type="paragraph" w:customStyle="1" w:styleId="infobox">
    <w:name w:val="infobox"/>
    <w:basedOn w:val="a0"/>
    <w:rsid w:val="00F412F9"/>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firstLine="720"/>
    </w:pPr>
    <w:rPr>
      <w:rFonts w:ascii="Angsana New" w:eastAsia="Times New Roman" w:hAnsi="Angsana New" w:cs="Angsana New"/>
      <w:color w:val="000000"/>
      <w:sz w:val="21"/>
      <w:szCs w:val="21"/>
    </w:rPr>
  </w:style>
  <w:style w:type="paragraph" w:customStyle="1" w:styleId="ipa">
    <w:name w:val="ipa"/>
    <w:basedOn w:val="a0"/>
    <w:rsid w:val="00F412F9"/>
    <w:pPr>
      <w:spacing w:before="100" w:beforeAutospacing="1" w:after="100" w:afterAutospacing="1"/>
      <w:ind w:firstLine="720"/>
    </w:pPr>
    <w:rPr>
      <w:rFonts w:ascii="Arial Unicode MS" w:eastAsia="Arial Unicode MS" w:hAnsi="Arial Unicode MS" w:cs="Arial Unicode MS"/>
    </w:rPr>
  </w:style>
  <w:style w:type="paragraph" w:customStyle="1" w:styleId="unicode">
    <w:name w:val="unicode"/>
    <w:basedOn w:val="a0"/>
    <w:rsid w:val="00F412F9"/>
    <w:pPr>
      <w:spacing w:before="100" w:beforeAutospacing="1" w:after="100" w:afterAutospacing="1"/>
      <w:ind w:firstLine="720"/>
    </w:pPr>
    <w:rPr>
      <w:rFonts w:ascii="Arial Unicode MS" w:eastAsia="Arial Unicode MS" w:hAnsi="Arial Unicode MS" w:cs="Arial Unicode MS"/>
    </w:rPr>
  </w:style>
  <w:style w:type="paragraph" w:customStyle="1" w:styleId="polytonic">
    <w:name w:val="polytonic"/>
    <w:basedOn w:val="a0"/>
    <w:rsid w:val="00F412F9"/>
    <w:pPr>
      <w:spacing w:before="100" w:beforeAutospacing="1" w:after="100" w:afterAutospacing="1"/>
      <w:ind w:firstLine="720"/>
    </w:pPr>
    <w:rPr>
      <w:rFonts w:ascii="Palatino Linotype" w:eastAsia="Times New Roman" w:hAnsi="Palatino Linotype" w:cs="Angsana New"/>
    </w:rPr>
  </w:style>
  <w:style w:type="paragraph" w:customStyle="1" w:styleId="hiddenstructure">
    <w:name w:val="hiddenstructure"/>
    <w:basedOn w:val="a0"/>
    <w:rsid w:val="00F412F9"/>
    <w:pPr>
      <w:spacing w:before="100" w:beforeAutospacing="1" w:after="100" w:afterAutospacing="1"/>
      <w:ind w:firstLine="720"/>
    </w:pPr>
    <w:rPr>
      <w:rFonts w:ascii="Angsana New" w:eastAsia="Times New Roman" w:hAnsi="Angsana New" w:cs="Angsana New"/>
      <w:vanish/>
    </w:rPr>
  </w:style>
  <w:style w:type="paragraph" w:customStyle="1" w:styleId="thwpmpbrowseright">
    <w:name w:val="thwpmpbrowseright"/>
    <w:basedOn w:val="a0"/>
    <w:rsid w:val="00F412F9"/>
    <w:pPr>
      <w:spacing w:before="100" w:beforeAutospacing="1" w:after="100" w:afterAutospacing="1"/>
      <w:ind w:firstLine="720"/>
    </w:pPr>
    <w:rPr>
      <w:rFonts w:ascii="Angsana New" w:eastAsia="Times New Roman" w:hAnsi="Angsana New" w:cs="Angsana New"/>
    </w:rPr>
  </w:style>
  <w:style w:type="paragraph" w:customStyle="1" w:styleId="thwpmpbrowsebottom">
    <w:name w:val="thwpmpbrowsebottom"/>
    <w:basedOn w:val="a0"/>
    <w:rsid w:val="00F412F9"/>
    <w:pPr>
      <w:spacing w:before="240" w:after="240"/>
      <w:ind w:firstLine="720"/>
    </w:pPr>
    <w:rPr>
      <w:rFonts w:ascii="Angsana New" w:eastAsia="Times New Roman" w:hAnsi="Angsana New" w:cs="Angsana New"/>
    </w:rPr>
  </w:style>
  <w:style w:type="paragraph" w:customStyle="1" w:styleId="thwpmpcontentbox">
    <w:name w:val="thwpmpcontentbox"/>
    <w:basedOn w:val="a0"/>
    <w:rsid w:val="00F412F9"/>
    <w:pPr>
      <w:pBdr>
        <w:top w:val="single" w:sz="6" w:space="0" w:color="auto"/>
        <w:left w:val="single" w:sz="6" w:space="0" w:color="auto"/>
        <w:bottom w:val="single" w:sz="6" w:space="0" w:color="auto"/>
        <w:right w:val="single" w:sz="6" w:space="0" w:color="auto"/>
      </w:pBdr>
      <w:spacing w:before="100" w:beforeAutospacing="1" w:after="216"/>
      <w:ind w:firstLine="720"/>
    </w:pPr>
    <w:rPr>
      <w:rFonts w:ascii="Angsana New" w:eastAsia="Times New Roman" w:hAnsi="Angsana New" w:cs="Angsana New"/>
    </w:rPr>
  </w:style>
  <w:style w:type="paragraph" w:customStyle="1" w:styleId="thwpmpimage">
    <w:name w:val="thwpmpimage"/>
    <w:basedOn w:val="a0"/>
    <w:rsid w:val="00F412F9"/>
    <w:pPr>
      <w:spacing w:after="48"/>
      <w:ind w:left="48" w:firstLine="720"/>
    </w:pPr>
    <w:rPr>
      <w:rFonts w:ascii="Angsana New" w:eastAsia="Times New Roman" w:hAnsi="Angsana New" w:cs="Angsana New"/>
    </w:rPr>
  </w:style>
  <w:style w:type="paragraph" w:customStyle="1" w:styleId="thwpmpsisterproject">
    <w:name w:val="thwpmpsisterproject"/>
    <w:basedOn w:val="a0"/>
    <w:rsid w:val="00F412F9"/>
    <w:pPr>
      <w:ind w:firstLine="720"/>
    </w:pPr>
    <w:rPr>
      <w:rFonts w:ascii="Angsana New" w:eastAsia="Times New Roman" w:hAnsi="Angsana New" w:cs="Angsana New"/>
    </w:rPr>
  </w:style>
  <w:style w:type="paragraph" w:customStyle="1" w:styleId="thwpmpsisterimg">
    <w:name w:val="thwpmpsisterimg"/>
    <w:basedOn w:val="a0"/>
    <w:rsid w:val="00F412F9"/>
    <w:pPr>
      <w:spacing w:before="100" w:beforeAutospacing="1" w:after="100" w:afterAutospacing="1"/>
      <w:ind w:firstLine="720"/>
    </w:pPr>
    <w:rPr>
      <w:rFonts w:ascii="Angsana New" w:eastAsia="Times New Roman" w:hAnsi="Angsana New" w:cs="Angsana New"/>
    </w:rPr>
  </w:style>
  <w:style w:type="paragraph" w:customStyle="1" w:styleId="mw-plusminus-pos">
    <w:name w:val="mw-plusminus-pos"/>
    <w:basedOn w:val="a0"/>
    <w:rsid w:val="00F412F9"/>
    <w:pPr>
      <w:spacing w:before="100" w:beforeAutospacing="1" w:after="100" w:afterAutospacing="1"/>
      <w:ind w:firstLine="720"/>
    </w:pPr>
    <w:rPr>
      <w:rFonts w:ascii="Angsana New" w:eastAsia="Times New Roman" w:hAnsi="Angsana New" w:cs="Angsana New"/>
      <w:color w:val="006400"/>
    </w:rPr>
  </w:style>
  <w:style w:type="paragraph" w:customStyle="1" w:styleId="mw-plusminus-neg">
    <w:name w:val="mw-plusminus-neg"/>
    <w:basedOn w:val="a0"/>
    <w:rsid w:val="00F412F9"/>
    <w:pPr>
      <w:spacing w:before="100" w:beforeAutospacing="1" w:after="100" w:afterAutospacing="1"/>
      <w:ind w:firstLine="720"/>
    </w:pPr>
    <w:rPr>
      <w:rFonts w:ascii="Angsana New" w:eastAsia="Times New Roman" w:hAnsi="Angsana New" w:cs="Angsana New"/>
      <w:color w:val="8B0000"/>
    </w:rPr>
  </w:style>
  <w:style w:type="paragraph" w:customStyle="1" w:styleId="inchi-label">
    <w:name w:val="inchi-label"/>
    <w:basedOn w:val="a0"/>
    <w:rsid w:val="00F412F9"/>
    <w:pPr>
      <w:spacing w:before="100" w:beforeAutospacing="1" w:after="100" w:afterAutospacing="1"/>
      <w:ind w:firstLine="720"/>
    </w:pPr>
    <w:rPr>
      <w:rFonts w:ascii="Angsana New" w:eastAsia="Times New Roman" w:hAnsi="Angsana New" w:cs="Angsana New"/>
      <w:color w:val="AAAAAA"/>
    </w:rPr>
  </w:style>
  <w:style w:type="paragraph" w:customStyle="1" w:styleId="persondata-label">
    <w:name w:val="persondata-label"/>
    <w:basedOn w:val="a0"/>
    <w:rsid w:val="00F412F9"/>
    <w:pPr>
      <w:spacing w:before="100" w:beforeAutospacing="1" w:after="100" w:afterAutospacing="1"/>
      <w:ind w:firstLine="720"/>
    </w:pPr>
    <w:rPr>
      <w:rFonts w:ascii="Angsana New" w:eastAsia="Times New Roman" w:hAnsi="Angsana New" w:cs="Angsana New"/>
      <w:color w:val="AAAAAA"/>
    </w:rPr>
  </w:style>
  <w:style w:type="paragraph" w:customStyle="1" w:styleId="mbbutton">
    <w:name w:val="mbbutton"/>
    <w:basedOn w:val="a0"/>
    <w:rsid w:val="00F412F9"/>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firstLine="720"/>
    </w:pPr>
    <w:rPr>
      <w:rFonts w:ascii="Angsana New" w:eastAsia="Times New Roman" w:hAnsi="Angsana New" w:cs="Angsana New"/>
    </w:rPr>
  </w:style>
  <w:style w:type="paragraph" w:customStyle="1" w:styleId="mbbuttonsel">
    <w:name w:val="mbbuttonsel"/>
    <w:basedOn w:val="a0"/>
    <w:rsid w:val="00F412F9"/>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firstLine="720"/>
    </w:pPr>
    <w:rPr>
      <w:rFonts w:ascii="Angsana New" w:eastAsia="Times New Roman" w:hAnsi="Angsana New" w:cs="Angsana New"/>
      <w:color w:val="FFFFFF"/>
    </w:rPr>
  </w:style>
  <w:style w:type="paragraph" w:customStyle="1" w:styleId="mbbuttonsela">
    <w:name w:val="mbbuttonsela"/>
    <w:basedOn w:val="a0"/>
    <w:rsid w:val="00F412F9"/>
    <w:pPr>
      <w:spacing w:before="100" w:beforeAutospacing="1" w:after="100" w:afterAutospacing="1"/>
      <w:ind w:firstLine="720"/>
    </w:pPr>
    <w:rPr>
      <w:rFonts w:ascii="Angsana New" w:eastAsia="Times New Roman" w:hAnsi="Angsana New" w:cs="Angsana New"/>
      <w:b/>
      <w:bCs/>
      <w:color w:val="FFFFFF"/>
      <w:sz w:val="22"/>
      <w:szCs w:val="22"/>
    </w:rPr>
  </w:style>
  <w:style w:type="paragraph" w:customStyle="1" w:styleId="mbcontent">
    <w:name w:val="mbcontent"/>
    <w:basedOn w:val="a0"/>
    <w:rsid w:val="00F412F9"/>
    <w:pPr>
      <w:pBdr>
        <w:top w:val="single" w:sz="18" w:space="12" w:color="9070C0"/>
        <w:left w:val="single" w:sz="18" w:space="12" w:color="9070C0"/>
        <w:bottom w:val="single" w:sz="18" w:space="12" w:color="7050A0"/>
        <w:right w:val="single" w:sz="18" w:space="12" w:color="7050A0"/>
      </w:pBdr>
      <w:shd w:val="clear" w:color="auto" w:fill="F8F8FF"/>
      <w:spacing w:before="100" w:beforeAutospacing="1" w:after="100" w:afterAutospacing="1"/>
      <w:ind w:firstLine="720"/>
    </w:pPr>
    <w:rPr>
      <w:rFonts w:ascii="Angsana New" w:eastAsia="Times New Roman" w:hAnsi="Angsana New" w:cs="Angsana New"/>
    </w:rPr>
  </w:style>
  <w:style w:type="paragraph" w:customStyle="1" w:styleId="mbtab">
    <w:name w:val="mbtab"/>
    <w:basedOn w:val="a0"/>
    <w:rsid w:val="00F412F9"/>
    <w:pPr>
      <w:shd w:val="clear" w:color="auto" w:fill="F8F8FF"/>
      <w:spacing w:before="100" w:beforeAutospacing="1" w:after="100" w:afterAutospacing="1"/>
      <w:ind w:firstLine="720"/>
    </w:pPr>
    <w:rPr>
      <w:rFonts w:ascii="Angsana New" w:eastAsia="Times New Roman" w:hAnsi="Angsana New" w:cs="Angsana New"/>
    </w:rPr>
  </w:style>
  <w:style w:type="paragraph" w:customStyle="1" w:styleId="template-documentation">
    <w:name w:val="template-documentation"/>
    <w:basedOn w:val="a0"/>
    <w:rsid w:val="00F412F9"/>
    <w:pPr>
      <w:pBdr>
        <w:top w:val="single" w:sz="6" w:space="12" w:color="AAAAAA"/>
        <w:left w:val="single" w:sz="6" w:space="12" w:color="AAAAAA"/>
        <w:bottom w:val="single" w:sz="6" w:space="12" w:color="AAAAAA"/>
        <w:right w:val="single" w:sz="6" w:space="12" w:color="AAAAAA"/>
      </w:pBdr>
      <w:shd w:val="clear" w:color="auto" w:fill="ECFCF4"/>
      <w:spacing w:before="240"/>
      <w:ind w:firstLine="720"/>
    </w:pPr>
    <w:rPr>
      <w:rFonts w:ascii="Angsana New" w:eastAsia="Times New Roman" w:hAnsi="Angsana New" w:cs="Angsana New"/>
    </w:rPr>
  </w:style>
  <w:style w:type="paragraph" w:customStyle="1" w:styleId="allpagesredirect">
    <w:name w:val="allpagesredirect"/>
    <w:basedOn w:val="a0"/>
    <w:rsid w:val="00F412F9"/>
    <w:pPr>
      <w:spacing w:before="100" w:beforeAutospacing="1" w:after="100" w:afterAutospacing="1"/>
      <w:ind w:firstLine="720"/>
    </w:pPr>
    <w:rPr>
      <w:rFonts w:ascii="Angsana New" w:eastAsia="Times New Roman" w:hAnsi="Angsana New" w:cs="Angsana New"/>
      <w:i/>
      <w:iCs/>
    </w:rPr>
  </w:style>
  <w:style w:type="paragraph" w:customStyle="1" w:styleId="globegris">
    <w:name w:val="globegris"/>
    <w:basedOn w:val="a0"/>
    <w:rsid w:val="00F412F9"/>
    <w:pPr>
      <w:spacing w:before="100" w:beforeAutospacing="1" w:after="100" w:afterAutospacing="1"/>
      <w:ind w:firstLine="720"/>
    </w:pPr>
    <w:rPr>
      <w:rFonts w:ascii="Angsana New" w:eastAsia="Times New Roman" w:hAnsi="Angsana New" w:cs="Angsana New"/>
    </w:rPr>
  </w:style>
  <w:style w:type="paragraph" w:customStyle="1" w:styleId="mw-tag-markers">
    <w:name w:val="mw-tag-markers"/>
    <w:basedOn w:val="a0"/>
    <w:rsid w:val="00F412F9"/>
    <w:pPr>
      <w:spacing w:before="100" w:beforeAutospacing="1" w:after="100" w:afterAutospacing="1"/>
      <w:ind w:firstLine="720"/>
    </w:pPr>
    <w:rPr>
      <w:rFonts w:ascii="Angsana New" w:eastAsia="Times New Roman" w:hAnsi="Angsana New" w:cs="Angsana New"/>
      <w:i/>
      <w:iCs/>
      <w:sz w:val="22"/>
      <w:szCs w:val="22"/>
    </w:rPr>
  </w:style>
  <w:style w:type="paragraph" w:customStyle="1" w:styleId="thumbimage">
    <w:name w:val="thumbimage"/>
    <w:basedOn w:val="a0"/>
    <w:rsid w:val="00F412F9"/>
    <w:pPr>
      <w:spacing w:before="100" w:beforeAutospacing="1" w:after="100" w:afterAutospacing="1"/>
      <w:ind w:firstLine="720"/>
    </w:pPr>
    <w:rPr>
      <w:rFonts w:ascii="Angsana New" w:eastAsia="Times New Roman" w:hAnsi="Angsana New" w:cs="Angsana New"/>
    </w:rPr>
  </w:style>
  <w:style w:type="paragraph" w:customStyle="1" w:styleId="js-messagebox-group">
    <w:name w:val="js-messagebox-group"/>
    <w:basedOn w:val="a0"/>
    <w:rsid w:val="00F412F9"/>
    <w:pPr>
      <w:spacing w:before="100" w:beforeAutospacing="1" w:after="100" w:afterAutospacing="1"/>
      <w:ind w:firstLine="720"/>
    </w:pPr>
    <w:rPr>
      <w:rFonts w:ascii="Angsana New" w:eastAsia="Times New Roman" w:hAnsi="Angsana New" w:cs="Angsana New"/>
    </w:rPr>
  </w:style>
  <w:style w:type="paragraph" w:customStyle="1" w:styleId="special-label">
    <w:name w:val="special-label"/>
    <w:basedOn w:val="a0"/>
    <w:rsid w:val="00F412F9"/>
    <w:pPr>
      <w:spacing w:before="100" w:beforeAutospacing="1" w:after="100" w:afterAutospacing="1"/>
      <w:ind w:firstLine="720"/>
    </w:pPr>
    <w:rPr>
      <w:rFonts w:ascii="Angsana New" w:eastAsia="Times New Roman" w:hAnsi="Angsana New" w:cs="Angsana New"/>
    </w:rPr>
  </w:style>
  <w:style w:type="paragraph" w:customStyle="1" w:styleId="special-query">
    <w:name w:val="special-query"/>
    <w:basedOn w:val="a0"/>
    <w:rsid w:val="00F412F9"/>
    <w:pPr>
      <w:spacing w:before="100" w:beforeAutospacing="1" w:after="100" w:afterAutospacing="1"/>
      <w:ind w:firstLine="720"/>
    </w:pPr>
    <w:rPr>
      <w:rFonts w:ascii="Angsana New" w:eastAsia="Times New Roman" w:hAnsi="Angsana New" w:cs="Angsana New"/>
    </w:rPr>
  </w:style>
  <w:style w:type="paragraph" w:customStyle="1" w:styleId="special-hover">
    <w:name w:val="special-hover"/>
    <w:basedOn w:val="a0"/>
    <w:rsid w:val="00F412F9"/>
    <w:pPr>
      <w:spacing w:before="100" w:beforeAutospacing="1" w:after="100" w:afterAutospacing="1"/>
      <w:ind w:firstLine="720"/>
    </w:pPr>
    <w:rPr>
      <w:rFonts w:ascii="Angsana New" w:eastAsia="Times New Roman" w:hAnsi="Angsana New" w:cs="Angsana New"/>
    </w:rPr>
  </w:style>
  <w:style w:type="paragraph" w:customStyle="1" w:styleId="imbox">
    <w:name w:val="imbox"/>
    <w:basedOn w:val="a0"/>
    <w:rsid w:val="00F412F9"/>
    <w:pPr>
      <w:spacing w:before="100" w:beforeAutospacing="1" w:after="100" w:afterAutospacing="1"/>
      <w:ind w:firstLine="720"/>
    </w:pPr>
    <w:rPr>
      <w:rFonts w:ascii="Angsana New" w:eastAsia="Times New Roman" w:hAnsi="Angsana New" w:cs="Angsana New"/>
    </w:rPr>
  </w:style>
  <w:style w:type="paragraph" w:customStyle="1" w:styleId="tmbox">
    <w:name w:val="tmbox"/>
    <w:basedOn w:val="a0"/>
    <w:rsid w:val="00F412F9"/>
    <w:pPr>
      <w:spacing w:before="100" w:beforeAutospacing="1" w:after="100" w:afterAutospacing="1"/>
      <w:ind w:firstLine="720"/>
    </w:pPr>
    <w:rPr>
      <w:rFonts w:ascii="Angsana New" w:eastAsia="Times New Roman" w:hAnsi="Angsana New" w:cs="Angsana New"/>
    </w:rPr>
  </w:style>
  <w:style w:type="paragraph" w:customStyle="1" w:styleId="bodysearchwrap">
    <w:name w:val="bodysearchwrap"/>
    <w:basedOn w:val="a0"/>
    <w:rsid w:val="00F412F9"/>
    <w:pPr>
      <w:spacing w:before="100" w:beforeAutospacing="1" w:after="100" w:afterAutospacing="1"/>
      <w:ind w:firstLine="720"/>
    </w:pPr>
    <w:rPr>
      <w:rFonts w:ascii="Angsana New" w:eastAsia="Times New Roman" w:hAnsi="Angsana New" w:cs="Angsana New"/>
    </w:rPr>
  </w:style>
  <w:style w:type="paragraph" w:customStyle="1" w:styleId="bodysearchbtngo">
    <w:name w:val="bodysearchbtngo"/>
    <w:basedOn w:val="a0"/>
    <w:rsid w:val="00F412F9"/>
    <w:pPr>
      <w:spacing w:before="100" w:beforeAutospacing="1" w:after="100" w:afterAutospacing="1"/>
      <w:ind w:firstLine="720"/>
    </w:pPr>
    <w:rPr>
      <w:rFonts w:ascii="Angsana New" w:eastAsia="Times New Roman" w:hAnsi="Angsana New" w:cs="Angsana New"/>
    </w:rPr>
  </w:style>
  <w:style w:type="paragraph" w:customStyle="1" w:styleId="enwpmpcontentbox">
    <w:name w:val="enwpmpcontentbox"/>
    <w:basedOn w:val="a0"/>
    <w:rsid w:val="00F412F9"/>
    <w:pPr>
      <w:spacing w:before="100" w:beforeAutospacing="1" w:after="100" w:afterAutospacing="1"/>
      <w:ind w:firstLine="720"/>
    </w:pPr>
    <w:rPr>
      <w:rFonts w:ascii="Angsana New" w:eastAsia="Times New Roman" w:hAnsi="Angsana New" w:cs="Angsana New"/>
    </w:rPr>
  </w:style>
  <w:style w:type="paragraph" w:customStyle="1" w:styleId="mw-hierotable">
    <w:name w:val="mw-hierotable"/>
    <w:basedOn w:val="a0"/>
    <w:rsid w:val="00F412F9"/>
    <w:pPr>
      <w:spacing w:before="100" w:beforeAutospacing="1" w:after="100" w:afterAutospacing="1"/>
      <w:ind w:firstLine="720"/>
    </w:pPr>
    <w:rPr>
      <w:rFonts w:ascii="Angsana New" w:eastAsia="Times New Roman" w:hAnsi="Angsana New" w:cs="Angsana New"/>
    </w:rPr>
  </w:style>
  <w:style w:type="paragraph" w:customStyle="1" w:styleId="plainlinksneverexpand">
    <w:name w:val="plainlinksneverexpand"/>
    <w:basedOn w:val="a0"/>
    <w:rsid w:val="00F412F9"/>
    <w:pPr>
      <w:spacing w:before="100" w:beforeAutospacing="1" w:after="100" w:afterAutospacing="1"/>
      <w:ind w:firstLine="720"/>
    </w:pPr>
    <w:rPr>
      <w:rFonts w:ascii="Angsana New" w:eastAsia="Times New Roman" w:hAnsi="Angsana New" w:cs="Angsana New"/>
    </w:rPr>
  </w:style>
  <w:style w:type="paragraph" w:customStyle="1" w:styleId="urlexpansion">
    <w:name w:val="urlexpansion"/>
    <w:basedOn w:val="a0"/>
    <w:rsid w:val="00F412F9"/>
    <w:pPr>
      <w:spacing w:before="100" w:beforeAutospacing="1" w:after="100" w:afterAutospacing="1"/>
      <w:ind w:firstLine="720"/>
    </w:pPr>
    <w:rPr>
      <w:rFonts w:ascii="Angsana New" w:eastAsia="Times New Roman" w:hAnsi="Angsana New" w:cs="Angsana New"/>
    </w:rPr>
  </w:style>
  <w:style w:type="paragraph" w:customStyle="1" w:styleId="notice-all">
    <w:name w:val="notice-all"/>
    <w:basedOn w:val="a0"/>
    <w:rsid w:val="00F412F9"/>
    <w:pPr>
      <w:spacing w:before="100" w:beforeAutospacing="1" w:after="100" w:afterAutospacing="1"/>
      <w:ind w:firstLine="720"/>
    </w:pPr>
    <w:rPr>
      <w:rFonts w:ascii="Angsana New" w:eastAsia="Times New Roman" w:hAnsi="Angsana New" w:cs="Angsana New"/>
    </w:rPr>
  </w:style>
  <w:style w:type="character" w:customStyle="1" w:styleId="citation">
    <w:name w:val="citation"/>
    <w:rsid w:val="00F412F9"/>
    <w:rPr>
      <w:i w:val="0"/>
      <w:iCs w:val="0"/>
    </w:rPr>
  </w:style>
  <w:style w:type="paragraph" w:customStyle="1" w:styleId="js-messagebox-group1">
    <w:name w:val="js-messagebox-group1"/>
    <w:basedOn w:val="a0"/>
    <w:rsid w:val="00F412F9"/>
    <w:pPr>
      <w:pBdr>
        <w:bottom w:val="single" w:sz="6" w:space="6" w:color="DDDDDD"/>
      </w:pBdr>
      <w:spacing w:before="15" w:after="15"/>
      <w:ind w:left="15" w:right="15" w:firstLine="720"/>
    </w:pPr>
    <w:rPr>
      <w:rFonts w:ascii="Angsana New" w:eastAsia="Times New Roman" w:hAnsi="Angsana New" w:cs="Angsana New"/>
    </w:rPr>
  </w:style>
  <w:style w:type="paragraph" w:customStyle="1" w:styleId="special-label1">
    <w:name w:val="special-label1"/>
    <w:basedOn w:val="a0"/>
    <w:rsid w:val="00F412F9"/>
    <w:pPr>
      <w:spacing w:before="100" w:beforeAutospacing="1" w:after="100" w:afterAutospacing="1"/>
      <w:ind w:firstLine="720"/>
    </w:pPr>
    <w:rPr>
      <w:rFonts w:ascii="Angsana New" w:eastAsia="Times New Roman" w:hAnsi="Angsana New" w:cs="Angsana New"/>
      <w:color w:val="808080"/>
      <w:sz w:val="19"/>
      <w:szCs w:val="19"/>
    </w:rPr>
  </w:style>
  <w:style w:type="paragraph" w:customStyle="1" w:styleId="special-query1">
    <w:name w:val="special-query1"/>
    <w:basedOn w:val="a0"/>
    <w:rsid w:val="00F412F9"/>
    <w:pPr>
      <w:spacing w:before="100" w:beforeAutospacing="1" w:after="100" w:afterAutospacing="1"/>
      <w:ind w:firstLine="720"/>
    </w:pPr>
    <w:rPr>
      <w:rFonts w:ascii="Angsana New" w:eastAsia="Times New Roman" w:hAnsi="Angsana New" w:cs="Angsana New"/>
      <w:i/>
      <w:iCs/>
      <w:color w:val="000000"/>
    </w:rPr>
  </w:style>
  <w:style w:type="paragraph" w:customStyle="1" w:styleId="special-hover1">
    <w:name w:val="special-hover1"/>
    <w:basedOn w:val="a0"/>
    <w:rsid w:val="00F412F9"/>
    <w:pPr>
      <w:shd w:val="clear" w:color="auto" w:fill="C0C0C0"/>
      <w:spacing w:before="100" w:beforeAutospacing="1" w:after="100" w:afterAutospacing="1"/>
      <w:ind w:firstLine="720"/>
    </w:pPr>
    <w:rPr>
      <w:rFonts w:ascii="Angsana New" w:eastAsia="Times New Roman" w:hAnsi="Angsana New" w:cs="Angsana New"/>
    </w:rPr>
  </w:style>
  <w:style w:type="paragraph" w:customStyle="1" w:styleId="special-label2">
    <w:name w:val="special-label2"/>
    <w:basedOn w:val="a0"/>
    <w:rsid w:val="00F412F9"/>
    <w:pPr>
      <w:spacing w:before="100" w:beforeAutospacing="1" w:after="100" w:afterAutospacing="1"/>
      <w:ind w:firstLine="720"/>
    </w:pPr>
    <w:rPr>
      <w:rFonts w:ascii="Angsana New" w:eastAsia="Times New Roman" w:hAnsi="Angsana New" w:cs="Angsana New"/>
      <w:color w:val="FFFFFF"/>
    </w:rPr>
  </w:style>
  <w:style w:type="paragraph" w:customStyle="1" w:styleId="special-query2">
    <w:name w:val="special-query2"/>
    <w:basedOn w:val="a0"/>
    <w:rsid w:val="00F412F9"/>
    <w:pPr>
      <w:spacing w:before="100" w:beforeAutospacing="1" w:after="100" w:afterAutospacing="1"/>
      <w:ind w:firstLine="720"/>
    </w:pPr>
    <w:rPr>
      <w:rFonts w:ascii="Angsana New" w:eastAsia="Times New Roman" w:hAnsi="Angsana New" w:cs="Angsana New"/>
      <w:color w:val="FFFFFF"/>
    </w:rPr>
  </w:style>
  <w:style w:type="paragraph" w:customStyle="1" w:styleId="urlexpansion1">
    <w:name w:val="urlexpansion1"/>
    <w:basedOn w:val="a0"/>
    <w:rsid w:val="00F412F9"/>
    <w:pPr>
      <w:spacing w:before="100" w:beforeAutospacing="1" w:after="100" w:afterAutospacing="1"/>
      <w:ind w:firstLine="720"/>
    </w:pPr>
    <w:rPr>
      <w:rFonts w:ascii="Angsana New" w:eastAsia="Times New Roman" w:hAnsi="Angsana New" w:cs="Angsana New"/>
      <w:vanish/>
    </w:rPr>
  </w:style>
  <w:style w:type="paragraph" w:customStyle="1" w:styleId="bodysearchwrap1">
    <w:name w:val="bodysearchwrap1"/>
    <w:basedOn w:val="a0"/>
    <w:rsid w:val="00F412F9"/>
    <w:pPr>
      <w:spacing w:before="100" w:beforeAutospacing="1" w:after="100" w:afterAutospacing="1"/>
      <w:ind w:firstLine="720"/>
    </w:pPr>
    <w:rPr>
      <w:rFonts w:ascii="Angsana New" w:eastAsia="Times New Roman" w:hAnsi="Angsana New" w:cs="Angsana New"/>
    </w:rPr>
  </w:style>
  <w:style w:type="paragraph" w:customStyle="1" w:styleId="bodysearchbtngo1">
    <w:name w:val="bodysearchbtngo1"/>
    <w:basedOn w:val="a0"/>
    <w:rsid w:val="00F412F9"/>
    <w:pPr>
      <w:spacing w:before="100" w:beforeAutospacing="1" w:after="100" w:afterAutospacing="1"/>
      <w:ind w:left="120" w:firstLine="720"/>
    </w:pPr>
    <w:rPr>
      <w:rFonts w:ascii="Angsana New" w:eastAsia="Times New Roman" w:hAnsi="Angsana New" w:cs="Angsana New"/>
      <w:b/>
      <w:bCs/>
    </w:rPr>
  </w:style>
  <w:style w:type="paragraph" w:customStyle="1" w:styleId="enwpmpcontentbox1">
    <w:name w:val="enwpmpcontentbox1"/>
    <w:basedOn w:val="a0"/>
    <w:rsid w:val="00F412F9"/>
    <w:pPr>
      <w:spacing w:before="100" w:beforeAutospacing="1" w:after="100" w:afterAutospacing="1"/>
      <w:ind w:left="216" w:firstLine="720"/>
    </w:pPr>
    <w:rPr>
      <w:rFonts w:ascii="Angsana New" w:eastAsia="Times New Roman" w:hAnsi="Angsana New" w:cs="Angsana New"/>
    </w:rPr>
  </w:style>
  <w:style w:type="paragraph" w:customStyle="1" w:styleId="thumbimage1">
    <w:name w:val="thumbimage1"/>
    <w:basedOn w:val="a0"/>
    <w:rsid w:val="00F412F9"/>
    <w:pPr>
      <w:pBdr>
        <w:top w:val="single" w:sz="6" w:space="0" w:color="888888"/>
        <w:left w:val="single" w:sz="6" w:space="0" w:color="888888"/>
        <w:bottom w:val="single" w:sz="6" w:space="0" w:color="888888"/>
        <w:right w:val="single" w:sz="6" w:space="0" w:color="888888"/>
      </w:pBdr>
      <w:spacing w:before="100" w:beforeAutospacing="1" w:after="100" w:afterAutospacing="1"/>
      <w:ind w:firstLine="720"/>
    </w:pPr>
    <w:rPr>
      <w:rFonts w:ascii="Angsana New" w:eastAsia="Times New Roman" w:hAnsi="Angsana New" w:cs="Angsana New"/>
    </w:rPr>
  </w:style>
  <w:style w:type="paragraph" w:customStyle="1" w:styleId="mbbutton1">
    <w:name w:val="mbbutton1"/>
    <w:basedOn w:val="a0"/>
    <w:rsid w:val="00F412F9"/>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firstLine="720"/>
    </w:pPr>
    <w:rPr>
      <w:rFonts w:ascii="Angsana New" w:eastAsia="Times New Roman" w:hAnsi="Angsana New" w:cs="Angsana New"/>
    </w:rPr>
  </w:style>
  <w:style w:type="paragraph" w:customStyle="1" w:styleId="mbbuttonsel1">
    <w:name w:val="mbbuttonsel1"/>
    <w:basedOn w:val="a0"/>
    <w:rsid w:val="00F412F9"/>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firstLine="720"/>
    </w:pPr>
    <w:rPr>
      <w:rFonts w:ascii="Angsana New" w:eastAsia="Times New Roman" w:hAnsi="Angsana New" w:cs="Angsana New"/>
      <w:color w:val="FFFFFF"/>
    </w:rPr>
  </w:style>
  <w:style w:type="paragraph" w:customStyle="1" w:styleId="mbcontent1">
    <w:name w:val="mbcontent1"/>
    <w:basedOn w:val="a0"/>
    <w:rsid w:val="00F412F9"/>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tab1">
    <w:name w:val="mbtab1"/>
    <w:basedOn w:val="a0"/>
    <w:rsid w:val="00F412F9"/>
    <w:pPr>
      <w:shd w:val="clear" w:color="auto" w:fill="F5FFFA"/>
      <w:spacing w:before="100" w:beforeAutospacing="1" w:after="100" w:afterAutospacing="1"/>
      <w:ind w:firstLine="720"/>
    </w:pPr>
    <w:rPr>
      <w:rFonts w:ascii="Angsana New" w:eastAsia="Times New Roman" w:hAnsi="Angsana New" w:cs="Angsana New"/>
    </w:rPr>
  </w:style>
  <w:style w:type="paragraph" w:customStyle="1" w:styleId="mbbutton2">
    <w:name w:val="mbbutton2"/>
    <w:basedOn w:val="a0"/>
    <w:rsid w:val="00F412F9"/>
    <w:pPr>
      <w:pBdr>
        <w:top w:val="single" w:sz="12" w:space="2" w:color="FFCCCC"/>
        <w:left w:val="single" w:sz="12" w:space="4" w:color="FFCCCC"/>
        <w:bottom w:val="single" w:sz="12" w:space="2" w:color="FF0000"/>
        <w:right w:val="single" w:sz="12" w:space="4" w:color="FF8888"/>
      </w:pBdr>
      <w:shd w:val="clear" w:color="auto" w:fill="FFAAAA"/>
      <w:spacing w:before="100" w:beforeAutospacing="1" w:after="100" w:afterAutospacing="1"/>
      <w:ind w:right="24" w:firstLine="720"/>
    </w:pPr>
    <w:rPr>
      <w:rFonts w:ascii="Angsana New" w:eastAsia="Times New Roman" w:hAnsi="Angsana New" w:cs="Angsana New"/>
    </w:rPr>
  </w:style>
  <w:style w:type="paragraph" w:customStyle="1" w:styleId="mbbuttonsel2">
    <w:name w:val="mbbuttonsel2"/>
    <w:basedOn w:val="a0"/>
    <w:rsid w:val="00F412F9"/>
    <w:pPr>
      <w:pBdr>
        <w:top w:val="single" w:sz="12" w:space="2" w:color="FF8888"/>
        <w:left w:val="single" w:sz="12" w:space="4" w:color="FF8888"/>
        <w:bottom w:val="single" w:sz="12" w:space="2" w:color="FF0000"/>
        <w:right w:val="single" w:sz="12" w:space="4" w:color="CC0000"/>
      </w:pBdr>
      <w:shd w:val="clear" w:color="auto" w:fill="FF0000"/>
      <w:spacing w:before="100" w:beforeAutospacing="1" w:after="100" w:afterAutospacing="1"/>
      <w:ind w:right="24" w:firstLine="720"/>
    </w:pPr>
    <w:rPr>
      <w:rFonts w:ascii="Angsana New" w:eastAsia="Times New Roman" w:hAnsi="Angsana New" w:cs="Angsana New"/>
      <w:color w:val="FFFFFF"/>
    </w:rPr>
  </w:style>
  <w:style w:type="paragraph" w:customStyle="1" w:styleId="mbcontent2">
    <w:name w:val="mbcontent2"/>
    <w:basedOn w:val="a0"/>
    <w:rsid w:val="00F412F9"/>
    <w:pPr>
      <w:pBdr>
        <w:top w:val="single" w:sz="18" w:space="12" w:color="FF0000"/>
        <w:left w:val="single" w:sz="18" w:space="12" w:color="FF0000"/>
        <w:bottom w:val="single" w:sz="18" w:space="12" w:color="CC0000"/>
        <w:right w:val="single" w:sz="18" w:space="12" w:color="CC0000"/>
      </w:pBd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tab2">
    <w:name w:val="mbtab2"/>
    <w:basedOn w:val="a0"/>
    <w:rsid w:val="00F412F9"/>
    <w:pPr>
      <w:shd w:val="clear" w:color="auto" w:fill="FFFAFA"/>
      <w:spacing w:before="100" w:beforeAutospacing="1" w:after="100" w:afterAutospacing="1"/>
      <w:ind w:firstLine="720"/>
    </w:pPr>
    <w:rPr>
      <w:rFonts w:ascii="Angsana New" w:eastAsia="Times New Roman" w:hAnsi="Angsana New" w:cs="Angsana New"/>
    </w:rPr>
  </w:style>
  <w:style w:type="paragraph" w:customStyle="1" w:styleId="mbbutton3">
    <w:name w:val="mbbutton3"/>
    <w:basedOn w:val="a0"/>
    <w:rsid w:val="00F412F9"/>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firstLine="720"/>
    </w:pPr>
    <w:rPr>
      <w:rFonts w:ascii="Angsana New" w:eastAsia="Times New Roman" w:hAnsi="Angsana New" w:cs="Angsana New"/>
    </w:rPr>
  </w:style>
  <w:style w:type="paragraph" w:customStyle="1" w:styleId="mbbuttonsel3">
    <w:name w:val="mbbuttonsel3"/>
    <w:basedOn w:val="a0"/>
    <w:rsid w:val="00F412F9"/>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firstLine="720"/>
    </w:pPr>
    <w:rPr>
      <w:rFonts w:ascii="Angsana New" w:eastAsia="Times New Roman" w:hAnsi="Angsana New" w:cs="Angsana New"/>
      <w:color w:val="FFFFFF"/>
    </w:rPr>
  </w:style>
  <w:style w:type="paragraph" w:customStyle="1" w:styleId="mbcontent3">
    <w:name w:val="mbcontent3"/>
    <w:basedOn w:val="a0"/>
    <w:rsid w:val="00F412F9"/>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tab3">
    <w:name w:val="mbtab3"/>
    <w:basedOn w:val="a0"/>
    <w:rsid w:val="00F412F9"/>
    <w:pPr>
      <w:shd w:val="clear" w:color="auto" w:fill="F0F8FF"/>
      <w:spacing w:before="100" w:beforeAutospacing="1" w:after="100" w:afterAutospacing="1"/>
      <w:ind w:firstLine="720"/>
    </w:pPr>
    <w:rPr>
      <w:rFonts w:ascii="Angsana New" w:eastAsia="Times New Roman" w:hAnsi="Angsana New" w:cs="Angsana New"/>
    </w:rPr>
  </w:style>
  <w:style w:type="paragraph" w:customStyle="1" w:styleId="mbbutton4">
    <w:name w:val="mbbutton4"/>
    <w:basedOn w:val="a0"/>
    <w:rsid w:val="00F412F9"/>
    <w:pPr>
      <w:pBdr>
        <w:top w:val="single" w:sz="12" w:space="2" w:color="FEF4BC"/>
        <w:left w:val="single" w:sz="12" w:space="4" w:color="FEF4BC"/>
        <w:bottom w:val="single" w:sz="12" w:space="2" w:color="FFE147"/>
        <w:right w:val="single" w:sz="12" w:space="4" w:color="FFE977"/>
      </w:pBdr>
      <w:shd w:val="clear" w:color="auto" w:fill="FFF1A4"/>
      <w:spacing w:before="100" w:beforeAutospacing="1" w:after="100" w:afterAutospacing="1"/>
      <w:ind w:right="24" w:firstLine="720"/>
    </w:pPr>
    <w:rPr>
      <w:rFonts w:ascii="Angsana New" w:eastAsia="Times New Roman" w:hAnsi="Angsana New" w:cs="Angsana New"/>
    </w:rPr>
  </w:style>
  <w:style w:type="paragraph" w:customStyle="1" w:styleId="mbbuttonsel4">
    <w:name w:val="mbbuttonsel4"/>
    <w:basedOn w:val="a0"/>
    <w:rsid w:val="00F412F9"/>
    <w:pPr>
      <w:pBdr>
        <w:top w:val="single" w:sz="12" w:space="2" w:color="FFE977"/>
        <w:left w:val="single" w:sz="12" w:space="4" w:color="FFE977"/>
        <w:bottom w:val="single" w:sz="12" w:space="2" w:color="FFE147"/>
        <w:right w:val="single" w:sz="12" w:space="4" w:color="FFD813"/>
      </w:pBdr>
      <w:shd w:val="clear" w:color="auto" w:fill="FFE147"/>
      <w:spacing w:before="100" w:beforeAutospacing="1" w:after="100" w:afterAutospacing="1"/>
      <w:ind w:right="24" w:firstLine="720"/>
    </w:pPr>
    <w:rPr>
      <w:rFonts w:ascii="Angsana New" w:eastAsia="Times New Roman" w:hAnsi="Angsana New" w:cs="Angsana New"/>
      <w:color w:val="FFFFFF"/>
    </w:rPr>
  </w:style>
  <w:style w:type="paragraph" w:customStyle="1" w:styleId="mbcontent4">
    <w:name w:val="mbcontent4"/>
    <w:basedOn w:val="a0"/>
    <w:rsid w:val="00F412F9"/>
    <w:pPr>
      <w:pBdr>
        <w:top w:val="single" w:sz="18" w:space="12" w:color="FFE147"/>
        <w:left w:val="single" w:sz="18" w:space="12" w:color="FFE147"/>
        <w:bottom w:val="single" w:sz="18" w:space="12" w:color="FFD813"/>
        <w:right w:val="single" w:sz="18" w:space="12" w:color="FFD813"/>
      </w:pBd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tab4">
    <w:name w:val="mbtab4"/>
    <w:basedOn w:val="a0"/>
    <w:rsid w:val="00F412F9"/>
    <w:pPr>
      <w:shd w:val="clear" w:color="auto" w:fill="FFFCE8"/>
      <w:spacing w:before="100" w:beforeAutospacing="1" w:after="100" w:afterAutospacing="1"/>
      <w:ind w:firstLine="720"/>
    </w:pPr>
    <w:rPr>
      <w:rFonts w:ascii="Angsana New" w:eastAsia="Times New Roman" w:hAnsi="Angsana New" w:cs="Angsana New"/>
    </w:rPr>
  </w:style>
  <w:style w:type="paragraph" w:customStyle="1" w:styleId="mbbutton5">
    <w:name w:val="mbbutton5"/>
    <w:basedOn w:val="a0"/>
    <w:rsid w:val="00F412F9"/>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firstLine="720"/>
    </w:pPr>
    <w:rPr>
      <w:rFonts w:ascii="Angsana New" w:eastAsia="Times New Roman" w:hAnsi="Angsana New" w:cs="Angsana New"/>
    </w:rPr>
  </w:style>
  <w:style w:type="paragraph" w:customStyle="1" w:styleId="mbbuttonsel5">
    <w:name w:val="mbbuttonsel5"/>
    <w:basedOn w:val="a0"/>
    <w:rsid w:val="00F412F9"/>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firstLine="720"/>
    </w:pPr>
    <w:rPr>
      <w:rFonts w:ascii="Angsana New" w:eastAsia="Times New Roman" w:hAnsi="Angsana New" w:cs="Angsana New"/>
      <w:color w:val="FFFFFF"/>
    </w:rPr>
  </w:style>
  <w:style w:type="paragraph" w:customStyle="1" w:styleId="mbcontent5">
    <w:name w:val="mbcontent5"/>
    <w:basedOn w:val="a0"/>
    <w:rsid w:val="00F412F9"/>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firstLine="720"/>
    </w:pPr>
    <w:rPr>
      <w:rFonts w:ascii="Angsana New" w:eastAsia="Times New Roman" w:hAnsi="Angsana New" w:cs="Angsana New"/>
    </w:rPr>
  </w:style>
  <w:style w:type="paragraph" w:customStyle="1" w:styleId="mbtab5">
    <w:name w:val="mbtab5"/>
    <w:basedOn w:val="a0"/>
    <w:rsid w:val="00F412F9"/>
    <w:pPr>
      <w:shd w:val="clear" w:color="auto" w:fill="FFEEDD"/>
      <w:spacing w:before="100" w:beforeAutospacing="1" w:after="100" w:afterAutospacing="1"/>
      <w:ind w:firstLine="720"/>
    </w:pPr>
    <w:rPr>
      <w:rFonts w:ascii="Angsana New" w:eastAsia="Times New Roman" w:hAnsi="Angsana New" w:cs="Angsana New"/>
    </w:rPr>
  </w:style>
  <w:style w:type="paragraph" w:customStyle="1" w:styleId="imbox1">
    <w:name w:val="imbox1"/>
    <w:basedOn w:val="a0"/>
    <w:rsid w:val="00F412F9"/>
    <w:pPr>
      <w:ind w:left="-120" w:right="-120" w:firstLine="720"/>
    </w:pPr>
    <w:rPr>
      <w:rFonts w:ascii="Angsana New" w:eastAsia="Times New Roman" w:hAnsi="Angsana New" w:cs="Angsana New"/>
    </w:rPr>
  </w:style>
  <w:style w:type="paragraph" w:customStyle="1" w:styleId="imbox2">
    <w:name w:val="imbox2"/>
    <w:basedOn w:val="a0"/>
    <w:rsid w:val="00F412F9"/>
    <w:pPr>
      <w:spacing w:before="60" w:after="60"/>
      <w:ind w:left="60" w:right="60" w:firstLine="720"/>
    </w:pPr>
    <w:rPr>
      <w:rFonts w:ascii="Angsana New" w:eastAsia="Times New Roman" w:hAnsi="Angsana New" w:cs="Angsana New"/>
    </w:rPr>
  </w:style>
  <w:style w:type="paragraph" w:customStyle="1" w:styleId="tmbox1">
    <w:name w:val="tmbox1"/>
    <w:basedOn w:val="a0"/>
    <w:rsid w:val="00F412F9"/>
    <w:pPr>
      <w:spacing w:before="30" w:after="30"/>
      <w:ind w:firstLine="720"/>
    </w:pPr>
    <w:rPr>
      <w:rFonts w:ascii="Angsana New" w:eastAsia="Times New Roman" w:hAnsi="Angsana New" w:cs="Angsana New"/>
    </w:rPr>
  </w:style>
  <w:style w:type="paragraph" w:customStyle="1" w:styleId="notice-all1">
    <w:name w:val="notice-all1"/>
    <w:basedOn w:val="a0"/>
    <w:rsid w:val="00F412F9"/>
    <w:pPr>
      <w:spacing w:before="100" w:beforeAutospacing="1" w:after="240"/>
      <w:ind w:right="30" w:firstLine="720"/>
    </w:pPr>
    <w:rPr>
      <w:rFonts w:ascii="Angsana New" w:eastAsia="Times New Roman" w:hAnsi="Angsana New" w:cs="Angsana New"/>
    </w:rPr>
  </w:style>
  <w:style w:type="character" w:customStyle="1" w:styleId="mw-headline">
    <w:name w:val="mw-headline"/>
    <w:rsid w:val="00F412F9"/>
  </w:style>
  <w:style w:type="character" w:customStyle="1" w:styleId="blockemailnoname2">
    <w:name w:val="blockemailnoname2"/>
    <w:rsid w:val="00F412F9"/>
    <w:rPr>
      <w:color w:val="2A2A2A"/>
    </w:rPr>
  </w:style>
  <w:style w:type="character" w:customStyle="1" w:styleId="ListParagraphChar">
    <w:name w:val="List Paragraph Char"/>
    <w:aliases w:val="Table Heading Char"/>
    <w:link w:val="ListParagraph"/>
    <w:uiPriority w:val="34"/>
    <w:rsid w:val="00F412F9"/>
    <w:rPr>
      <w:rFonts w:ascii="Cordia New" w:eastAsia="Cordia New" w:hAnsi="Times New Roman" w:cs="Cordia New"/>
      <w:sz w:val="28"/>
      <w:szCs w:val="35"/>
    </w:rPr>
  </w:style>
  <w:style w:type="paragraph" w:customStyle="1" w:styleId="Level2Head">
    <w:name w:val="Level 2 Head"/>
    <w:rsid w:val="00F412F9"/>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F412F9"/>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af7"/>
    <w:rsid w:val="00F412F9"/>
    <w:pPr>
      <w:numPr>
        <w:numId w:val="9"/>
      </w:numPr>
      <w:tabs>
        <w:tab w:val="clear" w:pos="720"/>
        <w:tab w:val="num" w:pos="270"/>
      </w:tabs>
      <w:spacing w:before="0" w:beforeAutospacing="0" w:after="40" w:afterAutospacing="0"/>
      <w:ind w:left="270" w:hanging="270"/>
    </w:pPr>
    <w:rPr>
      <w:rFonts w:ascii="Times New Roman" w:hAnsi="Times New Roman" w:cs="Angsana New"/>
      <w:sz w:val="24"/>
      <w:szCs w:val="24"/>
      <w:lang w:bidi="ar-SA"/>
    </w:rPr>
  </w:style>
  <w:style w:type="paragraph" w:customStyle="1" w:styleId="BOBullet">
    <w:name w:val="BOBullet"/>
    <w:basedOn w:val="af7"/>
    <w:rsid w:val="00F412F9"/>
    <w:pPr>
      <w:numPr>
        <w:numId w:val="10"/>
      </w:numPr>
      <w:spacing w:before="0" w:beforeAutospacing="0" w:after="40" w:afterAutospacing="0"/>
    </w:pPr>
    <w:rPr>
      <w:rFonts w:ascii="Times New Roman" w:hAnsi="Times New Roman" w:cs="Angsana New"/>
      <w:sz w:val="24"/>
      <w:szCs w:val="24"/>
      <w:lang w:bidi="ar-SA"/>
    </w:rPr>
  </w:style>
  <w:style w:type="paragraph" w:customStyle="1" w:styleId="CriteriaMultipleReq">
    <w:name w:val="Criteria Multiple Req"/>
    <w:basedOn w:val="Level3HeadCharCharChar"/>
    <w:rsid w:val="00F412F9"/>
    <w:pPr>
      <w:tabs>
        <w:tab w:val="left" w:pos="810"/>
      </w:tabs>
      <w:ind w:left="810" w:hanging="810"/>
    </w:pPr>
    <w:rPr>
      <w:color w:val="800080"/>
    </w:rPr>
  </w:style>
  <w:style w:type="paragraph" w:customStyle="1" w:styleId="Notes">
    <w:name w:val="Notes"/>
    <w:basedOn w:val="a0"/>
    <w:rsid w:val="00F412F9"/>
    <w:pPr>
      <w:widowControl w:val="0"/>
      <w:tabs>
        <w:tab w:val="left" w:pos="360"/>
      </w:tabs>
      <w:autoSpaceDE w:val="0"/>
      <w:autoSpaceDN w:val="0"/>
      <w:ind w:left="360" w:hanging="360"/>
    </w:pPr>
    <w:rPr>
      <w:rFonts w:ascii="Times New Roman" w:eastAsia="Times New Roman" w:cs="Angsana New"/>
      <w:sz w:val="18"/>
      <w:szCs w:val="20"/>
      <w:lang w:bidi="ar-SA"/>
    </w:rPr>
  </w:style>
  <w:style w:type="paragraph" w:styleId="aff4">
    <w:name w:val="Plain Text"/>
    <w:basedOn w:val="a0"/>
    <w:link w:val="aff5"/>
    <w:rsid w:val="00F412F9"/>
    <w:rPr>
      <w:rFonts w:ascii="Courier New" w:eastAsia="Times New Roman" w:hAnsi="Courier New" w:cs="Angsana New"/>
      <w:sz w:val="20"/>
      <w:szCs w:val="23"/>
      <w:lang/>
    </w:rPr>
  </w:style>
  <w:style w:type="character" w:customStyle="1" w:styleId="aff5">
    <w:name w:val="ข้อความธรรมดา อักขระ"/>
    <w:basedOn w:val="a1"/>
    <w:link w:val="aff4"/>
    <w:rsid w:val="00F412F9"/>
    <w:rPr>
      <w:rFonts w:ascii="Courier New" w:eastAsia="Times New Roman" w:hAnsi="Courier New" w:cs="Angsana New"/>
      <w:sz w:val="20"/>
      <w:szCs w:val="23"/>
      <w:lang/>
    </w:rPr>
  </w:style>
  <w:style w:type="character" w:customStyle="1" w:styleId="style4261">
    <w:name w:val="style4261"/>
    <w:rsid w:val="00F412F9"/>
    <w:rPr>
      <w:b/>
      <w:bCs/>
      <w:color w:val="993399"/>
      <w:sz w:val="27"/>
      <w:szCs w:val="27"/>
    </w:rPr>
  </w:style>
  <w:style w:type="paragraph" w:customStyle="1" w:styleId="style627">
    <w:name w:val="style627"/>
    <w:basedOn w:val="a0"/>
    <w:rsid w:val="00F412F9"/>
    <w:pPr>
      <w:spacing w:before="100" w:beforeAutospacing="1" w:after="100" w:afterAutospacing="1"/>
    </w:pPr>
    <w:rPr>
      <w:rFonts w:ascii="Tahoma" w:eastAsia="Times New Roman" w:hAnsi="Tahoma" w:cs="Tahoma"/>
      <w:color w:val="0000FF"/>
      <w:sz w:val="24"/>
      <w:szCs w:val="24"/>
    </w:rPr>
  </w:style>
  <w:style w:type="numbering" w:customStyle="1" w:styleId="NoList1">
    <w:name w:val="No List1"/>
    <w:next w:val="a3"/>
    <w:semiHidden/>
    <w:rsid w:val="00F412F9"/>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a0"/>
    <w:rsid w:val="00F412F9"/>
    <w:pPr>
      <w:spacing w:after="160" w:line="240" w:lineRule="exact"/>
    </w:pPr>
    <w:rPr>
      <w:rFonts w:ascii="Verdana" w:eastAsia="Batang" w:hAnsi="Verdana" w:cs="Times New Roman"/>
      <w:sz w:val="20"/>
      <w:szCs w:val="20"/>
      <w:lang w:bidi="ar-SA"/>
    </w:rPr>
  </w:style>
  <w:style w:type="numbering" w:customStyle="1" w:styleId="NoList2">
    <w:name w:val="No List2"/>
    <w:next w:val="a3"/>
    <w:semiHidden/>
    <w:rsid w:val="00F412F9"/>
  </w:style>
  <w:style w:type="paragraph" w:customStyle="1" w:styleId="Revision">
    <w:name w:val="Revision"/>
    <w:hidden/>
    <w:uiPriority w:val="99"/>
    <w:semiHidden/>
    <w:rsid w:val="00F412F9"/>
    <w:pPr>
      <w:spacing w:after="0" w:line="240" w:lineRule="auto"/>
    </w:pPr>
    <w:rPr>
      <w:rFonts w:ascii="Times New Roman" w:eastAsia="Times New Roman" w:hAnsi="Times New Roman" w:cs="Angsana New"/>
      <w:sz w:val="24"/>
    </w:rPr>
  </w:style>
  <w:style w:type="paragraph" w:styleId="14">
    <w:name w:val="toc 1"/>
    <w:basedOn w:val="a0"/>
    <w:next w:val="a0"/>
    <w:autoRedefine/>
    <w:uiPriority w:val="39"/>
    <w:qFormat/>
    <w:rsid w:val="00F412F9"/>
    <w:pPr>
      <w:tabs>
        <w:tab w:val="right" w:leader="dot" w:pos="8886"/>
      </w:tabs>
      <w:spacing w:before="120" w:after="120" w:line="276" w:lineRule="auto"/>
    </w:pPr>
    <w:rPr>
      <w:rFonts w:ascii="TH SarabunPSK" w:eastAsia="Times New Roman" w:hAnsi="TH SarabunPSK" w:cs="TH SarabunPSK"/>
      <w:caps/>
      <w:noProof/>
      <w:sz w:val="32"/>
      <w:szCs w:val="32"/>
    </w:rPr>
  </w:style>
  <w:style w:type="paragraph" w:styleId="35">
    <w:name w:val="toc 3"/>
    <w:basedOn w:val="a0"/>
    <w:next w:val="a0"/>
    <w:autoRedefine/>
    <w:uiPriority w:val="39"/>
    <w:unhideWhenUsed/>
    <w:rsid w:val="00F412F9"/>
    <w:pPr>
      <w:tabs>
        <w:tab w:val="left" w:pos="0"/>
        <w:tab w:val="right" w:leader="dot" w:pos="8886"/>
      </w:tabs>
      <w:spacing w:after="120"/>
      <w:ind w:firstLine="34"/>
    </w:pPr>
    <w:rPr>
      <w:rFonts w:ascii="Tahoma" w:eastAsia="Times New Roman" w:hAnsi="Tahoma" w:cs="Tahoma"/>
      <w:noProof/>
      <w:sz w:val="22"/>
      <w:szCs w:val="22"/>
    </w:rPr>
  </w:style>
  <w:style w:type="paragraph" w:customStyle="1" w:styleId="NoSpacing">
    <w:name w:val="No Spacing"/>
    <w:link w:val="NoSpacingChar"/>
    <w:uiPriority w:val="1"/>
    <w:qFormat/>
    <w:rsid w:val="00F412F9"/>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F412F9"/>
    <w:rPr>
      <w:rFonts w:ascii="Calibri" w:eastAsia="Times New Roman" w:hAnsi="Calibri" w:cs="Cordia New"/>
      <w:szCs w:val="22"/>
      <w:lang w:bidi="ar-SA"/>
    </w:rPr>
  </w:style>
  <w:style w:type="character" w:styleId="aff6">
    <w:name w:val="Emphasis"/>
    <w:qFormat/>
    <w:rsid w:val="00F412F9"/>
    <w:rPr>
      <w:i/>
      <w:iCs/>
    </w:rPr>
  </w:style>
  <w:style w:type="paragraph" w:styleId="aff7">
    <w:name w:val="endnote text"/>
    <w:basedOn w:val="a0"/>
    <w:link w:val="aff8"/>
    <w:rsid w:val="00F412F9"/>
    <w:rPr>
      <w:rFonts w:ascii="Times New Roman" w:eastAsia="Times New Roman" w:cs="Angsana New"/>
      <w:sz w:val="20"/>
      <w:szCs w:val="25"/>
      <w:lang/>
    </w:rPr>
  </w:style>
  <w:style w:type="character" w:customStyle="1" w:styleId="aff8">
    <w:name w:val="ข้อความอ้างอิงท้ายเรื่อง อักขระ"/>
    <w:basedOn w:val="a1"/>
    <w:link w:val="aff7"/>
    <w:rsid w:val="00F412F9"/>
    <w:rPr>
      <w:rFonts w:ascii="Times New Roman" w:eastAsia="Times New Roman" w:hAnsi="Times New Roman" w:cs="Angsana New"/>
      <w:sz w:val="20"/>
      <w:szCs w:val="25"/>
      <w:lang/>
    </w:rPr>
  </w:style>
  <w:style w:type="character" w:styleId="aff9">
    <w:name w:val="endnote reference"/>
    <w:rsid w:val="00F412F9"/>
    <w:rPr>
      <w:sz w:val="32"/>
      <w:szCs w:val="32"/>
      <w:vertAlign w:val="superscript"/>
    </w:rPr>
  </w:style>
  <w:style w:type="table" w:customStyle="1" w:styleId="LightShading-Accent4">
    <w:name w:val="Light Shading - Accent 4"/>
    <w:basedOn w:val="a2"/>
    <w:uiPriority w:val="60"/>
    <w:rsid w:val="00F412F9"/>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TOCHeading1">
    <w:name w:val="TOC Heading1"/>
    <w:basedOn w:val="1"/>
    <w:next w:val="a0"/>
    <w:uiPriority w:val="39"/>
    <w:qFormat/>
    <w:rsid w:val="00F412F9"/>
    <w:pPr>
      <w:keepLines/>
      <w:numPr>
        <w:numId w:val="0"/>
      </w:numPr>
      <w:spacing w:before="480" w:line="276" w:lineRule="auto"/>
      <w:outlineLvl w:val="9"/>
    </w:pPr>
    <w:rPr>
      <w:rFonts w:ascii="Cambria" w:eastAsia="Times New Roman" w:hAnsi="Cambria"/>
      <w:b/>
      <w:bCs/>
      <w:color w:val="365F91"/>
      <w:sz w:val="28"/>
      <w:szCs w:val="28"/>
      <w:lang w:val="en-US" w:eastAsia="en-US" w:bidi="ar-SA"/>
    </w:rPr>
  </w:style>
  <w:style w:type="paragraph" w:styleId="26">
    <w:name w:val="toc 2"/>
    <w:basedOn w:val="a0"/>
    <w:next w:val="a0"/>
    <w:autoRedefine/>
    <w:uiPriority w:val="39"/>
    <w:unhideWhenUsed/>
    <w:rsid w:val="00F412F9"/>
    <w:pPr>
      <w:ind w:left="240"/>
    </w:pPr>
    <w:rPr>
      <w:rFonts w:ascii="Calibri" w:eastAsia="Times New Roman" w:hAnsi="Calibri" w:cs="Angsana New"/>
      <w:smallCaps/>
      <w:sz w:val="20"/>
      <w:szCs w:val="23"/>
    </w:rPr>
  </w:style>
  <w:style w:type="paragraph" w:styleId="41">
    <w:name w:val="toc 4"/>
    <w:basedOn w:val="a0"/>
    <w:next w:val="a0"/>
    <w:autoRedefine/>
    <w:uiPriority w:val="39"/>
    <w:unhideWhenUsed/>
    <w:rsid w:val="00F412F9"/>
    <w:pPr>
      <w:ind w:left="720"/>
    </w:pPr>
    <w:rPr>
      <w:rFonts w:ascii="Calibri" w:eastAsia="Times New Roman" w:hAnsi="Calibri" w:cs="Angsana New"/>
      <w:sz w:val="18"/>
      <w:szCs w:val="21"/>
    </w:rPr>
  </w:style>
  <w:style w:type="paragraph" w:styleId="51">
    <w:name w:val="toc 5"/>
    <w:basedOn w:val="a0"/>
    <w:next w:val="a0"/>
    <w:autoRedefine/>
    <w:uiPriority w:val="39"/>
    <w:unhideWhenUsed/>
    <w:rsid w:val="00F412F9"/>
    <w:pPr>
      <w:ind w:left="960"/>
    </w:pPr>
    <w:rPr>
      <w:rFonts w:ascii="Calibri" w:eastAsia="Times New Roman" w:hAnsi="Calibri" w:cs="Angsana New"/>
      <w:sz w:val="18"/>
      <w:szCs w:val="21"/>
    </w:rPr>
  </w:style>
  <w:style w:type="paragraph" w:styleId="61">
    <w:name w:val="toc 6"/>
    <w:basedOn w:val="a0"/>
    <w:next w:val="a0"/>
    <w:autoRedefine/>
    <w:uiPriority w:val="39"/>
    <w:unhideWhenUsed/>
    <w:rsid w:val="00F412F9"/>
    <w:pPr>
      <w:ind w:left="1200"/>
    </w:pPr>
    <w:rPr>
      <w:rFonts w:ascii="Calibri" w:eastAsia="Times New Roman" w:hAnsi="Calibri" w:cs="Angsana New"/>
      <w:sz w:val="18"/>
      <w:szCs w:val="21"/>
    </w:rPr>
  </w:style>
  <w:style w:type="paragraph" w:styleId="71">
    <w:name w:val="toc 7"/>
    <w:basedOn w:val="a0"/>
    <w:next w:val="a0"/>
    <w:autoRedefine/>
    <w:uiPriority w:val="39"/>
    <w:unhideWhenUsed/>
    <w:rsid w:val="00F412F9"/>
    <w:pPr>
      <w:ind w:left="1440"/>
    </w:pPr>
    <w:rPr>
      <w:rFonts w:ascii="Calibri" w:eastAsia="Times New Roman" w:hAnsi="Calibri" w:cs="Angsana New"/>
      <w:sz w:val="18"/>
      <w:szCs w:val="21"/>
    </w:rPr>
  </w:style>
  <w:style w:type="paragraph" w:styleId="81">
    <w:name w:val="toc 8"/>
    <w:basedOn w:val="a0"/>
    <w:next w:val="a0"/>
    <w:autoRedefine/>
    <w:uiPriority w:val="39"/>
    <w:unhideWhenUsed/>
    <w:rsid w:val="00F412F9"/>
    <w:pPr>
      <w:ind w:left="1680"/>
    </w:pPr>
    <w:rPr>
      <w:rFonts w:ascii="Calibri" w:eastAsia="Times New Roman" w:hAnsi="Calibri" w:cs="Angsana New"/>
      <w:sz w:val="18"/>
      <w:szCs w:val="21"/>
    </w:rPr>
  </w:style>
  <w:style w:type="paragraph" w:styleId="91">
    <w:name w:val="toc 9"/>
    <w:basedOn w:val="a0"/>
    <w:next w:val="a0"/>
    <w:autoRedefine/>
    <w:uiPriority w:val="39"/>
    <w:unhideWhenUsed/>
    <w:rsid w:val="00F412F9"/>
    <w:pPr>
      <w:ind w:left="1920"/>
    </w:pPr>
    <w:rPr>
      <w:rFonts w:ascii="Calibri" w:eastAsia="Times New Roman" w:hAnsi="Calibri" w:cs="Angsana New"/>
      <w:sz w:val="18"/>
      <w:szCs w:val="21"/>
    </w:rPr>
  </w:style>
  <w:style w:type="paragraph" w:styleId="affa">
    <w:name w:val="table of figures"/>
    <w:basedOn w:val="a0"/>
    <w:next w:val="a0"/>
    <w:uiPriority w:val="99"/>
    <w:rsid w:val="00F412F9"/>
    <w:rPr>
      <w:rFonts w:ascii="Tahoma" w:eastAsia="Times New Roman" w:hAnsi="Tahoma" w:cs="Angsana New"/>
      <w:sz w:val="22"/>
    </w:rPr>
  </w:style>
  <w:style w:type="table" w:styleId="82">
    <w:name w:val="Table Grid 8"/>
    <w:basedOn w:val="a2"/>
    <w:rsid w:val="00F412F9"/>
    <w:pPr>
      <w:spacing w:after="0" w:line="240" w:lineRule="auto"/>
    </w:pPr>
    <w:rPr>
      <w:rFonts w:ascii="Times New Roman" w:eastAsia="Times New Roman" w:hAnsi="Times New Roman" w:cs="Angsana New"/>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laceholderText">
    <w:name w:val="Placeholder Text"/>
    <w:uiPriority w:val="99"/>
    <w:semiHidden/>
    <w:rsid w:val="00F412F9"/>
    <w:rPr>
      <w:color w:val="808080"/>
    </w:rPr>
  </w:style>
  <w:style w:type="table" w:customStyle="1" w:styleId="MediumShading21">
    <w:name w:val="Medium Shading 21"/>
    <w:basedOn w:val="a2"/>
    <w:uiPriority w:val="64"/>
    <w:rsid w:val="00F412F9"/>
    <w:pPr>
      <w:spacing w:after="0" w:line="240" w:lineRule="auto"/>
    </w:pPr>
    <w:rPr>
      <w:rFonts w:ascii="Calibri" w:eastAsia="Calibri"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5">
    <w:name w:val="Medium Grid 1 - Accent 5"/>
    <w:basedOn w:val="a2"/>
    <w:uiPriority w:val="67"/>
    <w:rsid w:val="00F412F9"/>
    <w:pPr>
      <w:spacing w:after="0" w:line="240" w:lineRule="auto"/>
    </w:pPr>
    <w:rPr>
      <w:rFonts w:ascii="Calibri" w:eastAsia="Calibri" w:hAnsi="Calibri" w:cs="Cordia New"/>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font5">
    <w:name w:val="font5"/>
    <w:basedOn w:val="a0"/>
    <w:rsid w:val="00F412F9"/>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a0"/>
    <w:rsid w:val="00F412F9"/>
    <w:pPr>
      <w:spacing w:before="100" w:beforeAutospacing="1" w:after="100" w:afterAutospacing="1"/>
    </w:pPr>
    <w:rPr>
      <w:rFonts w:ascii="Tahoma" w:eastAsia="Times New Roman" w:hAnsi="Tahoma" w:cs="Tahoma"/>
      <w:b/>
      <w:bCs/>
      <w:color w:val="000000"/>
      <w:sz w:val="18"/>
      <w:szCs w:val="18"/>
    </w:rPr>
  </w:style>
  <w:style w:type="paragraph" w:customStyle="1" w:styleId="font7">
    <w:name w:val="font7"/>
    <w:basedOn w:val="a0"/>
    <w:rsid w:val="00F412F9"/>
    <w:pPr>
      <w:spacing w:before="100" w:beforeAutospacing="1" w:after="100" w:afterAutospacing="1"/>
    </w:pPr>
    <w:rPr>
      <w:rFonts w:ascii="Tahoma" w:eastAsia="Times New Roman" w:hAnsi="Tahoma" w:cs="Tahoma"/>
      <w:color w:val="000000"/>
      <w:sz w:val="16"/>
      <w:szCs w:val="16"/>
    </w:rPr>
  </w:style>
  <w:style w:type="paragraph" w:customStyle="1" w:styleId="font8">
    <w:name w:val="font8"/>
    <w:basedOn w:val="a0"/>
    <w:rsid w:val="00F412F9"/>
    <w:pPr>
      <w:spacing w:before="100" w:beforeAutospacing="1" w:after="100" w:afterAutospacing="1"/>
    </w:pPr>
    <w:rPr>
      <w:rFonts w:ascii="Tahoma" w:eastAsia="Times New Roman" w:hAnsi="Tahoma" w:cs="Tahoma"/>
      <w:b/>
      <w:bCs/>
      <w:color w:val="000000"/>
      <w:sz w:val="16"/>
      <w:szCs w:val="16"/>
    </w:rPr>
  </w:style>
  <w:style w:type="paragraph" w:customStyle="1" w:styleId="xl90">
    <w:name w:val="xl90"/>
    <w:basedOn w:val="a0"/>
    <w:rsid w:val="00F412F9"/>
    <w:pPr>
      <w:spacing w:before="100" w:beforeAutospacing="1" w:after="100" w:afterAutospacing="1"/>
      <w:jc w:val="center"/>
      <w:textAlignment w:val="center"/>
    </w:pPr>
    <w:rPr>
      <w:rFonts w:ascii="TH SarabunPSK" w:eastAsia="Times New Roman" w:hAnsi="TH SarabunPSK" w:cs="TH SarabunPSK"/>
      <w:b/>
      <w:bCs/>
      <w:sz w:val="40"/>
      <w:szCs w:val="40"/>
    </w:rPr>
  </w:style>
  <w:style w:type="paragraph" w:customStyle="1" w:styleId="xl91">
    <w:name w:val="xl91"/>
    <w:basedOn w:val="a0"/>
    <w:rsid w:val="00F412F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92">
    <w:name w:val="xl92"/>
    <w:basedOn w:val="a0"/>
    <w:rsid w:val="00F412F9"/>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3">
    <w:name w:val="xl93"/>
    <w:basedOn w:val="a0"/>
    <w:rsid w:val="00F412F9"/>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4">
    <w:name w:val="xl94"/>
    <w:basedOn w:val="a0"/>
    <w:rsid w:val="00F412F9"/>
    <w:pPr>
      <w:pBdr>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5">
    <w:name w:val="xl95"/>
    <w:basedOn w:val="a0"/>
    <w:rsid w:val="00F412F9"/>
    <w:pP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6">
    <w:name w:val="xl96"/>
    <w:basedOn w:val="a0"/>
    <w:rsid w:val="00F412F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7">
    <w:name w:val="xl97"/>
    <w:basedOn w:val="a0"/>
    <w:rsid w:val="00F412F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98">
    <w:name w:val="xl98"/>
    <w:basedOn w:val="a0"/>
    <w:rsid w:val="00F412F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99">
    <w:name w:val="xl99"/>
    <w:basedOn w:val="a0"/>
    <w:rsid w:val="00F412F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0">
    <w:name w:val="xl100"/>
    <w:basedOn w:val="a0"/>
    <w:rsid w:val="00F412F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1">
    <w:name w:val="xl101"/>
    <w:basedOn w:val="a0"/>
    <w:rsid w:val="00F412F9"/>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ascii="TH SarabunPSK" w:eastAsia="Times New Roman" w:hAnsi="TH SarabunPSK" w:cs="TH SarabunPSK"/>
      <w:sz w:val="32"/>
      <w:szCs w:val="32"/>
    </w:rPr>
  </w:style>
  <w:style w:type="paragraph" w:customStyle="1" w:styleId="xl102">
    <w:name w:val="xl102"/>
    <w:basedOn w:val="a0"/>
    <w:rsid w:val="00F412F9"/>
    <w:pPr>
      <w:pBdr>
        <w:top w:val="single" w:sz="4" w:space="0" w:color="auto"/>
        <w:left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03">
    <w:name w:val="xl103"/>
    <w:basedOn w:val="a0"/>
    <w:rsid w:val="00F412F9"/>
    <w:pPr>
      <w:pBdr>
        <w:top w:val="single" w:sz="4" w:space="0" w:color="auto"/>
        <w:bottom w:val="single" w:sz="4"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4">
    <w:name w:val="xl104"/>
    <w:basedOn w:val="a0"/>
    <w:rsid w:val="00F412F9"/>
    <w:pPr>
      <w:pBdr>
        <w:top w:val="single" w:sz="4" w:space="0" w:color="auto"/>
        <w:bottom w:val="single" w:sz="4"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5">
    <w:name w:val="xl105"/>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6">
    <w:name w:val="xl106"/>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H SarabunPSK" w:eastAsia="Times New Roman" w:hAnsi="TH SarabunPSK" w:cs="TH SarabunPSK"/>
      <w:b/>
      <w:bCs/>
      <w:sz w:val="32"/>
      <w:szCs w:val="32"/>
    </w:rPr>
  </w:style>
  <w:style w:type="paragraph" w:customStyle="1" w:styleId="xl107">
    <w:name w:val="xl107"/>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H SarabunPSK" w:eastAsia="Times New Roman" w:hAnsi="TH SarabunPSK" w:cs="TH SarabunPSK"/>
      <w:b/>
      <w:bCs/>
      <w:sz w:val="32"/>
      <w:szCs w:val="32"/>
    </w:rPr>
  </w:style>
  <w:style w:type="paragraph" w:customStyle="1" w:styleId="xl108">
    <w:name w:val="xl108"/>
    <w:basedOn w:val="a0"/>
    <w:rsid w:val="00F412F9"/>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H SarabunPSK" w:eastAsia="Times New Roman" w:hAnsi="TH SarabunPSK" w:cs="TH SarabunPSK"/>
      <w:b/>
      <w:bCs/>
      <w:sz w:val="32"/>
      <w:szCs w:val="32"/>
    </w:rPr>
  </w:style>
  <w:style w:type="paragraph" w:customStyle="1" w:styleId="xl109">
    <w:name w:val="xl109"/>
    <w:basedOn w:val="a0"/>
    <w:rsid w:val="00F412F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H SarabunPSK" w:eastAsia="Times New Roman" w:hAnsi="TH SarabunPSK" w:cs="TH SarabunPSK"/>
      <w:sz w:val="32"/>
      <w:szCs w:val="32"/>
    </w:rPr>
  </w:style>
  <w:style w:type="paragraph" w:customStyle="1" w:styleId="xl110">
    <w:name w:val="xl110"/>
    <w:basedOn w:val="a0"/>
    <w:rsid w:val="00F412F9"/>
    <w:pPr>
      <w:pBdr>
        <w:bottom w:val="single" w:sz="8" w:space="0" w:color="auto"/>
      </w:pBdr>
      <w:spacing w:before="100" w:beforeAutospacing="1" w:after="100" w:afterAutospacing="1"/>
      <w:jc w:val="center"/>
      <w:textAlignment w:val="center"/>
    </w:pPr>
    <w:rPr>
      <w:rFonts w:ascii="TH SarabunPSK" w:eastAsia="Times New Roman" w:hAnsi="TH SarabunPSK" w:cs="TH SarabunPSK"/>
      <w:b/>
      <w:bCs/>
      <w:sz w:val="40"/>
      <w:szCs w:val="40"/>
    </w:rPr>
  </w:style>
  <w:style w:type="character" w:customStyle="1" w:styleId="CharChar0">
    <w:name w:val="อักขระ Char Char"/>
    <w:semiHidden/>
    <w:rsid w:val="00F412F9"/>
    <w:rPr>
      <w:rFonts w:ascii="MS Sans Serif" w:hAnsi="MS Sans Serif" w:cs="Cordia New"/>
      <w:sz w:val="28"/>
      <w:szCs w:val="28"/>
      <w:lang w:val="en-US" w:eastAsia="en-US" w:bidi="th-T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heebuddha.com"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3096</Words>
  <Characters>17651</Characters>
  <Application>Microsoft Office Word</Application>
  <DocSecurity>0</DocSecurity>
  <Lines>147</Lines>
  <Paragraphs>41</Paragraphs>
  <ScaleCrop>false</ScaleCrop>
  <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2014-07-14T00:37:00Z</cp:lastPrinted>
  <dcterms:created xsi:type="dcterms:W3CDTF">2014-07-14T00:37:00Z</dcterms:created>
  <dcterms:modified xsi:type="dcterms:W3CDTF">2014-07-14T00:37:00Z</dcterms:modified>
</cp:coreProperties>
</file>