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AC" w:rsidRPr="00BF23BF" w:rsidRDefault="009E4FAC" w:rsidP="009E4FAC">
      <w:pPr>
        <w:spacing w:after="0"/>
        <w:rPr>
          <w:rFonts w:ascii="Angsana New" w:hAnsi="Angsana New"/>
          <w:i/>
          <w:iCs/>
          <w:spacing w:val="-12"/>
          <w:sz w:val="32"/>
          <w:szCs w:val="32"/>
          <w:u w:val="single"/>
        </w:rPr>
      </w:pPr>
      <w:bookmarkStart w:id="0" w:name="_GoBack"/>
      <w:bookmarkEnd w:id="0"/>
      <w:r w:rsidRPr="00BF23BF">
        <w:rPr>
          <w:rFonts w:cs="TH SarabunPSK" w:hint="cs"/>
          <w:b/>
          <w:bCs/>
          <w:i/>
          <w:iCs/>
          <w:sz w:val="32"/>
          <w:szCs w:val="32"/>
          <w:u w:val="single"/>
          <w:cs/>
        </w:rPr>
        <w:t xml:space="preserve">๗. </w:t>
      </w:r>
      <w:r w:rsidRPr="00BF23BF">
        <w:rPr>
          <w:rFonts w:cs="TH SarabunPSK"/>
          <w:b/>
          <w:bCs/>
          <w:i/>
          <w:iCs/>
          <w:sz w:val="32"/>
          <w:szCs w:val="32"/>
          <w:u w:val="single"/>
          <w:cs/>
        </w:rPr>
        <w:t>ส่งเสริมกิจกรรมพัฒนาผู้เรียนและระบบดูแลช่วยเหลือนักเรียนในสถานศึกษ</w:t>
      </w:r>
      <w:r w:rsidRPr="00BF23BF">
        <w:rPr>
          <w:rFonts w:ascii="Angsana New" w:hAnsi="Angsana New"/>
          <w:i/>
          <w:iCs/>
          <w:spacing w:val="-12"/>
          <w:sz w:val="32"/>
          <w:szCs w:val="32"/>
          <w:u w:val="single"/>
          <w:cs/>
        </w:rPr>
        <w:t>า</w:t>
      </w:r>
    </w:p>
    <w:p w:rsidR="009E4FAC" w:rsidRPr="00B53087" w:rsidRDefault="009E4FAC" w:rsidP="009E4F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3087">
        <w:rPr>
          <w:rFonts w:ascii="TH SarabunPSK" w:hAnsi="TH SarabunPSK" w:cs="TH SarabunPSK"/>
          <w:sz w:val="32"/>
          <w:szCs w:val="32"/>
          <w:cs/>
        </w:rPr>
        <w:t xml:space="preserve">          สำนักงานเขตพื้นที่การศึกษาประถมศึกษาพัทลุง เขต ๒ ส่งเสริม</w:t>
      </w:r>
      <w:r w:rsidRPr="00B53087"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 w:rsidR="0080119E" w:rsidRPr="00B53087"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ส่งเสริมกิจกรรมพัฒนาผู้เรียนและระบบดูแลช่วยเหลือนักเรียนในสถานศึกษา ได้ดำเนินการเป็นกิจกรรม/โครงการต่าง ๆ ดังนี้</w:t>
      </w:r>
      <w:r w:rsidR="00FB1F2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02B95" w:rsidRDefault="00002B95" w:rsidP="009E4F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  <w:r w:rsidRPr="00002B95">
        <w:rPr>
          <w:rFonts w:ascii="TH SarabunPSK" w:hAnsi="TH SarabunPSK" w:cs="TH SarabunPSK" w:hint="cs"/>
          <w:b/>
          <w:bCs/>
          <w:sz w:val="32"/>
          <w:szCs w:val="32"/>
          <w:cs/>
        </w:rPr>
        <w:t>๑.ส่งเสริมกิจกรรมพัฒนาผู้เรียน</w:t>
      </w:r>
    </w:p>
    <w:p w:rsidR="00FB1F27" w:rsidRPr="00F13640" w:rsidRDefault="00FB1F27" w:rsidP="00FB1F27">
      <w:pPr>
        <w:pStyle w:val="a3"/>
        <w:spacing w:after="0"/>
        <w:ind w:left="660" w:hanging="376"/>
        <w:rPr>
          <w:rFonts w:cs="TH SarabunPSK"/>
          <w:sz w:val="28"/>
        </w:rPr>
      </w:pPr>
      <w:r>
        <w:rPr>
          <w:rFonts w:cs="TH SarabunPSK" w:hint="cs"/>
          <w:b/>
          <w:bCs/>
          <w:sz w:val="28"/>
          <w:cs/>
        </w:rPr>
        <w:tab/>
        <w:t>๑.๑  การขับเคลื่อนโรงเรียนสุจริตและบูรณาการโครงงานด้วยกระบวนการลูกเสือ</w:t>
      </w:r>
      <w:r w:rsidRPr="00F13640">
        <w:rPr>
          <w:rFonts w:cs="TH SarabunPSK"/>
          <w:b/>
          <w:bCs/>
          <w:sz w:val="28"/>
        </w:rPr>
        <w:t xml:space="preserve">          </w:t>
      </w:r>
      <w:r w:rsidRPr="00F13640">
        <w:rPr>
          <w:rFonts w:cs="TH SarabunPSK"/>
          <w:sz w:val="28"/>
        </w:rPr>
        <w:t xml:space="preserve">  </w:t>
      </w:r>
    </w:p>
    <w:p w:rsidR="00FB1F27" w:rsidRDefault="00FB1F27" w:rsidP="00FB1F2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cs/>
        </w:rPr>
        <w:t xml:space="preserve">     </w:t>
      </w:r>
      <w:r>
        <w:rPr>
          <w:rFonts w:cs="TH SarabunPSK"/>
          <w:cs/>
        </w:rPr>
        <w:t>สำนักงานเขตพื้นที่การประถมศึกษาพัทลุง เขต ๒</w:t>
      </w:r>
      <w:r>
        <w:rPr>
          <w:rFonts w:cs="TH SarabunPSK" w:hint="cs"/>
          <w:cs/>
        </w:rPr>
        <w:t xml:space="preserve">  ขับเคลื่อนโรงเรียนสุจริตและบูรณาการโครงงานด้วยกระบวนการลูกเสือ  เพื่อพัฒนาผู้เรียนให้เกิดคุณลักษณะ  ๕+๘+๑๒ ประการ  ได้แก่  คุณลักษณะโรงเรียนสุจริต  ๕  ประการ    ประกอบด้วย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กระบวนการคิด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ซื่อสัตย์สุจริต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44394E">
        <w:rPr>
          <w:rFonts w:ascii="TH SarabunPSK" w:hAnsi="TH SarabunPSK" w:cs="TH SarabunPSK"/>
          <w:sz w:val="32"/>
          <w:szCs w:val="32"/>
          <w:cs/>
        </w:rPr>
        <w:t>)  อยู่อย่างพอเพียง 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 w:rsidRPr="0044394E">
        <w:rPr>
          <w:rFonts w:ascii="TH SarabunPSK" w:hAnsi="TH SarabunPSK" w:cs="TH SarabunPSK"/>
          <w:sz w:val="32"/>
          <w:szCs w:val="32"/>
          <w:cs/>
        </w:rPr>
        <w:t>)  มีจิตสาธารณะ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คุณลักษณะที่พึงประสงค์ตามหลักสูตรแกนกลาง  พ.ศ.  </w:t>
      </w:r>
      <w:r w:rsidRPr="0044394E">
        <w:rPr>
          <w:rFonts w:ascii="TH SarabunPSK" w:hAnsi="TH SarabunPSK" w:cs="TH SarabunPSK"/>
          <w:sz w:val="32"/>
          <w:szCs w:val="32"/>
        </w:rPr>
        <w:t>2551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  ประการ  ประกอบด้วย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รักชาติ  ศาสน์  กษัตริย์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ซื่อสัตย์สุจริต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ใฝ่เรียนรู้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อยู่อย่างพอเพียง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มุ่งมั่นในการทำงาน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)  รักความเป็นไทย 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4394E">
        <w:rPr>
          <w:rFonts w:ascii="TH SarabunPSK" w:hAnsi="TH SarabunPSK" w:cs="TH SarabunPSK"/>
          <w:sz w:val="32"/>
          <w:szCs w:val="32"/>
          <w:cs/>
        </w:rPr>
        <w:t>)  มีจิตสาธารณะ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ค่านิยม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44394E">
        <w:rPr>
          <w:rFonts w:ascii="TH SarabunPSK" w:hAnsi="TH SarabunPSK" w:cs="TH SarabunPSK"/>
          <w:sz w:val="32"/>
          <w:szCs w:val="32"/>
        </w:rPr>
        <w:t xml:space="preserve">  </w:t>
      </w:r>
      <w:r w:rsidRPr="0044394E">
        <w:rPr>
          <w:rFonts w:ascii="TH SarabunPSK" w:hAnsi="TH SarabunPSK" w:cs="TH SarabunPSK"/>
          <w:sz w:val="32"/>
          <w:szCs w:val="32"/>
          <w:cs/>
        </w:rPr>
        <w:t xml:space="preserve">ประการ  ตามประกาศของ  คศช.  ประกอบด้วย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4394E">
        <w:rPr>
          <w:rFonts w:ascii="TH SarabunPSK" w:hAnsi="TH SarabunPSK" w:cs="TH SarabunPSK"/>
          <w:sz w:val="32"/>
          <w:szCs w:val="32"/>
          <w:cs/>
        </w:rPr>
        <w:t>)  มีความรักชาติ  ศาสนา  พระมหากษัตริย์  ซึ่งเป็นสถาบันหลักของชาติในปัจจุบัน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94E">
        <w:rPr>
          <w:rFonts w:ascii="TH SarabunPSK" w:hAnsi="TH SarabunPSK" w:cs="TH SarabunPSK"/>
          <w:sz w:val="32"/>
          <w:szCs w:val="32"/>
          <w:cs/>
        </w:rPr>
        <w:t>ส่วนรวม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4394E">
        <w:rPr>
          <w:rFonts w:ascii="TH SarabunPSK" w:hAnsi="TH SarabunPSK" w:cs="TH SarabunPSK"/>
          <w:sz w:val="32"/>
          <w:szCs w:val="32"/>
          <w:cs/>
        </w:rPr>
        <w:t>)  ซื่อสัตย์  เสียสละ  อดทน  มีอุดมการณ์ในสิ่งที่ดีงามเพื่อส่วนรวม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4394E">
        <w:rPr>
          <w:rFonts w:ascii="TH SarabunPSK" w:hAnsi="TH SarabunPSK" w:cs="TH SarabunPSK"/>
          <w:sz w:val="32"/>
          <w:szCs w:val="32"/>
          <w:cs/>
        </w:rPr>
        <w:t>)  กตัญญูต่อพ่อแม่  ผู้ปกครอง  ครูบาอาจารย์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44394E">
        <w:rPr>
          <w:rFonts w:ascii="TH SarabunPSK" w:hAnsi="TH SarabunPSK" w:cs="TH SarabunPSK"/>
          <w:sz w:val="32"/>
          <w:szCs w:val="32"/>
          <w:cs/>
        </w:rPr>
        <w:t>)  ใฝ่หาความรู้  หมั่นศึกษาเล่าเรียนทางตรงและทางอ้อม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44394E">
        <w:rPr>
          <w:rFonts w:ascii="TH SarabunPSK" w:hAnsi="TH SarabunPSK" w:cs="TH SarabunPSK"/>
          <w:sz w:val="32"/>
          <w:szCs w:val="32"/>
          <w:cs/>
        </w:rPr>
        <w:t>)  รักษาวัฒนธรรมไทย  ประเพณีไทยอันงดงาม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44394E">
        <w:rPr>
          <w:rFonts w:ascii="TH SarabunPSK" w:hAnsi="TH SarabunPSK" w:cs="TH SarabunPSK"/>
          <w:sz w:val="32"/>
          <w:szCs w:val="32"/>
          <w:cs/>
        </w:rPr>
        <w:t>)  มีศีลธรรม  รักษาความสัตย์  หวังดีต่อผู้อื่น  เผื่อแผ่และแบ่งปัน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44394E">
        <w:rPr>
          <w:rFonts w:ascii="TH SarabunPSK" w:hAnsi="TH SarabunPSK" w:cs="TH SarabunPSK"/>
          <w:sz w:val="32"/>
          <w:szCs w:val="32"/>
          <w:cs/>
        </w:rPr>
        <w:t>)  เข้าใจ  เรียนรู้  การเป็นประชาธิปไตยอันมีพระมหากษัตริย์  ทรงเป็นประมุขที่ถูกต้อง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4394E">
        <w:rPr>
          <w:rFonts w:ascii="TH SarabunPSK" w:hAnsi="TH SarabunPSK" w:cs="TH SarabunPSK"/>
          <w:sz w:val="32"/>
          <w:szCs w:val="32"/>
          <w:cs/>
        </w:rPr>
        <w:t>)  มีระเบียบวินัยเคารพกฎหมาย  ผู้น้อยรู้จักเคารพผู้ใหญ่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44394E">
        <w:rPr>
          <w:rFonts w:ascii="TH SarabunPSK" w:hAnsi="TH SarabunPSK" w:cs="TH SarabunPSK"/>
          <w:sz w:val="32"/>
          <w:szCs w:val="32"/>
          <w:cs/>
        </w:rPr>
        <w:t>)  มีสติรู้ตัว  รู้คิด  รู้ทำ  รู้ปฏิบัติตามพระราชดำรัชของสมเด็จพระเจ้าอยู่หัว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44394E">
        <w:rPr>
          <w:rFonts w:ascii="TH SarabunPSK" w:hAnsi="TH SarabunPSK" w:cs="TH SarabunPSK"/>
          <w:sz w:val="32"/>
          <w:szCs w:val="32"/>
          <w:cs/>
        </w:rPr>
        <w:t>)  รู้จักดำรงตนอยู่โยใช้หลักปรัชญาเศรษฐกิจพอเพียงตามพระราชดำรัชของพระบาทสมเด็จพระเจ้าอยู่หัว  รู้จักอดออมไว้จ่ายเมื่อยามจำเป็น  มีไว้พอกินพอใช้  ถ้าเหลือก็แจกจ่าย  จำหน่าย  และขยายกิจการเมื่อมีความพร้อมโดยมีภูมิคุ้มกันที่ดี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44394E">
        <w:rPr>
          <w:rFonts w:ascii="TH SarabunPSK" w:hAnsi="TH SarabunPSK" w:cs="TH SarabunPSK"/>
          <w:sz w:val="32"/>
          <w:szCs w:val="32"/>
          <w:cs/>
        </w:rPr>
        <w:t>)  มีความเข้มแข็งทั้งร่างกายและจิตใจ  ไม่ยอมแพ้ต่ออำนาจฝ่ายต่ำหรือกิเลส  มีความละอายเกรงกลัวต่อบาปตามหลักของศาสนา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44394E">
        <w:rPr>
          <w:rFonts w:ascii="TH SarabunPSK" w:hAnsi="TH SarabunPSK" w:cs="TH SarabunPSK"/>
          <w:sz w:val="32"/>
          <w:szCs w:val="32"/>
          <w:cs/>
        </w:rPr>
        <w:t>)  คำนึงถึงผลประโยชน์ของส่วนรวมและต่อชาติมากกว่าผลประโยชน์ของตนเอง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วิธีการพัฒนา  ดังนี้</w:t>
      </w:r>
    </w:p>
    <w:p w:rsidR="00FB1F27" w:rsidRDefault="00FB1F27" w:rsidP="00FB1F27">
      <w:pPr>
        <w:ind w:firstLine="720"/>
        <w:rPr>
          <w:rFonts w:ascii="TH SarabunPSK" w:hAnsi="TH SarabunPSK" w:cs="TH SarabunPSK"/>
          <w:sz w:val="32"/>
          <w:szCs w:val="32"/>
        </w:rPr>
      </w:pPr>
      <w:r w:rsidRPr="00F13640">
        <w:rPr>
          <w:rFonts w:ascii="TH SarabunPSK" w:hAnsi="TH SarabunPSK" w:cs="TH SarabunPSK"/>
          <w:b/>
          <w:bCs/>
          <w:sz w:val="28"/>
          <w:cs/>
        </w:rPr>
        <w:t>วิธีการดำเนินงาน</w:t>
      </w:r>
    </w:p>
    <w:p w:rsidR="00FB1F27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การคัดเลือกโรงเรียนแกนนำสุจริต  จำนวน  ๑  โรงเรียนและรับสมัครโรงเรียนสุจริตเครือข่าย  ๑๒  </w:t>
      </w:r>
    </w:p>
    <w:p w:rsidR="00FB1F27" w:rsidRDefault="00FB1F27" w:rsidP="00FB1F2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โรงเรียน</w:t>
      </w:r>
    </w:p>
    <w:p w:rsidR="00FB1F27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ประชุมวางแผนคณะทำงานระดับเขตพื้นที่  ประกอบด้วย  ผู้อำนวยการสำนักงานเขตพื้นที่การศึกษา</w:t>
      </w:r>
    </w:p>
    <w:p w:rsidR="00FB1F27" w:rsidRDefault="00FB1F27" w:rsidP="00FB1F2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ประถมศึกษา  พัทลุง  เขต  ๒  ผู้อำนวยกลุ่มนิเทศ  ติดตามและประเมินผลการจัดการศึกษา  ผู้อำนวยการโรงเรียนสุจริตต้นแบบ  โรงเรียนสุจริตเครือข่าย  และผู้รับผิดชอบ</w:t>
      </w:r>
    </w:p>
    <w:p w:rsidR="00FB1F27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การแต่งตั้งคณะกรรมการ  ป.ป.ช.  สพฐ.จังหวัด  คือ  นายสมพร  อินทรสุข  ผู้อำนวยการโรงเรียนบ้าน</w:t>
      </w:r>
    </w:p>
    <w:p w:rsidR="00FB1F27" w:rsidRDefault="00FB1F27" w:rsidP="00FB1F2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ควนยวน</w:t>
      </w:r>
    </w:p>
    <w:p w:rsidR="00FB1F27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การแต่งตั้งคำสั่งผู้ขับเคลื่อนโครงการโรงเรียนสุจริต  และประกาศโรงเรียนสุจริตต้นแบบและโรงเรียนสุจริต</w:t>
      </w:r>
    </w:p>
    <w:p w:rsidR="00FB1F27" w:rsidRDefault="00FB1F27" w:rsidP="00FB1F2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เครือข่ายระดับเขตพื้นที่การศึกษา</w:t>
      </w:r>
    </w:p>
    <w:p w:rsidR="00FB1F27" w:rsidRPr="00921636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การประชุมคณะกรรมการจัดทำหลักสูตร  โครงการ</w:t>
      </w:r>
      <w:r w:rsidRPr="0044394E">
        <w:rPr>
          <w:rFonts w:ascii="TH SarabunPSK" w:hAnsi="TH SarabunPSK" w:cs="TH SarabunPSK"/>
          <w:sz w:val="32"/>
          <w:szCs w:val="32"/>
          <w:cs/>
        </w:rPr>
        <w:t>เสริมสร้างคุณธรรม  จริยธรรม  และธรรมาภิ</w:t>
      </w:r>
    </w:p>
    <w:p w:rsidR="00FB1F27" w:rsidRDefault="00FB1F27" w:rsidP="00FB1F27">
      <w:pPr>
        <w:spacing w:after="0"/>
        <w:rPr>
          <w:rFonts w:ascii="TH SarabunPSK" w:hAnsi="TH SarabunPSK" w:cs="TH SarabunPSK"/>
          <w:sz w:val="28"/>
        </w:rPr>
      </w:pPr>
      <w:r w:rsidRPr="0044394E">
        <w:rPr>
          <w:rFonts w:ascii="TH SarabunPSK" w:hAnsi="TH SarabunPSK" w:cs="TH SarabunPSK"/>
          <w:sz w:val="32"/>
          <w:szCs w:val="32"/>
          <w:cs/>
        </w:rPr>
        <w:t>บาลในสถานศึกษา  “โรงเรียนสุจริต”</w:t>
      </w:r>
      <w:r>
        <w:rPr>
          <w:rFonts w:ascii="TH SarabunPSK" w:hAnsi="TH SarabunPSK" w:cs="TH SarabunPSK" w:hint="cs"/>
          <w:sz w:val="28"/>
          <w:cs/>
        </w:rPr>
        <w:t xml:space="preserve">  และจัดทำคู่มือโรงเรียน</w:t>
      </w:r>
      <w:r>
        <w:rPr>
          <w:rFonts w:cs="TH SarabunPSK" w:hint="cs"/>
          <w:cs/>
        </w:rPr>
        <w:t xml:space="preserve">สุจริตและบูรณาการโครงงานด้วยกระบวนการลูกเสือ  </w:t>
      </w:r>
    </w:p>
    <w:p w:rsidR="00FB1F27" w:rsidRPr="00921636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การอบรมครูทุกคนโรงเรียนสุจริตแกนนำและโรงเรียนเครือข่าย  จำนวน  ๑๓  โรงเรียน  รวม  ๓๕๐  คน</w:t>
      </w:r>
      <w:r>
        <w:rPr>
          <w:rFonts w:cs="TH SarabunPSK"/>
          <w:cs/>
        </w:rPr>
        <w:t xml:space="preserve"> </w:t>
      </w:r>
    </w:p>
    <w:p w:rsidR="00FB1F27" w:rsidRDefault="00FB1F27" w:rsidP="00FB1F27">
      <w:pPr>
        <w:spacing w:after="0"/>
        <w:rPr>
          <w:rFonts w:ascii="TH SarabunPSK" w:hAnsi="TH SarabunPSK" w:cs="TH SarabunPSK"/>
          <w:sz w:val="28"/>
        </w:rPr>
      </w:pPr>
      <w:r>
        <w:rPr>
          <w:rFonts w:cs="TH SarabunPSK"/>
          <w:cs/>
        </w:rPr>
        <w:t>เมื่อวันที่ ๓๑ กรกฎาคม ๒๕๕๗</w:t>
      </w:r>
      <w:r>
        <w:rPr>
          <w:rFonts w:cs="TH SarabunPSK" w:hint="cs"/>
          <w:cs/>
        </w:rPr>
        <w:t xml:space="preserve"> </w:t>
      </w:r>
      <w:r>
        <w:rPr>
          <w:rFonts w:cs="TH SarabunPSK"/>
        </w:rPr>
        <w:t xml:space="preserve">– </w:t>
      </w:r>
      <w:r>
        <w:rPr>
          <w:rFonts w:cs="TH SarabunPSK" w:hint="cs"/>
          <w:cs/>
        </w:rPr>
        <w:t xml:space="preserve"> </w:t>
      </w:r>
      <w:r>
        <w:rPr>
          <w:rFonts w:cs="TH SarabunPSK"/>
          <w:cs/>
        </w:rPr>
        <w:t>๑ สิงหาคม ๒๕๕๗  ณ ห้องประชุมสังข์หยด สำนักงานเขตพื้นที่การศึกษาประถมศึกษาพัทลุง เขต ๒</w:t>
      </w:r>
    </w:p>
    <w:p w:rsidR="00FB1F27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การนิเทศ  ติดตามการดำเนินงานของโรงเรียนสุจริต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และการจัดทำ  </w:t>
      </w:r>
      <w:r>
        <w:rPr>
          <w:rFonts w:ascii="TH SarabunPSK" w:hAnsi="TH SarabunPSK" w:cs="TH SarabunPSK"/>
          <w:sz w:val="28"/>
        </w:rPr>
        <w:t xml:space="preserve">Best  Pactise  </w:t>
      </w:r>
      <w:r>
        <w:rPr>
          <w:rFonts w:ascii="TH SarabunPSK" w:hAnsi="TH SarabunPSK" w:cs="TH SarabunPSK" w:hint="cs"/>
          <w:sz w:val="28"/>
          <w:cs/>
        </w:rPr>
        <w:t>ของโรงเรียนสุจริต</w:t>
      </w:r>
    </w:p>
    <w:p w:rsidR="00FB1F27" w:rsidRDefault="00FB1F27" w:rsidP="00FB1F27">
      <w:pPr>
        <w:numPr>
          <w:ilvl w:val="0"/>
          <w:numId w:val="7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สรุปและรายงานผลการนิเทศ  ติดตาม</w:t>
      </w:r>
    </w:p>
    <w:p w:rsidR="00FB1F27" w:rsidRDefault="00FB1F27" w:rsidP="00FB1F27">
      <w:pPr>
        <w:spacing w:after="0"/>
        <w:ind w:left="1380"/>
        <w:rPr>
          <w:rFonts w:ascii="TH SarabunPSK" w:hAnsi="TH SarabunPSK" w:cs="TH SarabunPSK"/>
          <w:sz w:val="28"/>
        </w:rPr>
      </w:pPr>
    </w:p>
    <w:p w:rsidR="00FB1F27" w:rsidRDefault="00FB1F27" w:rsidP="00FB1F27">
      <w:pPr>
        <w:tabs>
          <w:tab w:val="left" w:pos="219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28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28"/>
        </w:rPr>
        <w:tab/>
      </w:r>
    </w:p>
    <w:p w:rsidR="00FB1F27" w:rsidRDefault="00FB1F27" w:rsidP="00FB1F27">
      <w:pPr>
        <w:spacing w:after="0"/>
        <w:ind w:left="10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๑. </w:t>
      </w:r>
      <w:r>
        <w:rPr>
          <w:rFonts w:ascii="TH SarabunPSK" w:hAnsi="TH SarabunPSK" w:cs="TH SarabunPSK"/>
          <w:sz w:val="28"/>
          <w:cs/>
        </w:rPr>
        <w:t>มีโรงเรียนสุจริตต้นแบบและโรงเรียนเครือข่ายจำนวน  ๑๓  โรงเรียน</w:t>
      </w:r>
    </w:p>
    <w:p w:rsidR="00FB1F27" w:rsidRDefault="00FB1F27" w:rsidP="00FB1F27">
      <w:pPr>
        <w:spacing w:after="0"/>
        <w:ind w:left="73" w:firstLine="100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๒. </w:t>
      </w:r>
      <w:r>
        <w:rPr>
          <w:rFonts w:ascii="TH SarabunPSK" w:hAnsi="TH SarabunPSK" w:cs="TH SarabunPSK"/>
          <w:sz w:val="28"/>
          <w:cs/>
        </w:rPr>
        <w:t>คำสั่งแต่งตั้ง  ป.ป.ช. สพฐ.  จังหวัด  คือ  นายสมพร  อินทรสุข  ผู้อำนวยการโรงเรียน</w:t>
      </w:r>
      <w:r>
        <w:rPr>
          <w:rFonts w:ascii="TH SarabunPSK" w:hAnsi="TH SarabunPSK" w:cs="TH SarabunPSK"/>
          <w:sz w:val="28"/>
          <w:cs/>
        </w:rPr>
        <w:br/>
        <w:t xml:space="preserve">บ้านควนยวน </w:t>
      </w:r>
    </w:p>
    <w:p w:rsidR="00FB1F27" w:rsidRDefault="00FB1F27" w:rsidP="00FB1F27">
      <w:pPr>
        <w:spacing w:after="0"/>
        <w:ind w:firstLine="108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๓. </w:t>
      </w:r>
      <w:r>
        <w:rPr>
          <w:rFonts w:ascii="TH SarabunPSK" w:hAnsi="TH SarabunPSK" w:cs="TH SarabunPSK"/>
          <w:sz w:val="28"/>
          <w:cs/>
        </w:rPr>
        <w:t>คำสั่งแต่งตั้งคณะกรรมการการดำเนินงานโครงการ</w:t>
      </w:r>
      <w:r>
        <w:rPr>
          <w:rFonts w:cs="TH SarabunPSK"/>
          <w:sz w:val="28"/>
          <w:cs/>
        </w:rPr>
        <w:t>สร้างคุณธรรม  จริยธรรม ธรรมาภิบาล</w:t>
      </w:r>
      <w:r>
        <w:rPr>
          <w:rFonts w:cs="TH SarabunPSK"/>
          <w:sz w:val="28"/>
          <w:cs/>
        </w:rPr>
        <w:br/>
        <w:t xml:space="preserve">ในสถานศึกษา  </w:t>
      </w:r>
      <w:r>
        <w:rPr>
          <w:rFonts w:cs="TH SarabunPSK" w:hint="cs"/>
          <w:sz w:val="28"/>
          <w:cs/>
        </w:rPr>
        <w:t>“</w:t>
      </w:r>
      <w:r>
        <w:rPr>
          <w:rFonts w:cs="TH SarabunPSK"/>
          <w:sz w:val="28"/>
          <w:cs/>
        </w:rPr>
        <w:t>โรงเรียนสุจริต</w:t>
      </w:r>
      <w:r>
        <w:rPr>
          <w:rFonts w:cs="TH SarabunPSK" w:hint="cs"/>
          <w:sz w:val="28"/>
          <w:cs/>
        </w:rPr>
        <w:t>”</w:t>
      </w:r>
    </w:p>
    <w:p w:rsidR="00FB1F27" w:rsidRDefault="00FB1F27" w:rsidP="00FB1F27">
      <w:pPr>
        <w:spacing w:after="0"/>
        <w:ind w:firstLine="108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๔. </w:t>
      </w:r>
      <w:r>
        <w:rPr>
          <w:rFonts w:ascii="TH SarabunPSK" w:hAnsi="TH SarabunPSK" w:cs="TH SarabunPSK"/>
          <w:sz w:val="28"/>
          <w:cs/>
        </w:rPr>
        <w:t>ประกาศแต่งตั้งโรงเรียนที่เข้าร่วมโครงการ</w:t>
      </w:r>
      <w:r>
        <w:rPr>
          <w:rFonts w:cs="TH SarabunPSK"/>
          <w:sz w:val="28"/>
          <w:cs/>
        </w:rPr>
        <w:t xml:space="preserve">สร้างคุณธรรม  จริยธรรม  ธรรมาภิบาลในสถานศึกษา  </w:t>
      </w:r>
      <w:r>
        <w:rPr>
          <w:rFonts w:cs="TH SarabunPSK" w:hint="cs"/>
          <w:sz w:val="28"/>
          <w:cs/>
        </w:rPr>
        <w:t>“</w:t>
      </w:r>
      <w:r>
        <w:rPr>
          <w:rFonts w:cs="TH SarabunPSK"/>
          <w:sz w:val="28"/>
          <w:cs/>
        </w:rPr>
        <w:t>โรงเรียนสุจริต</w:t>
      </w:r>
      <w:r>
        <w:rPr>
          <w:rFonts w:cs="TH SarabunPSK" w:hint="cs"/>
          <w:sz w:val="28"/>
          <w:cs/>
        </w:rPr>
        <w:t>”</w:t>
      </w:r>
    </w:p>
    <w:p w:rsidR="00FB1F27" w:rsidRDefault="00FB1F27" w:rsidP="00FB1F27">
      <w:pPr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คู่มือ</w:t>
      </w:r>
      <w:r>
        <w:rPr>
          <w:rFonts w:ascii="TH SarabunPSK" w:hAnsi="TH SarabunPSK" w:cs="TH SarabunPSK"/>
          <w:sz w:val="28"/>
          <w:cs/>
        </w:rPr>
        <w:t>โรงเรียนสุจริตและบูรณาการโครงงานด้วยกระบวนการลูกเสือ</w:t>
      </w:r>
    </w:p>
    <w:p w:rsidR="00FB1F27" w:rsidRDefault="00FB1F27" w:rsidP="00FB1F27">
      <w:pPr>
        <w:jc w:val="thaiDistribute"/>
        <w:rPr>
          <w:rFonts w:cs="TH SarabunPSK"/>
        </w:rPr>
      </w:pPr>
    </w:p>
    <w:p w:rsidR="000936CB" w:rsidRDefault="00FB1F27" w:rsidP="009E4FAC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6097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</w:t>
      </w:r>
      <w:r w:rsidR="00B12AA5" w:rsidRPr="00B12AA5">
        <w:rPr>
          <w:rFonts w:ascii="TH SarabunPSK" w:hAnsi="TH SarabunPSK" w:cs="TH SarabunPSK" w:hint="cs"/>
          <w:b/>
          <w:bCs/>
          <w:sz w:val="32"/>
          <w:szCs w:val="32"/>
          <w:cs/>
        </w:rPr>
        <w:t>.๒</w:t>
      </w:r>
      <w:r w:rsidR="000936CB" w:rsidRPr="00B12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C60979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</w:t>
      </w:r>
      <w:r w:rsidR="000936CB" w:rsidRPr="00B12AA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กิจกรรมแนะแนว</w:t>
      </w:r>
      <w:r w:rsidR="00C6097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:rsidR="00B53087" w:rsidRDefault="00C60979" w:rsidP="00C609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สำนักงานเขตพื้นที่การศึกษาประถมศึกษาพัทลุงเขต ๒  มีโรงเรียนในสังกัดจำนวน ๑๑๗  โรง จัดการศึกษาตั้งแต่ระดับชั้นปฐมวัย จนถึงชั้นมัธยมศึกษาปี่ที่ ๓ จำเป็นจะต้องจัดกิจกรรมแนะแนว การศึกษาต่อ สำหรับนักเรียนชั้นประถมศึกษาศึกษาปีที่ ๖ และชั้นมัธยมศึกษาปีที่ ๓ </w:t>
      </w:r>
    </w:p>
    <w:p w:rsidR="00202E92" w:rsidRDefault="00B53087" w:rsidP="00202E9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0979">
        <w:rPr>
          <w:rFonts w:ascii="TH SarabunPSK" w:hAnsi="TH SarabunPSK" w:cs="TH SarabunPSK"/>
          <w:sz w:val="32"/>
          <w:szCs w:val="32"/>
        </w:rPr>
        <w:tab/>
      </w:r>
      <w:r w:rsidR="00202E92" w:rsidRPr="00B5308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p w:rsidR="00202E92" w:rsidRDefault="00202E92" w:rsidP="00202E9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ศึกษาระบบคู่มือการดำเนินงานแนะแนว</w:t>
      </w:r>
      <w:r w:rsidR="003A077F">
        <w:rPr>
          <w:rFonts w:ascii="TH SarabunPSK" w:hAnsi="TH SarabunPSK" w:cs="TH SarabunPSK" w:hint="cs"/>
          <w:sz w:val="32"/>
          <w:szCs w:val="32"/>
          <w:cs/>
        </w:rPr>
        <w:t>และนโยบายการแนะแนว</w:t>
      </w:r>
    </w:p>
    <w:p w:rsidR="00202E92" w:rsidRDefault="003A077F" w:rsidP="009F2010">
      <w:pPr>
        <w:pStyle w:val="a3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จัดทำข้อมูลสารสนเทศการเข้าศึกษาต่อ  ในปีการศึกษา ๒๕๕๗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ของนักเรียนชั้นประถมศึกษาปีที่ ๖ และชั้นมัธยมศึกษาปี่ที่ ๓</w:t>
      </w:r>
    </w:p>
    <w:p w:rsidR="003A077F" w:rsidRDefault="003A077F" w:rsidP="009F2010">
      <w:pPr>
        <w:pStyle w:val="a3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แจ้งนโยบาย/จุดเน้นการเข้าศึกษาต่อโดยจัดแหล่งเรียนรู้ ศูนย์การรู้หลักปรัชญาเศรษฐกิจพอเพียง</w:t>
      </w:r>
      <w:r w:rsidR="009F2010">
        <w:rPr>
          <w:rFonts w:ascii="TH SarabunPSK" w:hAnsi="TH SarabunPSK" w:cs="TH SarabunPSK" w:hint="cs"/>
          <w:sz w:val="32"/>
          <w:szCs w:val="32"/>
          <w:cs/>
        </w:rPr>
        <w:t>ของสำนักงานเขตพื้นที่การศึกษาประถมศึกษาพัทลุง เขต ๒ เพื่อเป็นแหล่งเรียน</w:t>
      </w:r>
      <w:r w:rsidR="004E538F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9F2010">
        <w:rPr>
          <w:rFonts w:ascii="TH SarabunPSK" w:hAnsi="TH SarabunPSK" w:cs="TH SarabunPSK" w:hint="cs"/>
          <w:sz w:val="32"/>
          <w:szCs w:val="32"/>
          <w:cs/>
        </w:rPr>
        <w:t>ของสถานศึกษาและนักเรียนเพื่อใช้เป็นแนวทางในการประยุกต์ใช้กับชีวิตประจำวันต่อไป</w:t>
      </w:r>
    </w:p>
    <w:p w:rsidR="003A077F" w:rsidRDefault="003A077F" w:rsidP="009F2010">
      <w:pPr>
        <w:pStyle w:val="a3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นโยบาย/จุดเน้นการศึกษาต่อด้านอาชีพโดยให้สถานศึกษาดำเนินการตามนโยบายจุดเน้นรวมทั้งให้มีการจัดกิจกรรมแนะแนว อย่างหลากหลาย เช่น เอกสารประชาสัมพันธ์ของโรงเรียน</w:t>
      </w:r>
      <w:r w:rsidR="009F2010">
        <w:rPr>
          <w:rFonts w:ascii="TH SarabunPSK" w:hAnsi="TH SarabunPSK" w:cs="TH SarabunPSK" w:hint="cs"/>
          <w:sz w:val="32"/>
          <w:szCs w:val="32"/>
          <w:cs/>
        </w:rPr>
        <w:t xml:space="preserve"> ๕๐ โรง และให้ผู้ปกครองเข้าเยี่ยมชมโรงเรียน และมีการเผยแพร่สื่อประชาสัมพันธ์การเรียนต่อในรูปแบบออนไลน์</w:t>
      </w:r>
    </w:p>
    <w:p w:rsidR="009F2010" w:rsidRDefault="009F2010" w:rsidP="009F2010">
      <w:pPr>
        <w:pStyle w:val="a3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รณรงค์การเรียนต่ออาชีวะศึ</w:t>
      </w:r>
      <w:r w:rsidR="004E538F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ษา/สายอาชีพ โดยมีการจัดทำ </w:t>
      </w:r>
      <w:r>
        <w:rPr>
          <w:rFonts w:ascii="TH SarabunPSK" w:hAnsi="TH SarabunPSK" w:cs="TH SarabunPSK"/>
          <w:sz w:val="32"/>
          <w:szCs w:val="32"/>
        </w:rPr>
        <w:t>MOU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ระหว่างสถานศึกษาในสังกัดสพฐ.สช.และสพม.กับอาชีวศึกษาจังหวัด</w:t>
      </w:r>
      <w:r w:rsidR="00DD1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วิทยาลัยการอาชีพบางแก้ว วิทยาลัยเกษตรและเทคโนโลยีพัทลุง และสถานศึกษาในสังกัด รวมทั้งสิ้น ๕๐ โรง</w:t>
      </w:r>
    </w:p>
    <w:p w:rsidR="00DD1445" w:rsidRDefault="00DD1445" w:rsidP="009F2010">
      <w:pPr>
        <w:pStyle w:val="a3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กำกับ ติดตามการดำเนินการตามนโยบายการเพิ่มสัดส่วนการเรียนต่อสายอาชีพอย่างต่อเนื่อง</w:t>
      </w:r>
    </w:p>
    <w:p w:rsidR="00DD1445" w:rsidRDefault="00E47A95" w:rsidP="00E47A95">
      <w:pPr>
        <w:pStyle w:val="a3"/>
        <w:tabs>
          <w:tab w:val="left" w:pos="1843"/>
        </w:tabs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7A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</w:t>
      </w:r>
    </w:p>
    <w:p w:rsidR="00E47A95" w:rsidRDefault="004F0BC5" w:rsidP="004F0BC5">
      <w:pPr>
        <w:pStyle w:val="a3"/>
        <w:tabs>
          <w:tab w:val="left" w:pos="0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7A95">
        <w:rPr>
          <w:rFonts w:ascii="TH SarabunPSK" w:hAnsi="TH SarabunPSK" w:cs="TH SarabunPSK" w:hint="cs"/>
          <w:sz w:val="32"/>
          <w:szCs w:val="32"/>
          <w:cs/>
        </w:rPr>
        <w:t>นักเรียนได้ศึกษาต่อตามความถนัดและความสนใจของแต่ละคน นักเรียนชั้นมัธยมศึกษาปีที่ ๓ ได้เข้าเรียนต่อสายสามัญ ๙๗ คน สายอาชีพ ๑๐๘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เทียบเท่า ๗ คน รวม ๒๑๒ คน คิดเป็นร้อยละ ๙๕.๙๓ คน</w:t>
      </w:r>
    </w:p>
    <w:p w:rsidR="00B12AA5" w:rsidRPr="00EB40EB" w:rsidRDefault="00B53087" w:rsidP="00FB1F2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70D4">
        <w:rPr>
          <w:rFonts w:ascii="TH SarabunPSK" w:hAnsi="TH SarabunPSK" w:cs="TH SarabunPSK" w:hint="cs"/>
          <w:sz w:val="28"/>
          <w:cs/>
        </w:rPr>
        <w:t xml:space="preserve">             </w:t>
      </w:r>
    </w:p>
    <w:p w:rsidR="009E4FAC" w:rsidRDefault="009E4FAC" w:rsidP="009E4FAC">
      <w:pPr>
        <w:tabs>
          <w:tab w:val="left" w:pos="993"/>
        </w:tabs>
        <w:spacing w:before="240" w:after="0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๒. การส่งเสริมระบบดูแลช่วยเหลือนักเรียนในสถานศึกษา</w:t>
      </w:r>
    </w:p>
    <w:p w:rsidR="009E4FAC" w:rsidRDefault="009E4FAC" w:rsidP="009E4FAC">
      <w:pPr>
        <w:tabs>
          <w:tab w:val="left" w:pos="993"/>
        </w:tabs>
        <w:spacing w:before="240" w:after="0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      ๒.๑ </w:t>
      </w:r>
      <w:r>
        <w:rPr>
          <w:rFonts w:ascii="TH SarabunPSK" w:eastAsia="Times New Roman" w:hAnsi="TH SarabunPSK" w:cs="TH SarabunPSK"/>
          <w:b/>
          <w:bCs/>
          <w:sz w:val="28"/>
          <w:cs/>
        </w:rPr>
        <w:t>ประสานเครือข่ายความร่วมมือในการจัดการศึกษา  ทั้งภายในและภายนอกในรูปแบบที่เป็นทางการและไม่เป็นทางการ</w:t>
      </w:r>
    </w:p>
    <w:p w:rsidR="009E4FAC" w:rsidRPr="00F13640" w:rsidRDefault="009E4FAC" w:rsidP="009E4FA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</w:t>
      </w:r>
      <w:r w:rsidRPr="00F13640">
        <w:rPr>
          <w:rFonts w:ascii="TH SarabunPSK" w:hAnsi="TH SarabunPSK" w:cs="TH SarabunPSK"/>
          <w:b/>
          <w:bCs/>
          <w:sz w:val="28"/>
          <w:cs/>
        </w:rPr>
        <w:t>วิธีการดำเนินงาน</w:t>
      </w:r>
    </w:p>
    <w:p w:rsidR="009E4FAC" w:rsidRDefault="009E4FAC" w:rsidP="009E4FAC">
      <w:pPr>
        <w:numPr>
          <w:ilvl w:val="0"/>
          <w:numId w:val="2"/>
        </w:numPr>
        <w:spacing w:after="0"/>
        <w:ind w:left="0" w:firstLine="103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รวจข้อมูลที่เกี่ยวข้องในด้านต่างๆของเด็กที่อยู่ในพื้นที่เป้าหมายเพื่อนำข้อมูลมาวิเคราะห์วางแผนในการกำหนดแนวทางเพื่อสร้างความร่วมมือการพัฒนาโอกาสและคุณภาพการศึกษาโดยความร่วมของภาคเครือข่ายระดับตำบล</w:t>
      </w:r>
    </w:p>
    <w:p w:rsidR="009E4FAC" w:rsidRDefault="009E4FAC" w:rsidP="009A6F05">
      <w:pPr>
        <w:numPr>
          <w:ilvl w:val="0"/>
          <w:numId w:val="2"/>
        </w:numPr>
        <w:spacing w:after="0"/>
        <w:ind w:left="0" w:firstLine="1134"/>
        <w:rPr>
          <w:rFonts w:ascii="TH SarabunPSK" w:hAnsi="TH SarabunPSK" w:cs="TH SarabunPSK"/>
          <w:sz w:val="28"/>
        </w:rPr>
      </w:pPr>
      <w:r w:rsidRPr="009B2E45">
        <w:rPr>
          <w:rFonts w:ascii="TH SarabunPSK" w:hAnsi="TH SarabunPSK" w:cs="TH SarabunPSK" w:hint="cs"/>
          <w:sz w:val="28"/>
          <w:cs/>
        </w:rPr>
        <w:t>จัดประชุมเพื่อสร้างความรู้ความเข้าใจของภาคีเครือข่าย</w:t>
      </w:r>
      <w:r>
        <w:rPr>
          <w:rFonts w:ascii="TH SarabunPSK" w:hAnsi="TH SarabunPSK" w:cs="TH SarabunPSK" w:hint="cs"/>
          <w:sz w:val="28"/>
          <w:cs/>
        </w:rPr>
        <w:t>เพื่อร่วมกันกำหนดแนวทางความร่วมมือในบริบทและสภาพของพื้นที่นั้น ๆ</w:t>
      </w:r>
    </w:p>
    <w:p w:rsidR="009A6F05" w:rsidRDefault="009A6F05" w:rsidP="009A6F05">
      <w:pPr>
        <w:numPr>
          <w:ilvl w:val="0"/>
          <w:numId w:val="2"/>
        </w:numPr>
        <w:spacing w:after="0"/>
        <w:ind w:left="0" w:firstLine="113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ร่วมกันกำหนดแนวทางในการพัฒนานวัตกรรมและรูปแบบบริ</w:t>
      </w:r>
      <w:r w:rsidR="004C1276">
        <w:rPr>
          <w:rFonts w:ascii="TH SarabunPSK" w:hAnsi="TH SarabunPSK" w:cs="TH SarabunPSK" w:hint="cs"/>
          <w:sz w:val="28"/>
          <w:cs/>
        </w:rPr>
        <w:t>ห</w:t>
      </w:r>
      <w:r>
        <w:rPr>
          <w:rFonts w:ascii="TH SarabunPSK" w:hAnsi="TH SarabunPSK" w:cs="TH SarabunPSK" w:hint="cs"/>
          <w:sz w:val="28"/>
          <w:cs/>
        </w:rPr>
        <w:t>ารจัดการศึกษาในด้านโอกาสทางการศึกษา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ระบบดูแลช่วยเหลือนักเรียนและแนะแนว การแก้ปัญหาเด็กออกลกางคัน การสร้างภูมิคุ้มกันและป้องกันยาเสพติดการดูแลเด็กด้อยโอกาสและเด็กพิการ การส่งเสริมความเป็นเลิศเด็กกลุ่มเก่งและ</w:t>
      </w:r>
      <w:r w:rsidR="00391743">
        <w:rPr>
          <w:rFonts w:ascii="TH SarabunPSK" w:hAnsi="TH SarabunPSK" w:cs="TH SarabunPSK" w:hint="cs"/>
          <w:sz w:val="28"/>
          <w:cs/>
        </w:rPr>
        <w:t>พัฒนาเด็กกลุ่มเรียนอ่อน</w:t>
      </w:r>
      <w:r w:rsidR="004C1276">
        <w:rPr>
          <w:rFonts w:ascii="TH SarabunPSK" w:hAnsi="TH SarabunPSK" w:cs="TH SarabunPSK"/>
          <w:sz w:val="28"/>
        </w:rPr>
        <w:t xml:space="preserve"> </w:t>
      </w:r>
      <w:r w:rsidR="004C1276">
        <w:rPr>
          <w:rFonts w:ascii="TH SarabunPSK" w:hAnsi="TH SarabunPSK" w:cs="TH SarabunPSK" w:hint="cs"/>
          <w:sz w:val="28"/>
          <w:cs/>
        </w:rPr>
        <w:t>การเตรียมความพร้อมรับมือและป้องกันภัยพิภัยทางธรรมชาติ</w:t>
      </w:r>
    </w:p>
    <w:p w:rsidR="002A2386" w:rsidRPr="002A2386" w:rsidRDefault="00DF15B2" w:rsidP="002A2386">
      <w:pPr>
        <w:pStyle w:val="a3"/>
        <w:numPr>
          <w:ilvl w:val="0"/>
          <w:numId w:val="2"/>
        </w:numPr>
        <w:spacing w:after="0"/>
        <w:ind w:left="0" w:firstLine="1035"/>
        <w:rPr>
          <w:rFonts w:ascii="TH SarabunPSK" w:hAnsi="TH SarabunPSK" w:cs="TH SarabunPSK"/>
          <w:sz w:val="28"/>
          <w:cs/>
        </w:rPr>
      </w:pPr>
      <w:r w:rsidRPr="002A2386">
        <w:rPr>
          <w:rFonts w:ascii="TH SarabunPSK" w:hAnsi="TH SarabunPSK" w:cs="TH SarabunPSK" w:hint="cs"/>
          <w:sz w:val="28"/>
          <w:cs/>
        </w:rPr>
        <w:t>จัดคาราวานเยี่ยมบ้านตามนโยบายเยี่ยมบ้านนักเรียน”สิงหาคม เดือนแห่งการเยี่ยมบ้านนักเรียน”ในวันที่17 สิงหาคม 2557 โดยแต่งตั้งคณะทำงานจำนวน 16 ชุดออกเยี่ยมบ้านนักเรียนที่บกพร่องทางการเรียนรู้</w:t>
      </w:r>
      <w:r w:rsidR="00557D07" w:rsidRPr="002A2386">
        <w:rPr>
          <w:rFonts w:ascii="TH SarabunPSK" w:hAnsi="TH SarabunPSK" w:cs="TH SarabunPSK" w:hint="cs"/>
          <w:sz w:val="28"/>
          <w:cs/>
        </w:rPr>
        <w:t>และเด็กเรียนอ่อน</w:t>
      </w:r>
      <w:r w:rsidR="008A4C97" w:rsidRPr="002A2386">
        <w:rPr>
          <w:rFonts w:ascii="TH SarabunPSK" w:hAnsi="TH SarabunPSK" w:cs="TH SarabunPSK" w:hint="cs"/>
          <w:sz w:val="28"/>
          <w:cs/>
        </w:rPr>
        <w:t>เพื่อสร้างขวัญและกำลังใจให้กับเด็กบกพร่องทางเรียนรู้ เด็กเรียนอ่อนและผู้ปกครองของเด็ก</w:t>
      </w:r>
      <w:r w:rsidR="002A2386" w:rsidRPr="002A2386">
        <w:rPr>
          <w:rFonts w:ascii="TH SarabunPSK" w:hAnsi="TH SarabunPSK" w:cs="TH SarabunPSK" w:hint="cs"/>
          <w:sz w:val="28"/>
          <w:cs/>
        </w:rPr>
        <w:t>ออกเยี่ยมบ้านนักเรียนจำนวน 44 โรง จำนวนนักเรียน 122 คน ครอบครัว 120 ครอบครัว</w:t>
      </w:r>
    </w:p>
    <w:p w:rsidR="004C1276" w:rsidRDefault="004C1276" w:rsidP="002A2386">
      <w:pPr>
        <w:spacing w:after="0"/>
        <w:ind w:left="1134"/>
        <w:rPr>
          <w:rFonts w:ascii="TH SarabunPSK" w:hAnsi="TH SarabunPSK" w:cs="TH SarabunPSK"/>
          <w:sz w:val="28"/>
        </w:rPr>
      </w:pPr>
    </w:p>
    <w:p w:rsidR="009A6F05" w:rsidRDefault="009A6F05" w:rsidP="009A6F05">
      <w:pPr>
        <w:spacing w:after="0"/>
        <w:ind w:left="1134"/>
        <w:rPr>
          <w:rFonts w:ascii="TH SarabunPSK" w:hAnsi="TH SarabunPSK" w:cs="TH SarabunPSK"/>
          <w:sz w:val="28"/>
        </w:rPr>
      </w:pPr>
    </w:p>
    <w:p w:rsidR="009E4FAC" w:rsidRDefault="009E4FAC" w:rsidP="009E4FA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F13640">
        <w:rPr>
          <w:rFonts w:ascii="TH SarabunPSK" w:hAnsi="TH SarabunPSK" w:cs="TH SarabunPSK"/>
          <w:b/>
          <w:bCs/>
          <w:sz w:val="28"/>
          <w:cs/>
        </w:rPr>
        <w:t>ผลการดำเนินงาน</w:t>
      </w:r>
    </w:p>
    <w:p w:rsidR="00557D07" w:rsidRDefault="00557D07" w:rsidP="00557D07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28"/>
        </w:rPr>
      </w:pPr>
      <w:r w:rsidRPr="00557D07">
        <w:rPr>
          <w:rFonts w:ascii="TH SarabunPSK" w:hAnsi="TH SarabunPSK" w:cs="TH SarabunPSK" w:hint="cs"/>
          <w:sz w:val="28"/>
          <w:cs/>
        </w:rPr>
        <w:t>มีรูปแบบ</w:t>
      </w:r>
      <w:r>
        <w:rPr>
          <w:rFonts w:ascii="TH SarabunPSK" w:hAnsi="TH SarabunPSK" w:cs="TH SarabunPSK" w:hint="cs"/>
          <w:sz w:val="28"/>
          <w:cs/>
        </w:rPr>
        <w:t>/วิธีการในการดูแลช่วยเหลือนักเรียน</w:t>
      </w:r>
    </w:p>
    <w:p w:rsidR="00557D07" w:rsidRDefault="00557D07" w:rsidP="002A2386">
      <w:pPr>
        <w:pStyle w:val="a3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ผู้ปกครองมีขวัญและกำลังใจในการดูแลเด็กบกพร่องทางการเรียนรู้และเด็กเรียนอ่อน</w:t>
      </w:r>
      <w:r w:rsidR="002A2386">
        <w:rPr>
          <w:rFonts w:ascii="TH SarabunPSK" w:hAnsi="TH SarabunPSK" w:cs="TH SarabunPSK"/>
          <w:sz w:val="28"/>
        </w:rPr>
        <w:t xml:space="preserve"> </w:t>
      </w:r>
      <w:r w:rsidR="002A2386">
        <w:rPr>
          <w:rFonts w:ascii="TH SarabunPSK" w:hAnsi="TH SarabunPSK" w:cs="TH SarabunPSK" w:hint="cs"/>
          <w:sz w:val="28"/>
          <w:cs/>
        </w:rPr>
        <w:t>จำนวน 120 ครอบครัว</w:t>
      </w:r>
      <w:r w:rsidR="002A2386">
        <w:rPr>
          <w:rFonts w:ascii="TH SarabunPSK" w:hAnsi="TH SarabunPSK" w:cs="TH SarabunPSK"/>
          <w:sz w:val="28"/>
        </w:rPr>
        <w:t xml:space="preserve"> </w:t>
      </w:r>
      <w:r w:rsidR="002A2386">
        <w:rPr>
          <w:rFonts w:ascii="TH SarabunPSK" w:hAnsi="TH SarabunPSK" w:cs="TH SarabunPSK" w:hint="cs"/>
          <w:sz w:val="28"/>
          <w:cs/>
        </w:rPr>
        <w:t xml:space="preserve">เด็กมีขวัญและกำลังใจ จำนวน  122  คน </w:t>
      </w:r>
    </w:p>
    <w:p w:rsidR="00557D07" w:rsidRDefault="002A2386" w:rsidP="002A2386">
      <w:pPr>
        <w:pStyle w:val="a3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ผู้ปกครองมีทัศนคติที่ดีต่อครู เจ้าหน้าที่สำนักงานเขตพื้นที่การศึกษาประถมศึกษาพัทลุง เขต ๒ และต่อโรงเรียน</w:t>
      </w:r>
    </w:p>
    <w:p w:rsidR="002A2386" w:rsidRDefault="002A2386" w:rsidP="002A2386">
      <w:pPr>
        <w:pStyle w:val="a3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ผู้ปกครองมีความเชื่อมั่นในระบบดูแลช่วยเหลือนักเรียนและเชื่อมั่นต่อ</w:t>
      </w:r>
      <w:r w:rsidR="00F51453">
        <w:rPr>
          <w:rFonts w:ascii="TH SarabunPSK" w:hAnsi="TH SarabunPSK" w:cs="TH SarabunPSK" w:hint="cs"/>
          <w:sz w:val="28"/>
          <w:cs/>
        </w:rPr>
        <w:t>ระบบการจัดการเรียนการสอนของเด็กบกพร่องทางการเรียนรู้และเด็กเรียนเรียนอ่อน</w:t>
      </w:r>
    </w:p>
    <w:p w:rsidR="00FB1F27" w:rsidRDefault="00FB1F27" w:rsidP="00FB1F27">
      <w:pPr>
        <w:pStyle w:val="a3"/>
        <w:tabs>
          <w:tab w:val="left" w:pos="1843"/>
        </w:tabs>
        <w:spacing w:after="0"/>
        <w:ind w:left="1440"/>
        <w:rPr>
          <w:rFonts w:ascii="TH SarabunPSK" w:hAnsi="TH SarabunPSK" w:cs="TH SarabunPSK"/>
          <w:sz w:val="28"/>
        </w:rPr>
      </w:pPr>
    </w:p>
    <w:p w:rsidR="00FB1F27" w:rsidRDefault="00FB1F27" w:rsidP="00FB1F27">
      <w:pPr>
        <w:pStyle w:val="a3"/>
        <w:tabs>
          <w:tab w:val="left" w:pos="1843"/>
        </w:tabs>
        <w:spacing w:after="0"/>
        <w:ind w:left="1440"/>
        <w:rPr>
          <w:rFonts w:ascii="TH SarabunPSK" w:hAnsi="TH SarabunPSK" w:cs="TH SarabunPSK"/>
          <w:sz w:val="28"/>
        </w:rPr>
      </w:pPr>
    </w:p>
    <w:p w:rsidR="00FB1F27" w:rsidRDefault="00FB1F27" w:rsidP="00FB1F27">
      <w:pPr>
        <w:pStyle w:val="a3"/>
        <w:tabs>
          <w:tab w:val="left" w:pos="1843"/>
        </w:tabs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เอกสารแนบการแนะแนว</w:t>
      </w:r>
    </w:p>
    <w:p w:rsidR="00FB1F27" w:rsidRDefault="00FB1F27" w:rsidP="00FB1F27">
      <w:pPr>
        <w:pStyle w:val="a3"/>
        <w:tabs>
          <w:tab w:val="left" w:pos="1843"/>
        </w:tabs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1.ฐานข้อมูลนักเรียนจบม.3</w:t>
      </w:r>
    </w:p>
    <w:p w:rsidR="00FB1F27" w:rsidRDefault="00FB1F27" w:rsidP="00FB1F27">
      <w:pPr>
        <w:pStyle w:val="a3"/>
        <w:tabs>
          <w:tab w:val="left" w:pos="1843"/>
        </w:tabs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/>
          <w:sz w:val="28"/>
        </w:rPr>
        <w:t>MOU</w:t>
      </w:r>
    </w:p>
    <w:p w:rsidR="00FB1F27" w:rsidRPr="00557D07" w:rsidRDefault="00FB1F27" w:rsidP="00FB1F27">
      <w:pPr>
        <w:pStyle w:val="a3"/>
        <w:tabs>
          <w:tab w:val="left" w:pos="1843"/>
        </w:tabs>
        <w:spacing w:after="0"/>
        <w:ind w:left="1440"/>
        <w:rPr>
          <w:rFonts w:ascii="TH SarabunPSK" w:hAnsi="TH SarabunPSK" w:cs="TH SarabunPSK"/>
          <w:sz w:val="28"/>
          <w:cs/>
        </w:rPr>
      </w:pPr>
    </w:p>
    <w:p w:rsidR="001F220D" w:rsidRPr="001F220D" w:rsidRDefault="009E4FAC" w:rsidP="00557D07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5F63FF" w:rsidRDefault="005F63FF"/>
    <w:sectPr w:rsidR="005F6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8AB"/>
    <w:multiLevelType w:val="hybridMultilevel"/>
    <w:tmpl w:val="735E52C4"/>
    <w:lvl w:ilvl="0" w:tplc="4CD4B410">
      <w:start w:val="5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6F4F4F"/>
    <w:multiLevelType w:val="hybridMultilevel"/>
    <w:tmpl w:val="20E8D99A"/>
    <w:lvl w:ilvl="0" w:tplc="7B5AA8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BB0251"/>
    <w:multiLevelType w:val="hybridMultilevel"/>
    <w:tmpl w:val="ADA2CB9C"/>
    <w:lvl w:ilvl="0" w:tplc="83EA38F0">
      <w:start w:val="1"/>
      <w:numFmt w:val="thaiNumbers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550E2EB4"/>
    <w:multiLevelType w:val="hybridMultilevel"/>
    <w:tmpl w:val="06AEB128"/>
    <w:lvl w:ilvl="0" w:tplc="1C9AAE2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A3A3133"/>
    <w:multiLevelType w:val="hybridMultilevel"/>
    <w:tmpl w:val="AC441948"/>
    <w:lvl w:ilvl="0" w:tplc="E1342F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FF62A67"/>
    <w:multiLevelType w:val="hybridMultilevel"/>
    <w:tmpl w:val="E1A05BEE"/>
    <w:lvl w:ilvl="0" w:tplc="8258D736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79963DEE"/>
    <w:multiLevelType w:val="hybridMultilevel"/>
    <w:tmpl w:val="BB72BE6C"/>
    <w:lvl w:ilvl="0" w:tplc="1B5A8F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AC"/>
    <w:rsid w:val="00002B95"/>
    <w:rsid w:val="000936CB"/>
    <w:rsid w:val="001743FF"/>
    <w:rsid w:val="001F220D"/>
    <w:rsid w:val="00202E92"/>
    <w:rsid w:val="002A2386"/>
    <w:rsid w:val="00391743"/>
    <w:rsid w:val="003A077F"/>
    <w:rsid w:val="004C1276"/>
    <w:rsid w:val="004E538F"/>
    <w:rsid w:val="004F0BC5"/>
    <w:rsid w:val="00557D07"/>
    <w:rsid w:val="005F63FF"/>
    <w:rsid w:val="0080119E"/>
    <w:rsid w:val="00824A4F"/>
    <w:rsid w:val="008A4C97"/>
    <w:rsid w:val="00954F77"/>
    <w:rsid w:val="009A6F05"/>
    <w:rsid w:val="009E4FAC"/>
    <w:rsid w:val="009F2010"/>
    <w:rsid w:val="00A13B3B"/>
    <w:rsid w:val="00B12AA5"/>
    <w:rsid w:val="00B53087"/>
    <w:rsid w:val="00B64A6A"/>
    <w:rsid w:val="00BC1D06"/>
    <w:rsid w:val="00C60979"/>
    <w:rsid w:val="00D2533A"/>
    <w:rsid w:val="00DD1445"/>
    <w:rsid w:val="00DF15B2"/>
    <w:rsid w:val="00E47A95"/>
    <w:rsid w:val="00EA4E36"/>
    <w:rsid w:val="00F51453"/>
    <w:rsid w:val="00FA70D4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AC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AC"/>
    <w:pPr>
      <w:ind w:left="720"/>
      <w:contextualSpacing/>
    </w:pPr>
  </w:style>
  <w:style w:type="character" w:customStyle="1" w:styleId="apple-style-span">
    <w:name w:val="apple-style-span"/>
    <w:rsid w:val="009E4FAC"/>
  </w:style>
  <w:style w:type="paragraph" w:styleId="a4">
    <w:name w:val="Balloon Text"/>
    <w:basedOn w:val="a"/>
    <w:link w:val="a5"/>
    <w:uiPriority w:val="99"/>
    <w:semiHidden/>
    <w:unhideWhenUsed/>
    <w:rsid w:val="000936C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6CB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AC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AC"/>
    <w:pPr>
      <w:ind w:left="720"/>
      <w:contextualSpacing/>
    </w:pPr>
  </w:style>
  <w:style w:type="character" w:customStyle="1" w:styleId="apple-style-span">
    <w:name w:val="apple-style-span"/>
    <w:rsid w:val="009E4FAC"/>
  </w:style>
  <w:style w:type="paragraph" w:styleId="a4">
    <w:name w:val="Balloon Text"/>
    <w:basedOn w:val="a"/>
    <w:link w:val="a5"/>
    <w:uiPriority w:val="99"/>
    <w:semiHidden/>
    <w:unhideWhenUsed/>
    <w:rsid w:val="000936C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6CB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2014-10-04T05:16:00Z</cp:lastPrinted>
  <dcterms:created xsi:type="dcterms:W3CDTF">2014-10-04T08:55:00Z</dcterms:created>
  <dcterms:modified xsi:type="dcterms:W3CDTF">2014-10-04T08:55:00Z</dcterms:modified>
</cp:coreProperties>
</file>