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37" w:type="dxa"/>
        <w:tblBorders>
          <w:top w:val="single" w:sz="6" w:space="0" w:color="339999"/>
          <w:left w:val="single" w:sz="6" w:space="0" w:color="339999"/>
          <w:bottom w:val="single" w:sz="6" w:space="0" w:color="339999"/>
          <w:right w:val="single" w:sz="6" w:space="0" w:color="339999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328"/>
      </w:tblGrid>
      <w:tr w:rsidR="00810E98" w:rsidRPr="00810E98" w:rsidTr="00810E98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810E98" w:rsidRPr="00810E98" w:rsidRDefault="00810E98" w:rsidP="00810E98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810E98">
              <w:rPr>
                <w:rFonts w:ascii="Tahoma" w:eastAsia="Times New Roman" w:hAnsi="Tahoma" w:cs="Tahoma"/>
                <w:color w:val="666666"/>
                <w:sz w:val="20"/>
                <w:cs/>
              </w:rPr>
              <w:t xml:space="preserve">กลยุทธ์ที่ </w:t>
            </w:r>
            <w:r w:rsidRPr="00810E98">
              <w:rPr>
                <w:rFonts w:ascii="Tahoma" w:eastAsia="Times New Roman" w:hAnsi="Tahoma" w:cs="Tahoma"/>
                <w:color w:val="666666"/>
                <w:sz w:val="20"/>
              </w:rPr>
              <w:t xml:space="preserve">5 </w:t>
            </w:r>
            <w:r w:rsidRPr="00810E98">
              <w:rPr>
                <w:rFonts w:ascii="Tahoma" w:eastAsia="Times New Roman" w:hAnsi="Tahoma" w:cs="Tahoma"/>
                <w:color w:val="666666"/>
                <w:sz w:val="20"/>
                <w:cs/>
              </w:rPr>
              <w:t>พัฒนาประสิทธิภาพการบริหารจัดการศึกษาตามแนวทางการกระจายอำนาจทางการศึกษาตามหลัก</w:t>
            </w:r>
            <w:proofErr w:type="spellStart"/>
            <w:r w:rsidRPr="00810E98">
              <w:rPr>
                <w:rFonts w:ascii="Tahoma" w:eastAsia="Times New Roman" w:hAnsi="Tahoma" w:cs="Tahoma"/>
                <w:color w:val="666666"/>
                <w:sz w:val="20"/>
                <w:cs/>
              </w:rPr>
              <w:t>ธรรมาภิ</w:t>
            </w:r>
            <w:proofErr w:type="spellEnd"/>
            <w:r w:rsidRPr="00810E98">
              <w:rPr>
                <w:rFonts w:ascii="Tahoma" w:eastAsia="Times New Roman" w:hAnsi="Tahoma" w:cs="Tahoma"/>
                <w:color w:val="666666"/>
                <w:sz w:val="20"/>
                <w:cs/>
              </w:rPr>
              <w:t>บาล เน้นการมีส่วนร่วมจากทุกภาคส่วนและความร่วมมือกับองค์กรปกครองส่วนท้องถิ่นเพื่อส่งเสริมและสนับสนุนการจัดการศึกษา</w:t>
            </w:r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810E98" w:rsidRPr="00810E98" w:rsidTr="00810E98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810E98" w:rsidRPr="00810E98" w:rsidRDefault="00810E98" w:rsidP="00810E98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810E98">
              <w:rPr>
                <w:rFonts w:ascii="Tahoma" w:eastAsia="Times New Roman" w:hAnsi="Tahoma" w:cs="Tahoma"/>
                <w:color w:val="666666"/>
                <w:sz w:val="20"/>
                <w:cs/>
              </w:rPr>
              <w:t>ตัวชี้วัดหลัก :</w:t>
            </w:r>
            <w:r w:rsidRPr="00810E98">
              <w:rPr>
                <w:rFonts w:ascii="Tahoma" w:eastAsia="Times New Roman" w:hAnsi="Tahoma" w:cs="Tahoma"/>
                <w:color w:val="666666"/>
                <w:sz w:val="20"/>
              </w:rPr>
              <w:t> </w:t>
            </w:r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 xml:space="preserve">50. </w:t>
            </w:r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>ระดับความสำเร็จของการจัดทำต้นทุนต่อหน่วยผลผลิต</w:t>
            </w:r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810E98" w:rsidRPr="00810E98" w:rsidTr="00810E98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810E98" w:rsidRPr="00810E98" w:rsidRDefault="00810E98" w:rsidP="00810E98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810E98">
              <w:rPr>
                <w:rFonts w:ascii="Tahoma" w:eastAsia="Times New Roman" w:hAnsi="Tahoma" w:cs="Tahoma"/>
                <w:color w:val="666666"/>
                <w:sz w:val="20"/>
                <w:cs/>
              </w:rPr>
              <w:t>ตัวชี้วัดย่อย :</w:t>
            </w:r>
            <w:r w:rsidRPr="00810E98">
              <w:rPr>
                <w:rFonts w:ascii="Tahoma" w:eastAsia="Times New Roman" w:hAnsi="Tahoma" w:cs="Tahoma"/>
                <w:color w:val="666666"/>
                <w:sz w:val="20"/>
              </w:rPr>
              <w:t> </w:t>
            </w:r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 xml:space="preserve">50. </w:t>
            </w:r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>ระดับความสำเร็จของการจัดทำ ต้นทุนต่อหน่วยผลผลิต</w:t>
            </w:r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 </w:t>
            </w:r>
          </w:p>
        </w:tc>
      </w:tr>
      <w:tr w:rsidR="00810E98" w:rsidRPr="00810E98" w:rsidTr="00810E98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810E98" w:rsidRPr="00810E98" w:rsidRDefault="00810E98" w:rsidP="00810E98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810E98">
              <w:rPr>
                <w:rFonts w:ascii="Tahoma" w:eastAsia="Times New Roman" w:hAnsi="Tahoma" w:cs="Tahoma"/>
                <w:color w:val="666666"/>
                <w:sz w:val="20"/>
                <w:cs/>
              </w:rPr>
              <w:t>ตัวแปร :</w:t>
            </w:r>
            <w:r w:rsidRPr="00810E98">
              <w:rPr>
                <w:rFonts w:ascii="Tahoma" w:eastAsia="Times New Roman" w:hAnsi="Tahoma" w:cs="Tahoma"/>
                <w:color w:val="666666"/>
                <w:sz w:val="20"/>
              </w:rPr>
              <w:t> </w:t>
            </w:r>
            <w:proofErr w:type="gramStart"/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b</w:t>
            </w:r>
            <w:proofErr w:type="gramEnd"/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 xml:space="preserve">. </w:t>
            </w:r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 xml:space="preserve">จัดเก็บข้อมูลจำนวนปริมาณงานแต่ละกิจกรรมย่อยของกลุ่มงานภายใน </w:t>
            </w:r>
            <w:proofErr w:type="spellStart"/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>สพป.</w:t>
            </w:r>
            <w:proofErr w:type="spellEnd"/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>/</w:t>
            </w:r>
            <w:proofErr w:type="spellStart"/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>สพ</w:t>
            </w:r>
            <w:proofErr w:type="spellEnd"/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 xml:space="preserve">ม. โรงเรียนภายใต้กำกับของ </w:t>
            </w:r>
            <w:proofErr w:type="spellStart"/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>สพป.</w:t>
            </w:r>
            <w:proofErr w:type="spellEnd"/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 xml:space="preserve"> และโรงเรียนที่เป็นหน่วยเบิกที่สังกัดสำนักงานเขตพื้นที่การศึกษา (รอบ </w:t>
            </w:r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 xml:space="preserve">12 </w:t>
            </w:r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>เดือน) (ดำเนินการกรอก</w:t>
            </w:r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1/</w:t>
            </w:r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  <w:cs/>
              </w:rPr>
              <w:t xml:space="preserve">ไม่ดำเนินการกรอก </w:t>
            </w:r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0) </w:t>
            </w:r>
          </w:p>
        </w:tc>
      </w:tr>
      <w:tr w:rsidR="00810E98" w:rsidRPr="00810E98" w:rsidTr="00810E98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810E98" w:rsidRPr="00810E98" w:rsidRDefault="00810E98" w:rsidP="00810E98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810E98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810E98" w:rsidRPr="00810E98" w:rsidTr="00810E98">
        <w:trPr>
          <w:tblCellSpacing w:w="37" w:type="dxa"/>
          <w:jc w:val="center"/>
          <w:hidden/>
        </w:trPr>
        <w:tc>
          <w:tcPr>
            <w:tcW w:w="5000" w:type="pct"/>
            <w:vAlign w:val="center"/>
            <w:hideMark/>
          </w:tcPr>
          <w:p w:rsidR="00810E98" w:rsidRPr="00810E98" w:rsidRDefault="00810E98" w:rsidP="00810E9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16"/>
                <w:szCs w:val="20"/>
              </w:rPr>
            </w:pPr>
            <w:r w:rsidRPr="00810E98">
              <w:rPr>
                <w:rFonts w:ascii="Arial" w:eastAsia="Times New Roman" w:hAnsi="Arial" w:cs="Cordia New"/>
                <w:vanish/>
                <w:sz w:val="16"/>
                <w:szCs w:val="20"/>
                <w:cs/>
              </w:rPr>
              <w:t>ส่วนบนของฟอร์ม</w:t>
            </w:r>
          </w:p>
          <w:p w:rsidR="00810E98" w:rsidRPr="00810E98" w:rsidRDefault="00810E98" w:rsidP="00810E98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666666"/>
                <w:sz w:val="20"/>
                <w:szCs w:val="20"/>
              </w:rPr>
              <w:drawing>
                <wp:inline distT="0" distB="0" distL="0" distR="0">
                  <wp:extent cx="228600" cy="228600"/>
                  <wp:effectExtent l="19050" t="0" r="0" b="0"/>
                  <wp:docPr id="2" name="Picture 2" descr="http://ars.psdg-obec.go.th/icon/exp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rs.psdg-obec.go.th/icon/exp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0E98">
              <w:rPr>
                <w:rFonts w:ascii="Tahoma" w:eastAsia="Times New Roman" w:hAnsi="Tahoma" w:cs="Tahoma"/>
                <w:b/>
                <w:bCs/>
                <w:color w:val="0000FF"/>
                <w:sz w:val="20"/>
                <w:cs/>
              </w:rPr>
              <w:t>เอกสารประกอบ / เอกสารอ้างอิง</w:t>
            </w:r>
          </w:p>
          <w:tbl>
            <w:tblPr>
              <w:tblW w:w="9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00"/>
            </w:tblGrid>
            <w:tr w:rsidR="00810E98" w:rsidRPr="00810E98">
              <w:trPr>
                <w:tblCellSpacing w:w="15" w:type="dxa"/>
              </w:trPr>
              <w:tc>
                <w:tcPr>
                  <w:tcW w:w="8880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8880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943"/>
                    <w:gridCol w:w="1558"/>
                    <w:gridCol w:w="1177"/>
                    <w:gridCol w:w="1764"/>
                    <w:gridCol w:w="1438"/>
                  </w:tblGrid>
                  <w:tr w:rsidR="00810E98" w:rsidRPr="00810E98">
                    <w:trPr>
                      <w:tblCellSpacing w:w="15" w:type="dxa"/>
                    </w:trPr>
                    <w:tc>
                      <w:tcPr>
                        <w:tcW w:w="30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เอกสาร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รอบ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วันที่ส่ง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ผู้แนบไฟล์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ลงทะเบียนรับ</w:t>
                        </w:r>
                      </w:p>
                    </w:tc>
                  </w:tr>
                  <w:tr w:rsidR="00810E98" w:rsidRPr="00810E9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hyperlink r:id="rId5" w:tgtFrame="_blank" w:history="1">
                          <w:r w:rsidRPr="00810E98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  <w:cs/>
                            </w:rPr>
                            <w:t xml:space="preserve">เอกสารอ้างอิงตัวชี้วัด </w:t>
                          </w:r>
                          <w:r w:rsidRPr="00810E98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</w:rPr>
                            <w:t xml:space="preserve">50 </w:t>
                          </w:r>
                          <w:r w:rsidRPr="00810E98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  <w:cs/>
                            </w:rPr>
                            <w:t xml:space="preserve">ตัวแปร </w:t>
                          </w:r>
                          <w:r w:rsidRPr="00810E98">
                            <w:rPr>
                              <w:rFonts w:ascii="Tahoma" w:eastAsia="Times New Roman" w:hAnsi="Tahoma" w:cs="Tahoma"/>
                              <w:color w:val="58595B"/>
                              <w:sz w:val="20"/>
                              <w:szCs w:val="20"/>
                              <w:u w:val="single"/>
                            </w:rPr>
                            <w:t>b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รอบ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12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ปี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21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พัทลุง เขต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21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</w:tr>
                </w:tbl>
                <w:p w:rsidR="00810E98" w:rsidRPr="00810E98" w:rsidRDefault="00810E98" w:rsidP="00810E9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</w:p>
              </w:tc>
            </w:tr>
          </w:tbl>
          <w:p w:rsidR="00810E98" w:rsidRPr="00810E98" w:rsidRDefault="00810E98" w:rsidP="00810E98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</w:p>
          <w:tbl>
            <w:tblPr>
              <w:tblW w:w="9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70"/>
              <w:gridCol w:w="7330"/>
            </w:tblGrid>
            <w:tr w:rsidR="00810E98" w:rsidRPr="00810E98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810E98" w:rsidRPr="00810E98" w:rsidRDefault="00810E98" w:rsidP="00810E9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  <w:r w:rsidRPr="00810E98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cs/>
                    </w:rPr>
                    <w:t>เลือกไฟล์ :</w:t>
                  </w:r>
                </w:p>
              </w:tc>
              <w:tc>
                <w:tcPr>
                  <w:tcW w:w="5100" w:type="dxa"/>
                  <w:vAlign w:val="center"/>
                  <w:hideMark/>
                </w:tcPr>
                <w:p w:rsidR="00810E98" w:rsidRPr="00810E98" w:rsidRDefault="00810E98" w:rsidP="00810E9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810E98" w:rsidRPr="00810E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0E98" w:rsidRPr="00810E98" w:rsidRDefault="00810E98" w:rsidP="00810E9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  <w:r w:rsidRPr="00810E98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  <w:cs/>
                    </w:rPr>
                    <w:t>คำอธิบายไฟล์ 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0E98" w:rsidRPr="00810E98" w:rsidRDefault="00810E98" w:rsidP="00810E9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  <w:r w:rsidRPr="00810E98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8" type="#_x0000_t75" style="width:161.25pt;height:18pt" o:ole="">
                        <v:imagedata r:id="rId6" o:title=""/>
                      </v:shape>
                      <w:control r:id="rId7" w:name="DefaultOcxName" w:shapeid="_x0000_i1038"/>
                    </w:object>
                  </w:r>
                  <w:r w:rsidRPr="00810E98">
                    <w:rPr>
                      <w:rFonts w:ascii="Tahoma" w:eastAsia="Times New Roman" w:hAnsi="Tahoma" w:cs="Tahoma"/>
                      <w:color w:val="666666"/>
                      <w:sz w:val="20"/>
                    </w:rPr>
                    <w:t> </w:t>
                  </w:r>
                </w:p>
              </w:tc>
            </w:tr>
            <w:tr w:rsidR="00810E98" w:rsidRPr="00810E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0E98" w:rsidRPr="00810E98" w:rsidRDefault="00810E98" w:rsidP="00810E9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  <w:r w:rsidRPr="00810E98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0E98" w:rsidRPr="00810E98" w:rsidRDefault="00810E98" w:rsidP="00810E9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  <w:r w:rsidRPr="00810E98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  <w:object w:dxaOrig="225" w:dyaOrig="225">
                      <v:shape id="_x0000_i1037" type="#_x0000_t75" style="width:44.25pt;height:22.5pt" o:ole="">
                        <v:imagedata r:id="rId8" o:title=""/>
                      </v:shape>
                      <w:control r:id="rId9" w:name="DefaultOcxName1" w:shapeid="_x0000_i1037"/>
                    </w:object>
                  </w:r>
                  <w:r w:rsidRPr="00810E98">
                    <w:rPr>
                      <w:rFonts w:ascii="Tahoma" w:eastAsia="Times New Roman" w:hAnsi="Tahoma" w:cs="Tahoma"/>
                      <w:color w:val="666666"/>
                      <w:sz w:val="20"/>
                    </w:rPr>
                    <w:t> </w:t>
                  </w:r>
                  <w:r w:rsidRPr="00810E98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  <w:br/>
                  </w:r>
                  <w:r w:rsidRPr="00810E98">
                    <w:rPr>
                      <w:rFonts w:ascii="Tahoma" w:eastAsia="Times New Roman" w:hAnsi="Tahoma" w:cs="Tahoma"/>
                      <w:color w:val="FF0000"/>
                      <w:sz w:val="20"/>
                    </w:rPr>
                    <w:t xml:space="preserve">* </w:t>
                  </w:r>
                  <w:r w:rsidRPr="00810E98">
                    <w:rPr>
                      <w:rFonts w:ascii="Tahoma" w:eastAsia="Times New Roman" w:hAnsi="Tahoma" w:cs="Tahoma"/>
                      <w:color w:val="FF0000"/>
                      <w:sz w:val="20"/>
                      <w:cs/>
                    </w:rPr>
                    <w:t xml:space="preserve">สามารถแนบไฟล์ได้ทุกประเภท และขนาดไฟล์ไม่เกิน </w:t>
                  </w:r>
                  <w:r w:rsidRPr="00810E98">
                    <w:rPr>
                      <w:rFonts w:ascii="Tahoma" w:eastAsia="Times New Roman" w:hAnsi="Tahoma" w:cs="Tahoma"/>
                      <w:color w:val="FF0000"/>
                      <w:sz w:val="20"/>
                    </w:rPr>
                    <w:t>10MB</w:t>
                  </w:r>
                </w:p>
              </w:tc>
            </w:tr>
          </w:tbl>
          <w:p w:rsidR="00810E98" w:rsidRPr="00810E98" w:rsidRDefault="00810E98" w:rsidP="00810E98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</w:p>
          <w:p w:rsidR="00810E98" w:rsidRPr="00810E98" w:rsidRDefault="00810E98" w:rsidP="00810E9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16"/>
                <w:szCs w:val="20"/>
              </w:rPr>
            </w:pPr>
            <w:r w:rsidRPr="00810E98">
              <w:rPr>
                <w:rFonts w:ascii="Arial" w:eastAsia="Times New Roman" w:hAnsi="Arial" w:cs="Cordia New"/>
                <w:vanish/>
                <w:sz w:val="16"/>
                <w:szCs w:val="20"/>
                <w:cs/>
              </w:rPr>
              <w:t>ส่วนล่างของฟอร์ม</w:t>
            </w:r>
          </w:p>
          <w:p w:rsidR="00810E98" w:rsidRPr="00810E98" w:rsidRDefault="00810E98" w:rsidP="00810E9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16"/>
                <w:szCs w:val="20"/>
              </w:rPr>
            </w:pPr>
            <w:r w:rsidRPr="00810E98">
              <w:rPr>
                <w:rFonts w:ascii="Arial" w:eastAsia="Times New Roman" w:hAnsi="Arial" w:cs="Cordia New"/>
                <w:vanish/>
                <w:sz w:val="16"/>
                <w:szCs w:val="20"/>
                <w:cs/>
              </w:rPr>
              <w:t>ส่วนบนของฟอร์ม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810E98" w:rsidRPr="00810E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10E98" w:rsidRPr="00810E98" w:rsidRDefault="00810E98" w:rsidP="00810E9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  <w:r w:rsidRPr="00810E98"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  <w:pict>
                      <v:rect id="_x0000_i1027" style="width:0;height:1.5pt" o:hralign="center" o:hrstd="t" o:hr="t" fillcolor="#a0a0a0" stroked="f"/>
                    </w:pict>
                  </w:r>
                </w:p>
              </w:tc>
            </w:tr>
          </w:tbl>
          <w:p w:rsidR="00810E98" w:rsidRPr="00810E98" w:rsidRDefault="00810E98" w:rsidP="00810E98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810E98">
              <w:rPr>
                <w:rFonts w:ascii="Tahoma" w:eastAsia="Times New Roman" w:hAnsi="Tahoma" w:cs="Tahoma"/>
                <w:b/>
                <w:bCs/>
                <w:color w:val="666666"/>
                <w:sz w:val="20"/>
              </w:rPr>
              <w:t>  </w:t>
            </w:r>
            <w:r>
              <w:rPr>
                <w:rFonts w:ascii="Tahoma" w:eastAsia="Times New Roman" w:hAnsi="Tahoma" w:cs="Tahoma"/>
                <w:b/>
                <w:bCs/>
                <w:noProof/>
                <w:color w:val="666666"/>
                <w:sz w:val="20"/>
                <w:szCs w:val="20"/>
              </w:rPr>
              <w:drawing>
                <wp:inline distT="0" distB="0" distL="0" distR="0">
                  <wp:extent cx="285750" cy="285750"/>
                  <wp:effectExtent l="19050" t="0" r="0" b="0"/>
                  <wp:docPr id="4" name="Picture 4" descr="http://ars.psdg-obec.go.th/icon/boar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rs.psdg-obec.go.th/icon/boar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0E98">
              <w:rPr>
                <w:rFonts w:ascii="Tahoma" w:eastAsia="Times New Roman" w:hAnsi="Tahoma" w:cs="Tahoma"/>
                <w:b/>
                <w:bCs/>
                <w:color w:val="666666"/>
                <w:sz w:val="20"/>
              </w:rPr>
              <w:t> </w:t>
            </w:r>
            <w:r w:rsidRPr="00810E98">
              <w:rPr>
                <w:rFonts w:ascii="Tahoma" w:eastAsia="Times New Roman" w:hAnsi="Tahoma" w:cs="Tahoma"/>
                <w:b/>
                <w:bCs/>
                <w:color w:val="0000FF"/>
                <w:sz w:val="20"/>
                <w:cs/>
              </w:rPr>
              <w:t>ความคิดเห็น / ข้อเสนอแนะ</w:t>
            </w:r>
          </w:p>
          <w:tbl>
            <w:tblPr>
              <w:tblW w:w="9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00"/>
            </w:tblGrid>
            <w:tr w:rsidR="00810E98" w:rsidRPr="00810E98">
              <w:trPr>
                <w:tblCellSpacing w:w="15" w:type="dxa"/>
              </w:trPr>
              <w:tc>
                <w:tcPr>
                  <w:tcW w:w="8880" w:type="dx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8850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565"/>
                    <w:gridCol w:w="783"/>
                    <w:gridCol w:w="735"/>
                    <w:gridCol w:w="1329"/>
                    <w:gridCol w:w="1438"/>
                  </w:tblGrid>
                  <w:tr w:rsidR="00810E98" w:rsidRPr="00810E98">
                    <w:trPr>
                      <w:tblCellSpacing w:w="15" w:type="dxa"/>
                    </w:trPr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ข้อความ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รอบ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วันที่ส่ง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ผู้ส่งข้อความ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cs/>
                          </w:rPr>
                          <w:t>ลงทะเบียนรับ</w:t>
                        </w:r>
                      </w:p>
                    </w:tc>
                  </w:tr>
                  <w:tr w:rsidR="00810E98" w:rsidRPr="00810E9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ตัวแปรนี้ โปรดดำเนินการดังนี้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1. </w:t>
                        </w:r>
                        <w:proofErr w:type="spellStart"/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สพป.</w:t>
                        </w:r>
                        <w:proofErr w:type="spellEnd"/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 จะต้องจัดส่งแบบฟอร์ม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ARS 50(1</w:t>
                        </w:r>
                        <w:proofErr w:type="gramStart"/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) ,</w:t>
                        </w:r>
                        <w:proofErr w:type="gramEnd"/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 50(6) , 50 (7) 2. </w:t>
                        </w:r>
                        <w:proofErr w:type="spellStart"/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สพ</w:t>
                        </w:r>
                        <w:proofErr w:type="spellEnd"/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ม. จะต้องจัดส่งแบบฟอร์ม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ARS 50(3) , 50(5) , 50(7)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แบบฟอร์มทั้งหมดอยู่ในคู่มือตัวชี้วัด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ARS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ปี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2557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และโปรดจัดส่งให้ครบถ้วน ถูกต้อง และตามระยะเวลาที่กำหนด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รอบ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12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ปี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5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สำนักการคลังและสินทรัพย์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20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</w:tr>
                  <w:tr w:rsidR="00810E98" w:rsidRPr="00810E9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ปริมาณงานด้านการเงินบัญชีของเขต ให้ใช้คำสั่งงาน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fb03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จะได้รายการที่ทำเข้าระบบทั้งหมดทั้งปี และให้นำรายการที่กลับรายการมาหักออก จะเป็นปริมาณงานด้านการเงินบัญชีค่ะ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รอบ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12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เดือน ปี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19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>สำนักการคลังและสินทรัพย์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10E98" w:rsidRPr="00810E98" w:rsidRDefault="00810E98" w:rsidP="00810E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</w:pP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 xml:space="preserve">20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  <w:cs/>
                          </w:rPr>
                          <w:t xml:space="preserve">ต.ค. </w:t>
                        </w:r>
                        <w:r w:rsidRPr="00810E98">
                          <w:rPr>
                            <w:rFonts w:ascii="Tahoma" w:eastAsia="Times New Roman" w:hAnsi="Tahoma" w:cs="Tahoma"/>
                            <w:color w:val="666666"/>
                            <w:sz w:val="20"/>
                            <w:szCs w:val="20"/>
                          </w:rPr>
                          <w:t>2557</w:t>
                        </w:r>
                      </w:p>
                    </w:tc>
                  </w:tr>
                </w:tbl>
                <w:p w:rsidR="00810E98" w:rsidRPr="00810E98" w:rsidRDefault="00810E98" w:rsidP="00810E9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66666"/>
                      <w:sz w:val="20"/>
                      <w:szCs w:val="20"/>
                    </w:rPr>
                  </w:pPr>
                </w:p>
              </w:tc>
            </w:tr>
          </w:tbl>
          <w:p w:rsidR="00810E98" w:rsidRPr="00810E98" w:rsidRDefault="00810E98" w:rsidP="00810E9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16"/>
                <w:szCs w:val="20"/>
              </w:rPr>
            </w:pPr>
            <w:r w:rsidRPr="00810E98">
              <w:rPr>
                <w:rFonts w:ascii="Arial" w:eastAsia="Times New Roman" w:hAnsi="Arial" w:cs="Cordia New"/>
                <w:vanish/>
                <w:sz w:val="16"/>
                <w:szCs w:val="20"/>
                <w:cs/>
              </w:rPr>
              <w:t>ส่วนล่างของฟอร์ม</w:t>
            </w:r>
          </w:p>
        </w:tc>
      </w:tr>
    </w:tbl>
    <w:p w:rsidR="0076351E" w:rsidRDefault="0076351E">
      <w:pPr>
        <w:rPr>
          <w:rFonts w:hint="cs"/>
        </w:rPr>
      </w:pPr>
    </w:p>
    <w:sectPr w:rsidR="0076351E" w:rsidSect="00763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10E98"/>
    <w:rsid w:val="0076351E"/>
    <w:rsid w:val="0081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5">
    <w:name w:val="style5"/>
    <w:basedOn w:val="a0"/>
    <w:rsid w:val="00810E98"/>
  </w:style>
  <w:style w:type="character" w:customStyle="1" w:styleId="apple-converted-space">
    <w:name w:val="apple-converted-space"/>
    <w:basedOn w:val="a0"/>
    <w:rsid w:val="00810E9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0E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810E98"/>
    <w:rPr>
      <w:rFonts w:ascii="Arial" w:eastAsia="Times New Roman" w:hAnsi="Arial" w:cs="Cordia New"/>
      <w:vanish/>
      <w:sz w:val="16"/>
      <w:szCs w:val="20"/>
    </w:rPr>
  </w:style>
  <w:style w:type="character" w:styleId="a3">
    <w:name w:val="Strong"/>
    <w:basedOn w:val="a0"/>
    <w:uiPriority w:val="22"/>
    <w:qFormat/>
    <w:rsid w:val="00810E98"/>
    <w:rPr>
      <w:b/>
      <w:bCs/>
    </w:rPr>
  </w:style>
  <w:style w:type="character" w:customStyle="1" w:styleId="style1">
    <w:name w:val="style1"/>
    <w:basedOn w:val="a0"/>
    <w:rsid w:val="00810E98"/>
  </w:style>
  <w:style w:type="character" w:styleId="a4">
    <w:name w:val="Hyperlink"/>
    <w:basedOn w:val="a0"/>
    <w:uiPriority w:val="99"/>
    <w:semiHidden/>
    <w:unhideWhenUsed/>
    <w:rsid w:val="00810E98"/>
    <w:rPr>
      <w:color w:val="0000FF"/>
      <w:u w:val="single"/>
    </w:rPr>
  </w:style>
  <w:style w:type="character" w:customStyle="1" w:styleId="style3">
    <w:name w:val="style3"/>
    <w:basedOn w:val="a0"/>
    <w:rsid w:val="00810E98"/>
  </w:style>
  <w:style w:type="paragraph" w:styleId="z-1">
    <w:name w:val="HTML Bottom of Form"/>
    <w:basedOn w:val="a"/>
    <w:next w:val="a"/>
    <w:link w:val="z-2"/>
    <w:hidden/>
    <w:uiPriority w:val="99"/>
    <w:unhideWhenUsed/>
    <w:rsid w:val="00810E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810E98"/>
    <w:rPr>
      <w:rFonts w:ascii="Arial" w:eastAsia="Times New Roman" w:hAnsi="Arial" w:cs="Cordia New"/>
      <w:vanish/>
      <w:sz w:val="1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10E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10E9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hyperlink" Target="http://ars.psdg-obec.go.th/file_upload/50860900532.xls" TargetMode="External"/><Relationship Id="rId10" Type="http://schemas.openxmlformats.org/officeDocument/2006/relationships/image" Target="media/image4.gif"/><Relationship Id="rId4" Type="http://schemas.openxmlformats.org/officeDocument/2006/relationships/image" Target="media/image1.gif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2014-10-20T21:41:00Z</dcterms:created>
  <dcterms:modified xsi:type="dcterms:W3CDTF">2014-10-20T21:43:00Z</dcterms:modified>
</cp:coreProperties>
</file>