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CellSpacing w:w="37" w:type="dxa"/>
        <w:tblBorders>
          <w:top w:val="single" w:sz="6" w:space="0" w:color="339999"/>
          <w:left w:val="single" w:sz="6" w:space="0" w:color="339999"/>
          <w:bottom w:val="single" w:sz="6" w:space="0" w:color="339999"/>
          <w:right w:val="single" w:sz="6" w:space="0" w:color="339999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328"/>
      </w:tblGrid>
      <w:tr w:rsidR="00CA7DBB" w:rsidRPr="00CA7DBB" w:rsidTr="00CA7DBB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CA7DBB" w:rsidRPr="00CA7DBB" w:rsidRDefault="00CA7DBB" w:rsidP="00CA7DB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CA7DBB">
              <w:rPr>
                <w:rFonts w:ascii="Tahoma" w:eastAsia="Times New Roman" w:hAnsi="Tahoma" w:cs="Tahoma"/>
                <w:color w:val="666666"/>
                <w:sz w:val="20"/>
                <w:cs/>
              </w:rPr>
              <w:t xml:space="preserve">กลยุทธ์ที่ </w:t>
            </w:r>
            <w:r w:rsidRPr="00CA7DBB">
              <w:rPr>
                <w:rFonts w:ascii="Tahoma" w:eastAsia="Times New Roman" w:hAnsi="Tahoma" w:cs="Tahoma"/>
                <w:color w:val="666666"/>
                <w:sz w:val="20"/>
              </w:rPr>
              <w:t xml:space="preserve">4 </w:t>
            </w:r>
            <w:r w:rsidRPr="00CA7DBB">
              <w:rPr>
                <w:rFonts w:ascii="Tahoma" w:eastAsia="Times New Roman" w:hAnsi="Tahoma" w:cs="Tahoma"/>
                <w:color w:val="666666"/>
                <w:sz w:val="20"/>
                <w:cs/>
              </w:rPr>
              <w:t>พัฒนาครูและบุคคลกรทางการศึกษาทั้งระบบ ให้สามารถจัดกิจกรรมการเรียนการสอนได้อย่างมีคุณภาพ</w:t>
            </w:r>
            <w:r w:rsidRPr="00CA7DBB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 </w:t>
            </w:r>
          </w:p>
        </w:tc>
      </w:tr>
      <w:tr w:rsidR="00CA7DBB" w:rsidRPr="00CA7DBB" w:rsidTr="00CA7DBB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CA7DBB" w:rsidRPr="00CA7DBB" w:rsidRDefault="00CA7DBB" w:rsidP="00CA7DB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CA7DBB">
              <w:rPr>
                <w:rFonts w:ascii="Tahoma" w:eastAsia="Times New Roman" w:hAnsi="Tahoma" w:cs="Tahoma"/>
                <w:color w:val="666666"/>
                <w:sz w:val="20"/>
                <w:cs/>
              </w:rPr>
              <w:t>ตัวชี้วัดหลัก :</w:t>
            </w:r>
            <w:r w:rsidRPr="00CA7DBB">
              <w:rPr>
                <w:rFonts w:ascii="Tahoma" w:eastAsia="Times New Roman" w:hAnsi="Tahoma" w:cs="Tahoma"/>
                <w:color w:val="666666"/>
                <w:sz w:val="20"/>
              </w:rPr>
              <w:t> </w:t>
            </w:r>
            <w:r w:rsidRPr="00CA7DBB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 xml:space="preserve">38. </w:t>
            </w:r>
            <w:r w:rsidRPr="00CA7DBB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</w:rPr>
              <w:t>ร้อยละของบุคลากรทางการศึกษาได้รับการพัฒนา สามารถปฏิบัติงานได้อย่างมีประสิทธิภาพ</w:t>
            </w:r>
            <w:r w:rsidRPr="00CA7DBB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 </w:t>
            </w:r>
          </w:p>
        </w:tc>
      </w:tr>
      <w:tr w:rsidR="00CA7DBB" w:rsidRPr="00CA7DBB" w:rsidTr="00CA7DBB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CA7DBB" w:rsidRPr="00CA7DBB" w:rsidRDefault="00CA7DBB" w:rsidP="00CA7DB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CA7DBB">
              <w:rPr>
                <w:rFonts w:ascii="Tahoma" w:eastAsia="Times New Roman" w:hAnsi="Tahoma" w:cs="Tahoma"/>
                <w:color w:val="666666"/>
                <w:sz w:val="20"/>
                <w:cs/>
              </w:rPr>
              <w:t>ตัวชี้วัดย่อย :</w:t>
            </w:r>
            <w:r w:rsidRPr="00CA7DBB">
              <w:rPr>
                <w:rFonts w:ascii="Tahoma" w:eastAsia="Times New Roman" w:hAnsi="Tahoma" w:cs="Tahoma"/>
                <w:color w:val="666666"/>
                <w:sz w:val="20"/>
              </w:rPr>
              <w:t> </w:t>
            </w:r>
            <w:r w:rsidRPr="00CA7DBB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 xml:space="preserve">38. </w:t>
            </w:r>
            <w:r w:rsidRPr="00CA7DBB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</w:rPr>
              <w:t>ร้อยละของบุคลากรทางการศึกษาได้รับการพัฒนา สามารถปฏิบัติงานได้อย่างมีประสิทธิภาพ</w:t>
            </w:r>
            <w:r w:rsidRPr="00CA7DBB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 </w:t>
            </w:r>
          </w:p>
        </w:tc>
      </w:tr>
      <w:tr w:rsidR="00CA7DBB" w:rsidRPr="00CA7DBB" w:rsidTr="00CA7DBB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CA7DBB" w:rsidRPr="00CA7DBB" w:rsidRDefault="00CA7DBB" w:rsidP="00CA7DB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CA7DBB">
              <w:rPr>
                <w:rFonts w:ascii="Tahoma" w:eastAsia="Times New Roman" w:hAnsi="Tahoma" w:cs="Tahoma"/>
                <w:color w:val="666666"/>
                <w:sz w:val="20"/>
                <w:cs/>
              </w:rPr>
              <w:t>ตัวแปร :</w:t>
            </w:r>
            <w:r w:rsidRPr="00CA7DBB">
              <w:rPr>
                <w:rFonts w:ascii="Tahoma" w:eastAsia="Times New Roman" w:hAnsi="Tahoma" w:cs="Tahoma"/>
                <w:color w:val="666666"/>
                <w:sz w:val="20"/>
              </w:rPr>
              <w:t> </w:t>
            </w:r>
            <w:r w:rsidRPr="00CA7DBB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 xml:space="preserve">b. </w:t>
            </w:r>
            <w:r w:rsidRPr="00CA7DBB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</w:rPr>
              <w:t>จำนวนบุคลากรทางการศึกษาได้รับการพัฒนาสามารถปฏิบัติงานได้อย่างมีประสิทธิภาพตามเป้าหมาย</w:t>
            </w:r>
            <w:r w:rsidRPr="00CA7DBB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 </w:t>
            </w:r>
          </w:p>
        </w:tc>
      </w:tr>
      <w:tr w:rsidR="00CA7DBB" w:rsidRPr="00CA7DBB" w:rsidTr="00CA7DBB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CA7DBB" w:rsidRPr="00CA7DBB" w:rsidRDefault="00CA7DBB" w:rsidP="00CA7DB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CA7DBB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CA7DBB" w:rsidRPr="00CA7DBB" w:rsidTr="00CA7DBB">
        <w:trPr>
          <w:tblCellSpacing w:w="37" w:type="dxa"/>
          <w:jc w:val="center"/>
          <w:hidden/>
        </w:trPr>
        <w:tc>
          <w:tcPr>
            <w:tcW w:w="5000" w:type="pct"/>
            <w:vAlign w:val="center"/>
            <w:hideMark/>
          </w:tcPr>
          <w:p w:rsidR="00CA7DBB" w:rsidRPr="00CA7DBB" w:rsidRDefault="00CA7DBB" w:rsidP="00CA7DBB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Cordia New"/>
                <w:vanish/>
                <w:sz w:val="20"/>
                <w:szCs w:val="20"/>
              </w:rPr>
            </w:pPr>
            <w:r w:rsidRPr="00CA7DBB">
              <w:rPr>
                <w:rFonts w:ascii="Arial" w:eastAsia="Times New Roman" w:hAnsi="Arial" w:cs="Cordia New"/>
                <w:vanish/>
                <w:sz w:val="20"/>
                <w:szCs w:val="20"/>
                <w:cs/>
              </w:rPr>
              <w:t>ส่วนบนของฟอร์ม</w:t>
            </w:r>
          </w:p>
          <w:p w:rsidR="00CA7DBB" w:rsidRPr="00CA7DBB" w:rsidRDefault="00CA7DBB" w:rsidP="00CA7DB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CA7DBB">
              <w:rPr>
                <w:rFonts w:ascii="Tahoma" w:eastAsia="Times New Roman" w:hAnsi="Tahoma" w:cs="Tahoma"/>
                <w:b/>
                <w:bCs/>
                <w:noProof/>
                <w:color w:val="666666"/>
                <w:sz w:val="20"/>
                <w:szCs w:val="20"/>
              </w:rPr>
              <w:drawing>
                <wp:inline distT="0" distB="0" distL="0" distR="0">
                  <wp:extent cx="228600" cy="228600"/>
                  <wp:effectExtent l="19050" t="0" r="0" b="0"/>
                  <wp:docPr id="2" name="Picture 2" descr="http://ars.psdg-obec.go.th/icon/exp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rs.psdg-obec.go.th/icon/exp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7DBB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cs/>
              </w:rPr>
              <w:t>เอกสารประกอบ / เอกสารอ้างอิง</w:t>
            </w:r>
          </w:p>
          <w:tbl>
            <w:tblPr>
              <w:tblW w:w="90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00"/>
            </w:tblGrid>
            <w:tr w:rsidR="00CA7DBB" w:rsidRPr="00CA7DBB">
              <w:trPr>
                <w:tblCellSpacing w:w="15" w:type="dxa"/>
              </w:trPr>
              <w:tc>
                <w:tcPr>
                  <w:tcW w:w="8880" w:type="dxa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8880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026"/>
                    <w:gridCol w:w="1599"/>
                    <w:gridCol w:w="1197"/>
                    <w:gridCol w:w="1816"/>
                    <w:gridCol w:w="1242"/>
                  </w:tblGrid>
                  <w:tr w:rsidR="00CA7DBB" w:rsidRPr="00CA7DBB">
                    <w:trPr>
                      <w:tblCellSpacing w:w="15" w:type="dxa"/>
                    </w:trPr>
                    <w:tc>
                      <w:tcPr>
                        <w:tcW w:w="30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CA7DBB" w:rsidRPr="00CA7DBB" w:rsidRDefault="00CA7DBB" w:rsidP="00CA7DB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CA7DBB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cs/>
                          </w:rPr>
                          <w:t>เอกสาร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CA7DBB" w:rsidRPr="00CA7DBB" w:rsidRDefault="00CA7DBB" w:rsidP="00CA7DB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CA7DBB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cs/>
                          </w:rPr>
                          <w:t>รอบ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CA7DBB" w:rsidRPr="00CA7DBB" w:rsidRDefault="00CA7DBB" w:rsidP="00CA7DB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CA7DBB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cs/>
                          </w:rPr>
                          <w:t>วันที่ส่ง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CA7DBB" w:rsidRPr="00CA7DBB" w:rsidRDefault="00CA7DBB" w:rsidP="00CA7DB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CA7DBB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cs/>
                          </w:rPr>
                          <w:t>ผู้แนบไฟล์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CA7DBB" w:rsidRPr="00CA7DBB" w:rsidRDefault="00CA7DBB" w:rsidP="00CA7DB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CA7DBB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cs/>
                          </w:rPr>
                          <w:t>ลงทะเบียนรับ</w:t>
                        </w:r>
                      </w:p>
                    </w:tc>
                  </w:tr>
                  <w:tr w:rsidR="00CA7DBB" w:rsidRPr="00CA7DB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A7DBB" w:rsidRPr="00CA7DBB" w:rsidRDefault="00CA7DBB" w:rsidP="00CA7DB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hyperlink r:id="rId5" w:tgtFrame="_blank" w:history="1">
                          <w:r w:rsidRPr="00CA7DBB">
                            <w:rPr>
                              <w:rFonts w:ascii="Tahoma" w:eastAsia="Times New Roman" w:hAnsi="Tahoma" w:cs="Tahoma"/>
                              <w:color w:val="58595B"/>
                              <w:sz w:val="20"/>
                              <w:szCs w:val="20"/>
                              <w:u w:val="single"/>
                              <w:cs/>
                            </w:rPr>
                            <w:t xml:space="preserve">เอกสารอ้างอิงตัวชี้วัดที่ </w:t>
                          </w:r>
                          <w:r w:rsidRPr="00CA7DBB">
                            <w:rPr>
                              <w:rFonts w:ascii="Tahoma" w:eastAsia="Times New Roman" w:hAnsi="Tahoma" w:cs="Tahoma"/>
                              <w:color w:val="58595B"/>
                              <w:sz w:val="20"/>
                              <w:szCs w:val="20"/>
                              <w:u w:val="single"/>
                            </w:rPr>
                            <w:t xml:space="preserve">38 </w:t>
                          </w:r>
                          <w:r w:rsidRPr="00CA7DBB">
                            <w:rPr>
                              <w:rFonts w:ascii="Tahoma" w:eastAsia="Times New Roman" w:hAnsi="Tahoma" w:cs="Tahoma"/>
                              <w:color w:val="58595B"/>
                              <w:sz w:val="20"/>
                              <w:szCs w:val="20"/>
                              <w:u w:val="single"/>
                              <w:cs/>
                            </w:rPr>
                            <w:t xml:space="preserve">ตัวแปร </w:t>
                          </w:r>
                          <w:r w:rsidRPr="00CA7DBB">
                            <w:rPr>
                              <w:rFonts w:ascii="Tahoma" w:eastAsia="Times New Roman" w:hAnsi="Tahoma" w:cs="Tahoma"/>
                              <w:color w:val="58595B"/>
                              <w:sz w:val="20"/>
                              <w:szCs w:val="20"/>
                              <w:u w:val="single"/>
                            </w:rPr>
                            <w:t>b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A7DBB" w:rsidRPr="00CA7DBB" w:rsidRDefault="00CA7DBB" w:rsidP="00CA7DB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รอบ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9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เดือน ปี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A7DBB" w:rsidRPr="00CA7DBB" w:rsidRDefault="00CA7DBB" w:rsidP="00CA7DB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17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ก.ค.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2557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A7DBB" w:rsidRPr="00CA7DBB" w:rsidRDefault="00CA7DBB" w:rsidP="00CA7DB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พัทลุง เขต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A7DBB" w:rsidRPr="00CA7DBB" w:rsidRDefault="00CA7DBB" w:rsidP="00CA7DB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17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ก.ค.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2557</w:t>
                        </w:r>
                      </w:p>
                    </w:tc>
                  </w:tr>
                  <w:tr w:rsidR="00CA7DBB" w:rsidRPr="00CA7DB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A7DBB" w:rsidRPr="00CA7DBB" w:rsidRDefault="00CA7DBB" w:rsidP="00CA7DB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hyperlink r:id="rId6" w:tgtFrame="_blank" w:history="1">
                          <w:r w:rsidRPr="00CA7DBB">
                            <w:rPr>
                              <w:rFonts w:ascii="Tahoma" w:eastAsia="Times New Roman" w:hAnsi="Tahoma" w:cs="Tahoma"/>
                              <w:color w:val="58595B"/>
                              <w:sz w:val="20"/>
                              <w:szCs w:val="20"/>
                              <w:u w:val="single"/>
                              <w:cs/>
                            </w:rPr>
                            <w:t xml:space="preserve">เอกสารอ้างอิงตััวชี้วัดที่ </w:t>
                          </w:r>
                          <w:r w:rsidRPr="00CA7DBB">
                            <w:rPr>
                              <w:rFonts w:ascii="Tahoma" w:eastAsia="Times New Roman" w:hAnsi="Tahoma" w:cs="Tahoma"/>
                              <w:color w:val="58595B"/>
                              <w:sz w:val="20"/>
                              <w:szCs w:val="20"/>
                              <w:u w:val="single"/>
                            </w:rPr>
                            <w:t xml:space="preserve">38 </w:t>
                          </w:r>
                          <w:r w:rsidRPr="00CA7DBB">
                            <w:rPr>
                              <w:rFonts w:ascii="Tahoma" w:eastAsia="Times New Roman" w:hAnsi="Tahoma" w:cs="Tahoma"/>
                              <w:color w:val="58595B"/>
                              <w:sz w:val="20"/>
                              <w:szCs w:val="20"/>
                              <w:u w:val="single"/>
                              <w:cs/>
                            </w:rPr>
                            <w:t xml:space="preserve">ตังแปร </w:t>
                          </w:r>
                          <w:r w:rsidRPr="00CA7DBB">
                            <w:rPr>
                              <w:rFonts w:ascii="Tahoma" w:eastAsia="Times New Roman" w:hAnsi="Tahoma" w:cs="Tahoma"/>
                              <w:color w:val="58595B"/>
                              <w:sz w:val="20"/>
                              <w:szCs w:val="20"/>
                              <w:u w:val="single"/>
                            </w:rPr>
                            <w:t>b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A7DBB" w:rsidRPr="00CA7DBB" w:rsidRDefault="00CA7DBB" w:rsidP="00CA7DB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รอบ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12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เดือน ปี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A7DBB" w:rsidRPr="00CA7DBB" w:rsidRDefault="00CA7DBB" w:rsidP="00CA7DB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20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ต.ค.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2557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A7DBB" w:rsidRPr="00CA7DBB" w:rsidRDefault="00CA7DBB" w:rsidP="00CA7DB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พัทลุง เขต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A7DBB" w:rsidRPr="00CA7DBB" w:rsidRDefault="00CA7DBB" w:rsidP="00CA7DB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20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ต.ค.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2557</w:t>
                        </w:r>
                      </w:p>
                    </w:tc>
                  </w:tr>
                </w:tbl>
                <w:p w:rsidR="00CA7DBB" w:rsidRPr="00CA7DBB" w:rsidRDefault="00CA7DBB" w:rsidP="00CA7DB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</w:pPr>
                </w:p>
              </w:tc>
            </w:tr>
          </w:tbl>
          <w:p w:rsidR="00CA7DBB" w:rsidRPr="00CA7DBB" w:rsidRDefault="00CA7DBB" w:rsidP="00CA7DB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</w:p>
          <w:tbl>
            <w:tblPr>
              <w:tblW w:w="90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8"/>
              <w:gridCol w:w="8792"/>
            </w:tblGrid>
            <w:tr w:rsidR="00CA7DBB" w:rsidRPr="00CA7D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A7DBB" w:rsidRPr="00CA7DBB" w:rsidRDefault="00CA7DBB" w:rsidP="00CA7DB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</w:pPr>
                  <w:r w:rsidRPr="00CA7DBB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7DBB" w:rsidRPr="00CA7DBB" w:rsidRDefault="00CA7DBB" w:rsidP="00CA7DB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</w:pPr>
                  <w:r w:rsidRPr="00CA7DBB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4" type="#_x0000_t75" style="width:44.25pt;height:22.5pt" o:ole="">
                        <v:imagedata r:id="rId7" o:title=""/>
                      </v:shape>
                      <w:control r:id="rId8" w:name="DefaultOcxName1" w:shapeid="_x0000_i1044"/>
                    </w:object>
                  </w:r>
                  <w:r w:rsidRPr="00CA7DBB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  <w:t> </w:t>
                  </w:r>
                  <w:r w:rsidRPr="00CA7DBB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  <w:br/>
                  </w:r>
                  <w:r w:rsidRPr="00CA7DBB">
                    <w:rPr>
                      <w:rFonts w:ascii="Tahoma" w:eastAsia="Times New Roman" w:hAnsi="Tahoma" w:cs="Tahoma"/>
                      <w:color w:val="FF0000"/>
                      <w:sz w:val="20"/>
                      <w:szCs w:val="20"/>
                    </w:rPr>
                    <w:t xml:space="preserve">* </w:t>
                  </w:r>
                  <w:r w:rsidRPr="00CA7DBB">
                    <w:rPr>
                      <w:rFonts w:ascii="Tahoma" w:eastAsia="Times New Roman" w:hAnsi="Tahoma" w:cs="Tahoma"/>
                      <w:color w:val="FF0000"/>
                      <w:sz w:val="20"/>
                      <w:szCs w:val="20"/>
                      <w:cs/>
                    </w:rPr>
                    <w:t xml:space="preserve">สามารถแนบไฟล์ได้ทุกประเภท และขนาดไฟล์ไม่เกิน </w:t>
                  </w:r>
                  <w:r w:rsidRPr="00CA7DBB">
                    <w:rPr>
                      <w:rFonts w:ascii="Tahoma" w:eastAsia="Times New Roman" w:hAnsi="Tahoma" w:cs="Tahoma"/>
                      <w:color w:val="FF0000"/>
                      <w:sz w:val="20"/>
                      <w:szCs w:val="20"/>
                    </w:rPr>
                    <w:t>10MB</w:t>
                  </w:r>
                </w:p>
              </w:tc>
            </w:tr>
          </w:tbl>
          <w:p w:rsidR="00CA7DBB" w:rsidRPr="00CA7DBB" w:rsidRDefault="00CA7DBB" w:rsidP="00CA7DB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</w:p>
          <w:p w:rsidR="00CA7DBB" w:rsidRPr="00CA7DBB" w:rsidRDefault="00CA7DBB" w:rsidP="00CA7DBB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Cordia New"/>
                <w:vanish/>
                <w:sz w:val="20"/>
                <w:szCs w:val="20"/>
              </w:rPr>
            </w:pPr>
            <w:r w:rsidRPr="00CA7DBB">
              <w:rPr>
                <w:rFonts w:ascii="Arial" w:eastAsia="Times New Roman" w:hAnsi="Arial" w:cs="Cordia New"/>
                <w:vanish/>
                <w:sz w:val="20"/>
                <w:szCs w:val="20"/>
                <w:cs/>
              </w:rPr>
              <w:t>ส่วนล่างของฟอร์ม</w:t>
            </w:r>
          </w:p>
          <w:p w:rsidR="00CA7DBB" w:rsidRPr="00CA7DBB" w:rsidRDefault="00CA7DBB" w:rsidP="00CA7DBB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Cordia New"/>
                <w:vanish/>
                <w:sz w:val="20"/>
                <w:szCs w:val="20"/>
              </w:rPr>
            </w:pPr>
            <w:r w:rsidRPr="00CA7DBB">
              <w:rPr>
                <w:rFonts w:ascii="Arial" w:eastAsia="Times New Roman" w:hAnsi="Arial" w:cs="Cordia New"/>
                <w:vanish/>
                <w:sz w:val="20"/>
                <w:szCs w:val="20"/>
                <w:cs/>
              </w:rPr>
              <w:t>ส่วนบนของฟอร์ม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:rsidR="00CA7DBB" w:rsidRPr="00CA7DB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A7DBB" w:rsidRPr="00CA7DBB" w:rsidRDefault="00CA7DBB" w:rsidP="00CA7DB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</w:pPr>
                  <w:r w:rsidRPr="00CA7DBB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  <w:pict>
                      <v:rect id="_x0000_i1027" style="width:0;height:1.5pt" o:hralign="center" o:hrstd="t" o:hr="t" fillcolor="#a0a0a0" stroked="f"/>
                    </w:pict>
                  </w:r>
                </w:p>
              </w:tc>
            </w:tr>
          </w:tbl>
          <w:p w:rsidR="00CA7DBB" w:rsidRPr="00CA7DBB" w:rsidRDefault="00CA7DBB" w:rsidP="00CA7DB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CA7DBB">
              <w:rPr>
                <w:rFonts w:ascii="Tahoma" w:eastAsia="Times New Roman" w:hAnsi="Tahoma" w:cs="Tahoma"/>
                <w:b/>
                <w:bCs/>
                <w:color w:val="666666"/>
                <w:sz w:val="20"/>
                <w:szCs w:val="20"/>
              </w:rPr>
              <w:t>  </w:t>
            </w:r>
            <w:r w:rsidRPr="00CA7DBB">
              <w:rPr>
                <w:rFonts w:ascii="Tahoma" w:eastAsia="Times New Roman" w:hAnsi="Tahoma" w:cs="Tahoma"/>
                <w:b/>
                <w:bCs/>
                <w:noProof/>
                <w:color w:val="666666"/>
                <w:sz w:val="20"/>
                <w:szCs w:val="20"/>
              </w:rPr>
              <w:drawing>
                <wp:inline distT="0" distB="0" distL="0" distR="0">
                  <wp:extent cx="285750" cy="285750"/>
                  <wp:effectExtent l="19050" t="0" r="0" b="0"/>
                  <wp:docPr id="4" name="Picture 4" descr="http://ars.psdg-obec.go.th/icon/boar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rs.psdg-obec.go.th/icon/boar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7DBB">
              <w:rPr>
                <w:rFonts w:ascii="Tahoma" w:eastAsia="Times New Roman" w:hAnsi="Tahoma" w:cs="Tahoma"/>
                <w:b/>
                <w:bCs/>
                <w:color w:val="666666"/>
                <w:sz w:val="20"/>
                <w:szCs w:val="20"/>
              </w:rPr>
              <w:t> </w:t>
            </w:r>
            <w:r w:rsidRPr="00CA7DBB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  <w:cs/>
              </w:rPr>
              <w:t>ความคิดเห็น / ข้อเสนอแนะ</w:t>
            </w:r>
          </w:p>
          <w:tbl>
            <w:tblPr>
              <w:tblW w:w="90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00"/>
            </w:tblGrid>
            <w:tr w:rsidR="00CA7DBB" w:rsidRPr="00CA7DBB">
              <w:trPr>
                <w:tblCellSpacing w:w="15" w:type="dxa"/>
              </w:trPr>
              <w:tc>
                <w:tcPr>
                  <w:tcW w:w="8880" w:type="dxa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8850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42"/>
                    <w:gridCol w:w="655"/>
                    <w:gridCol w:w="610"/>
                    <w:gridCol w:w="1264"/>
                    <w:gridCol w:w="1079"/>
                  </w:tblGrid>
                  <w:tr w:rsidR="00CA7DBB" w:rsidRPr="00CA7DBB">
                    <w:trPr>
                      <w:tblCellSpacing w:w="15" w:type="dxa"/>
                    </w:trPr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CA7DBB" w:rsidRPr="00CA7DBB" w:rsidRDefault="00CA7DBB" w:rsidP="00CA7DB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CA7DBB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cs/>
                          </w:rPr>
                          <w:t>ข้อความ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CA7DBB" w:rsidRPr="00CA7DBB" w:rsidRDefault="00CA7DBB" w:rsidP="00CA7DB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CA7DBB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cs/>
                          </w:rPr>
                          <w:t>รอบ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CA7DBB" w:rsidRPr="00CA7DBB" w:rsidRDefault="00CA7DBB" w:rsidP="00CA7DB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0"/>
                            <w:szCs w:val="20"/>
                          </w:rPr>
                        </w:pPr>
                        <w:r w:rsidRPr="00CA7DBB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cs/>
                          </w:rPr>
                          <w:t>วันที่ส่ง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CA7DBB" w:rsidRPr="00CA7DBB" w:rsidRDefault="00CA7DBB" w:rsidP="00CA7DB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CA7DBB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cs/>
                          </w:rPr>
                          <w:t>ผู้ส่งข้อความ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CA7DBB" w:rsidRPr="00CA7DBB" w:rsidRDefault="00CA7DBB" w:rsidP="00CA7DB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CA7DBB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cs/>
                          </w:rPr>
                          <w:t>ลงทะเบียนรับ</w:t>
                        </w:r>
                      </w:p>
                    </w:tc>
                  </w:tr>
                  <w:tr w:rsidR="00CA7DBB" w:rsidRPr="00CA7DB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A7DBB" w:rsidRPr="00CA7DBB" w:rsidRDefault="00CA7DBB" w:rsidP="00CA7DB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แจ้งทุกเขตครับ การอบรมในตัวชี้วัดที่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38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ทั้ง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5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กิจกรรมนี้ นับเฉพาะที่ สพฐ.(ส่วนกลาง)เป็นผู้จัด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1.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อบรมวิทยากรมืออาชีพ ปีงบประมาณ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2557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ไม่มีการจัดอบรม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2.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การอบรมเชิงปฏิบัติการเพื่อพัฒนาสมรรถนะบุคลากรทางการศึกษาอื่น ตามมาตรา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38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ค.(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2)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ในเขตพื้นที่การศึกษา รุ่นที่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1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ภาคใต้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6-8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ส.ค.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2557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จ.สุราษฏร์ธานี รุ่นที่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2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ภาคกลาง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20-22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ส.ค.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2557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จ.ระยอง รุ่นที่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3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ภาคตะวันออกเฉียงเหนือ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26-28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ส.ค.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2557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จ.ขอนแก่น และ รุ่น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4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ภาคเหนือ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10-12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ก.ย.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2557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จ.เชียงใหม่ ซึ่งจำนวนที่จัดสรร คือ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4-6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คนต่อเขต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3.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การอบรมเกี่ยวกับงานเลื่อนเงินเดือนและค่าจ้างทั้งระบบ จัดเมื่อวันที่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13-15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ส.ค.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2557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ณ โรงแรมปริ้นซ์ พาเลซ กทม.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4.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การอบรมหลักสูตรกรรมการสอบสวนวินัยอย่างร้ายแรงตามหลักสูตร ก.ค.ศ. รุ่นที่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1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จัดวันที่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16-26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ก.ค.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2557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จ.ชลบุรี รุ่นที่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2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จัดวันที่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29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ก.ค.-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8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ส.ค.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2557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จ.กาญจนบุรี และรุ่นที่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3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จัดวันที่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17-27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ส.ค.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2557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จ.นครนายก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5.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การอบรมโครงการพัฒนาบุคลากรด้านการบริหารบุคคล คือ การอบรม ผอ.กลุ่มบุคคล วันที่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16-19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ส.ค.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2557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ที่โรงแรมปรินซ์ พาเลซ กทม.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A7DBB" w:rsidRPr="00CA7DBB" w:rsidRDefault="00CA7DBB" w:rsidP="00CA7DB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รอบ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12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เดือน ปี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A7DBB" w:rsidRPr="00CA7DBB" w:rsidRDefault="00CA7DBB" w:rsidP="00CA7DB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21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ต.ค. </w:t>
                        </w: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2557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A7DBB" w:rsidRPr="00CA7DBB" w:rsidRDefault="00CA7DBB" w:rsidP="00CA7DB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CA7DBB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สำนักพัฒนาระบบบริหารงานบุคคลและนิติการ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CA7DBB" w:rsidRPr="00CA7DBB" w:rsidRDefault="00CA7DBB" w:rsidP="00CA7DB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hyperlink r:id="rId10" w:history="1">
                          <w:r w:rsidRPr="00CA7DBB">
                            <w:rPr>
                              <w:rFonts w:ascii="Tahoma" w:eastAsia="Times New Roman" w:hAnsi="Tahoma" w:cs="Tahoma"/>
                              <w:color w:val="000000"/>
                              <w:sz w:val="20"/>
                              <w:szCs w:val="20"/>
                              <w:cs/>
                            </w:rPr>
                            <w:t>คลิกลงรับ</w:t>
                          </w:r>
                          <w:r w:rsidRPr="00CA7DBB">
                            <w:rPr>
                              <w:rFonts w:ascii="Tahoma" w:eastAsia="Times New Roman" w:hAnsi="Tahoma" w:cs="Tahoma"/>
                              <w:color w:val="000000"/>
                              <w:sz w:val="20"/>
                              <w:szCs w:val="20"/>
                            </w:rPr>
                            <w:t> </w:t>
                          </w:r>
                        </w:hyperlink>
                      </w:p>
                    </w:tc>
                  </w:tr>
                </w:tbl>
                <w:p w:rsidR="00CA7DBB" w:rsidRPr="00CA7DBB" w:rsidRDefault="00CA7DBB" w:rsidP="00CA7DB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</w:pPr>
                </w:p>
              </w:tc>
            </w:tr>
          </w:tbl>
          <w:p w:rsidR="00CA7DBB" w:rsidRPr="00CA7DBB" w:rsidRDefault="00CA7DBB" w:rsidP="00CA7DBB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Cordia New"/>
                <w:vanish/>
                <w:sz w:val="20"/>
                <w:szCs w:val="20"/>
              </w:rPr>
            </w:pPr>
            <w:r w:rsidRPr="00CA7DBB">
              <w:rPr>
                <w:rFonts w:ascii="Arial" w:eastAsia="Times New Roman" w:hAnsi="Arial" w:cs="Cordia New"/>
                <w:vanish/>
                <w:sz w:val="20"/>
                <w:szCs w:val="20"/>
                <w:cs/>
              </w:rPr>
              <w:t>ส่วนล่างของฟอร์ม</w:t>
            </w:r>
          </w:p>
        </w:tc>
      </w:tr>
    </w:tbl>
    <w:p w:rsidR="0073187C" w:rsidRDefault="0073187C"/>
    <w:sectPr w:rsidR="0073187C" w:rsidSect="007318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CA7DBB"/>
    <w:rsid w:val="0073187C"/>
    <w:rsid w:val="00CA7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5">
    <w:name w:val="style5"/>
    <w:basedOn w:val="a0"/>
    <w:rsid w:val="00CA7DBB"/>
  </w:style>
  <w:style w:type="character" w:customStyle="1" w:styleId="apple-converted-space">
    <w:name w:val="apple-converted-space"/>
    <w:basedOn w:val="a0"/>
    <w:rsid w:val="00CA7DB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A7D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CA7DBB"/>
    <w:rPr>
      <w:rFonts w:ascii="Arial" w:eastAsia="Times New Roman" w:hAnsi="Arial" w:cs="Cordia New"/>
      <w:vanish/>
      <w:sz w:val="16"/>
      <w:szCs w:val="20"/>
    </w:rPr>
  </w:style>
  <w:style w:type="character" w:styleId="a3">
    <w:name w:val="Strong"/>
    <w:basedOn w:val="a0"/>
    <w:uiPriority w:val="22"/>
    <w:qFormat/>
    <w:rsid w:val="00CA7DBB"/>
    <w:rPr>
      <w:b/>
      <w:bCs/>
    </w:rPr>
  </w:style>
  <w:style w:type="character" w:customStyle="1" w:styleId="style1">
    <w:name w:val="style1"/>
    <w:basedOn w:val="a0"/>
    <w:rsid w:val="00CA7DBB"/>
  </w:style>
  <w:style w:type="character" w:styleId="a4">
    <w:name w:val="Hyperlink"/>
    <w:basedOn w:val="a0"/>
    <w:uiPriority w:val="99"/>
    <w:semiHidden/>
    <w:unhideWhenUsed/>
    <w:rsid w:val="00CA7DBB"/>
    <w:rPr>
      <w:color w:val="0000FF"/>
      <w:u w:val="single"/>
    </w:rPr>
  </w:style>
  <w:style w:type="character" w:customStyle="1" w:styleId="style3">
    <w:name w:val="style3"/>
    <w:basedOn w:val="a0"/>
    <w:rsid w:val="00CA7DBB"/>
  </w:style>
  <w:style w:type="paragraph" w:styleId="z-1">
    <w:name w:val="HTML Bottom of Form"/>
    <w:basedOn w:val="a"/>
    <w:next w:val="a"/>
    <w:link w:val="z-2"/>
    <w:hidden/>
    <w:uiPriority w:val="99"/>
    <w:unhideWhenUsed/>
    <w:rsid w:val="00CA7D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CA7DBB"/>
    <w:rPr>
      <w:rFonts w:ascii="Arial" w:eastAsia="Times New Roman" w:hAnsi="Arial" w:cs="Cordia New"/>
      <w:vanish/>
      <w:sz w:val="16"/>
      <w:szCs w:val="20"/>
    </w:rPr>
  </w:style>
  <w:style w:type="character" w:customStyle="1" w:styleId="style6">
    <w:name w:val="style6"/>
    <w:basedOn w:val="a0"/>
    <w:rsid w:val="00CA7DBB"/>
  </w:style>
  <w:style w:type="paragraph" w:styleId="a5">
    <w:name w:val="Balloon Text"/>
    <w:basedOn w:val="a"/>
    <w:link w:val="a6"/>
    <w:uiPriority w:val="99"/>
    <w:semiHidden/>
    <w:unhideWhenUsed/>
    <w:rsid w:val="00CA7DB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A7DBB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1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rs.psdg-obec.go.th/file_upload/37051081312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rs.psdg-obec.go.th/file_upload/56142570518.doc" TargetMode="External"/><Relationship Id="rId10" Type="http://schemas.openxmlformats.org/officeDocument/2006/relationships/hyperlink" Target="http://ars.psdg-obec.go.th/indata_upload.php?commentid=100749" TargetMode="External"/><Relationship Id="rId4" Type="http://schemas.openxmlformats.org/officeDocument/2006/relationships/image" Target="media/image1.gif"/><Relationship Id="rId9" Type="http://schemas.openxmlformats.org/officeDocument/2006/relationships/image" Target="media/image3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</cp:revision>
  <dcterms:created xsi:type="dcterms:W3CDTF">2014-10-21T09:36:00Z</dcterms:created>
  <dcterms:modified xsi:type="dcterms:W3CDTF">2014-10-21T09:37:00Z</dcterms:modified>
</cp:coreProperties>
</file>