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42" w:rsidRPr="00D56842" w:rsidRDefault="00D56842" w:rsidP="0034522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6842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กลยุทธ์การแก้ไขปัญหาการทุจริตคอรัปชั่น</w:t>
      </w:r>
    </w:p>
    <w:p w:rsidR="00D56842" w:rsidRDefault="00D56842" w:rsidP="00D56842">
      <w:pPr>
        <w:tabs>
          <w:tab w:val="left" w:pos="709"/>
          <w:tab w:val="left" w:pos="1418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คำว่า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คอรัปชั่น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/>
          <w:sz w:val="32"/>
          <w:szCs w:val="32"/>
        </w:rPr>
        <w:t>Coruption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ซึ่งก็มีคำในภาษาไทยบัญญัติไว้หลายคำ เช่น การทุจริต   การฉ้อราษฎร์บังหลวง จนกระทั่งดูเหมือนว่าคอรัปชั่นกลับเป็นคำที่นิยมใช้กันและเป็นที่เข้าใจกันทันที</w:t>
      </w:r>
      <w:r w:rsidR="0096397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ว่าหมายถึงอะไร การคอรัปชั่นนั้นเกิดขึ้นได้ในหลายรูปแบบหลายลักษณะ ได้แก่</w:t>
      </w:r>
    </w:p>
    <w:p w:rsidR="00D56842" w:rsidRDefault="00D56842" w:rsidP="00D56842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การเสนอโครงการหรือเลือกโครงการที่ไม่ให้ผลตอบแทนทางเศรษฐกิจมากนัก แต่มีโอกาสที่จะได้เงินใต้โต๊ะมากกว่า</w:t>
      </w:r>
    </w:p>
    <w:p w:rsidR="00D56842" w:rsidRDefault="00D56842" w:rsidP="00D56842">
      <w:pPr>
        <w:spacing w:after="0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การจัดซื้อวัสดุอุปกรณ์ที่ต่ำกว่ามาตรฐานหรือราคาสูงกว่าความเป็นจริง</w:t>
      </w:r>
    </w:p>
    <w:p w:rsidR="00D56842" w:rsidRDefault="00D56842" w:rsidP="00D56842">
      <w:pPr>
        <w:spacing w:after="0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การจ่ายเงินให้กับเจ้าหน้าที่เพื่อให้มีการยกเว้นกฎระเบียบที่เกี่ยวกับการบังคับใช้กฎหมาย</w:t>
      </w:r>
    </w:p>
    <w:p w:rsidR="00D56842" w:rsidRDefault="00D56842" w:rsidP="00D56842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การจ่ายเงินให้กับเจ้าหน้าที่เพื่อให้มีโอกาสในการผูกขาดการให้บริการสาธารณะบางอย่างบางประการ</w:t>
      </w:r>
    </w:p>
    <w:p w:rsidR="00D56842" w:rsidRDefault="00D56842" w:rsidP="00D56842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การยักยอกทรัพย์สินของรัฐไปเป็นของตนเอง</w:t>
      </w:r>
    </w:p>
    <w:p w:rsidR="00D56842" w:rsidRDefault="00D56842" w:rsidP="00D56842">
      <w:pPr>
        <w:spacing w:after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 การซื้อขายตำแหน่งหรือการกระทำที่มีผลกระทบต่อระบบคุณธรรมของราชการ</w:t>
      </w:r>
    </w:p>
    <w:p w:rsidR="00D56842" w:rsidRDefault="00D56842" w:rsidP="00D568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56842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มาตรฐานในการแก้ปัญหาการทุจริตคอรัปชั่น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D56842" w:rsidRDefault="00D56842" w:rsidP="00D568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การมีส่วนร่วมของทุกส่วนในสังคม การขจัดการทุจริตคอรัปชั่น</w:t>
      </w:r>
      <w:r w:rsidR="00134C46">
        <w:rPr>
          <w:rFonts w:ascii="TH SarabunPSK" w:hAnsi="TH SarabunPSK" w:cs="TH SarabunPSK" w:hint="cs"/>
          <w:sz w:val="32"/>
          <w:szCs w:val="32"/>
          <w:cs/>
        </w:rPr>
        <w:t>ต้องถือเป็นหน้าที่ของ</w:t>
      </w:r>
      <w:r w:rsidR="00FF75C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34C46">
        <w:rPr>
          <w:rFonts w:ascii="TH SarabunPSK" w:hAnsi="TH SarabunPSK" w:cs="TH SarabunPSK" w:hint="cs"/>
          <w:sz w:val="32"/>
          <w:szCs w:val="32"/>
          <w:cs/>
        </w:rPr>
        <w:t xml:space="preserve">ทุกคนในสังคมที่ต้องร่วมมือกันทั้งในการรายงานข้อมูล การติดตามตรวจสอบและนำเผยแพร่สาธารณชน </w:t>
      </w:r>
      <w:r w:rsidR="00E0024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34C46">
        <w:rPr>
          <w:rFonts w:ascii="TH SarabunPSK" w:hAnsi="TH SarabunPSK" w:cs="TH SarabunPSK" w:hint="cs"/>
          <w:sz w:val="32"/>
          <w:szCs w:val="32"/>
          <w:cs/>
        </w:rPr>
        <w:t>การเอาผู้กระทำผิดไปลงโทษตามกระบวนการยุติธรรม</w:t>
      </w:r>
    </w:p>
    <w:p w:rsidR="00134C46" w:rsidRPr="00F94BF6" w:rsidRDefault="00134C46" w:rsidP="00D56842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การทำให้การบริหารงานในทุก</w:t>
      </w:r>
      <w:r w:rsidR="00241A3B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สำนักงานเขตพื้นที่การศึกษา/โรงเรียน </w:t>
      </w:r>
      <w:r>
        <w:rPr>
          <w:rFonts w:ascii="TH SarabunPSK" w:hAnsi="TH SarabunPSK" w:cs="TH SarabunPSK" w:hint="cs"/>
          <w:sz w:val="32"/>
          <w:szCs w:val="32"/>
          <w:cs/>
        </w:rPr>
        <w:t>มีความโปร่งใสโดยการเปิดเผยขั้นตอนการทำงานให้ผู้</w:t>
      </w:r>
      <w:r w:rsidR="00241A3B">
        <w:rPr>
          <w:rFonts w:ascii="TH SarabunPSK" w:hAnsi="TH SarabunPSK" w:cs="TH SarabunPSK" w:hint="cs"/>
          <w:sz w:val="32"/>
          <w:szCs w:val="32"/>
          <w:cs/>
        </w:rPr>
        <w:t>ที่มีส่วนได้เสีย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ทราบ มีระยะเวลากำกับการดำเนินงานในขั้นตอนต่างๆ </w:t>
      </w:r>
      <w:r w:rsidR="00FF75C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75CD">
        <w:rPr>
          <w:rFonts w:ascii="TH SarabunPSK" w:hAnsi="TH SarabunPSK" w:cs="TH SarabunPSK" w:hint="cs"/>
          <w:spacing w:val="-6"/>
          <w:sz w:val="32"/>
          <w:szCs w:val="32"/>
          <w:cs/>
        </w:rPr>
        <w:t>และต้องทำให้มีกฎระเบียบน้อยที่สุด</w:t>
      </w:r>
      <w:r w:rsidR="00241A3B" w:rsidRPr="00FF75C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0024E" w:rsidRPr="00FF75C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F75CD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เพื่อไม่ให้เกิดความยุ่งยากและให้เจ้าหน้าที่มีโอกาส ใช้ดุลยพินิจน้อยที่สุ</w:t>
      </w:r>
      <w:r w:rsidR="00F94BF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   </w:t>
      </w:r>
      <w:r w:rsidR="00F94BF6" w:rsidRPr="00F94BF6">
        <w:rPr>
          <w:rFonts w:ascii="TH SarabunPSK" w:hAnsi="TH SarabunPSK" w:cs="TH SarabunPSK" w:hint="cs"/>
          <w:spacing w:val="-4"/>
          <w:sz w:val="32"/>
          <w:szCs w:val="32"/>
          <w:cs/>
        </w:rPr>
        <w:t>ไม่</w:t>
      </w:r>
      <w:r w:rsidRPr="00F94BF6">
        <w:rPr>
          <w:rFonts w:ascii="TH SarabunPSK" w:hAnsi="TH SarabunPSK" w:cs="TH SarabunPSK" w:hint="cs"/>
          <w:spacing w:val="-4"/>
          <w:sz w:val="32"/>
          <w:szCs w:val="32"/>
          <w:cs/>
        </w:rPr>
        <w:t>เปิดโอกาสที่เจ้าหน้าที่จะเรียกร้องผลประโยชน์ตอบแทนจากผู้ใช้บริการ</w:t>
      </w:r>
      <w:r w:rsidR="00F94BF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F94BF6" w:rsidRPr="00F94BF6">
        <w:rPr>
          <w:rFonts w:ascii="TH SarabunPSK" w:hAnsi="TH SarabunPSK" w:cs="TH SarabunPSK" w:hint="cs"/>
          <w:spacing w:val="-4"/>
          <w:sz w:val="32"/>
          <w:szCs w:val="32"/>
          <w:cs/>
        </w:rPr>
        <w:t>ย้าย/การเลื่อน/แต่งตั้ง/สรรหา/บรรจุ</w:t>
      </w:r>
    </w:p>
    <w:p w:rsidR="00134C46" w:rsidRDefault="00134C46" w:rsidP="00D568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ผู้ปฏิบัติหน้าที่มีความรับผิดชอบที่ตรวจสอบได้ การตรวจสอบต้องสามารถกระทำได้ทั้งจากภายในและภายนอกองค์การรวมทั้งเปิดให้มี การตรวจสอบจาก สาธารณะชนได้หากมีการสงสัยว่าจะมี</w:t>
      </w:r>
      <w:r w:rsidR="00FF75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การกระทำการทุจริตเกิดขึ้นใน</w:t>
      </w:r>
      <w:r w:rsidR="00241A3B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สำนักงานเขตพื้นที่การศึกษา/โรงเรียน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3B3F82" w:rsidRPr="0096397D" w:rsidRDefault="003B3F82" w:rsidP="00D56842">
      <w:pPr>
        <w:spacing w:after="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397D">
        <w:rPr>
          <w:rFonts w:ascii="TH SarabunPSK" w:hAnsi="TH SarabunPSK" w:cs="TH SarabunPSK" w:hint="cs"/>
          <w:spacing w:val="-10"/>
          <w:sz w:val="32"/>
          <w:szCs w:val="32"/>
          <w:cs/>
        </w:rPr>
        <w:t>๔. ยึดหลักนิติธรรม การบริ</w:t>
      </w:r>
      <w:r w:rsidR="007F54D3" w:rsidRPr="0096397D">
        <w:rPr>
          <w:rFonts w:ascii="TH SarabunPSK" w:hAnsi="TH SarabunPSK" w:cs="TH SarabunPSK" w:hint="cs"/>
          <w:spacing w:val="-10"/>
          <w:sz w:val="32"/>
          <w:szCs w:val="32"/>
          <w:cs/>
        </w:rPr>
        <w:t>หารงานที่ยึดหลักของกฎหมายที่มีความชอบธรรมและมีความเป็นสากล</w:t>
      </w:r>
    </w:p>
    <w:p w:rsidR="007F54D3" w:rsidRDefault="007F54D3" w:rsidP="000E62E7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๕. มีความเสมอภาคเท่าเทียมกันในการปฏิบัติหน้าที่ เจ้าหน้าที่จะต้องสามารถปฏิบัติงานโดยเสมอภาคกันมิใช่ให้มีการเลือกปฏิบัติเพื่อกลุ่มบุคคลใดกลุ่มบุคคลหนึ่งเป็นการเฉพาะ</w:t>
      </w:r>
    </w:p>
    <w:p w:rsidR="007F54D3" w:rsidRPr="00F66421" w:rsidRDefault="007F54D3" w:rsidP="000E62E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6421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การดำเนินงานการป้องกันและปราบปรามการทุจริตคอรัปชั่น</w:t>
      </w:r>
      <w:r w:rsidR="00F66421" w:rsidRPr="00F66421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ของสำนักงานเขตพื้นที่การศึกษา/โรงเรียน</w:t>
      </w:r>
    </w:p>
    <w:p w:rsidR="00D56842" w:rsidRDefault="000D10B7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การดำเนินงาน ที่ร่วมกัน</w:t>
      </w:r>
      <w:r w:rsidR="00DE5598">
        <w:rPr>
          <w:rFonts w:ascii="TH SarabunPSK" w:hAnsi="TH SarabunPSK" w:cs="TH SarabunPSK" w:hint="cs"/>
          <w:sz w:val="32"/>
          <w:szCs w:val="32"/>
          <w:cs/>
        </w:rPr>
        <w:t>ผลักดันและขับเคลื่อนภารกิจ/งาน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/นโยบายสำคัญของรัฐบาล </w:t>
      </w:r>
      <w:r w:rsidR="00F94BF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5598">
        <w:rPr>
          <w:rFonts w:ascii="TH SarabunPSK" w:hAnsi="TH SarabunPSK" w:cs="TH SarabunPSK" w:hint="cs"/>
          <w:sz w:val="32"/>
          <w:szCs w:val="32"/>
          <w:cs/>
        </w:rPr>
        <w:t>และได้มีการนำนโยบายไปสู่การกำหนดมาตรการในการป้องกันและปราบปราม</w:t>
      </w:r>
      <w:r w:rsidR="00F94B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5598">
        <w:rPr>
          <w:rFonts w:ascii="TH SarabunPSK" w:hAnsi="TH SarabunPSK" w:cs="TH SarabunPSK" w:hint="cs"/>
          <w:sz w:val="32"/>
          <w:szCs w:val="32"/>
          <w:cs/>
        </w:rPr>
        <w:t>การทุจริตคอรัปชั่น  ดำเนินการให้บังเก</w:t>
      </w:r>
      <w:r w:rsidR="003A7333">
        <w:rPr>
          <w:rFonts w:ascii="TH SarabunPSK" w:hAnsi="TH SarabunPSK" w:cs="TH SarabunPSK" w:hint="cs"/>
          <w:sz w:val="32"/>
          <w:szCs w:val="32"/>
          <w:cs/>
        </w:rPr>
        <w:t>ิดผลอย่างเป็นรูปธรรม รวม ๕ มาตรก</w:t>
      </w:r>
      <w:r w:rsidR="00DE5598">
        <w:rPr>
          <w:rFonts w:ascii="TH SarabunPSK" w:hAnsi="TH SarabunPSK" w:cs="TH SarabunPSK" w:hint="cs"/>
          <w:sz w:val="32"/>
          <w:szCs w:val="32"/>
          <w:cs/>
        </w:rPr>
        <w:t>าร ดังนี้</w:t>
      </w:r>
    </w:p>
    <w:p w:rsidR="00DE5598" w:rsidRDefault="00DE5598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E69F6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ขจัดเหตุแห่งการทุจริตประพฤติมิชอบในการจัดซื้อจัดจ้างในงบประมาณของทางราชการ ประกอบด้วยแนวทาง ดังนี้</w:t>
      </w:r>
    </w:p>
    <w:p w:rsidR="00DE5598" w:rsidRDefault="00DE5598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ส่งเสริมหรือสนับสนุนให้มีสถานที่กลาง (ควรใช้สำนักงานเขตพื้นที่การศึกษา) สำหรับ</w:t>
      </w:r>
      <w:r w:rsidR="000E62E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ให้ทุก</w:t>
      </w:r>
      <w:r w:rsidR="00241A3B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ในสังกัด ที่ใช้ในการรับและเปิดซองประกวดราคาเพื่อแก้ไขปัญหา</w:t>
      </w:r>
      <w:r w:rsidR="00241A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การใช้อิทธิพลข่มขู่ โดยอาศัยค</w:t>
      </w:r>
      <w:r w:rsidR="000E62E7">
        <w:rPr>
          <w:rFonts w:ascii="TH SarabunPSK" w:hAnsi="TH SarabunPSK" w:cs="TH SarabunPSK" w:hint="cs"/>
          <w:sz w:val="32"/>
          <w:szCs w:val="32"/>
          <w:cs/>
        </w:rPr>
        <w:t>วามห่างไกลของสถานที่ตั้งส่วนราชก</w:t>
      </w:r>
      <w:r>
        <w:rPr>
          <w:rFonts w:ascii="TH SarabunPSK" w:hAnsi="TH SarabunPSK" w:cs="TH SarabunPSK" w:hint="cs"/>
          <w:sz w:val="32"/>
          <w:szCs w:val="32"/>
          <w:cs/>
        </w:rPr>
        <w:t>าร โดยให้ผู้อำนวยการสำนักงานเขตพื้นที่การศึกษาเข้าไปควบคุม</w:t>
      </w:r>
      <w:r w:rsidR="00BE69F6">
        <w:rPr>
          <w:rFonts w:ascii="TH SarabunPSK" w:hAnsi="TH SarabunPSK" w:cs="TH SarabunPSK" w:hint="cs"/>
          <w:sz w:val="32"/>
          <w:szCs w:val="32"/>
          <w:cs/>
        </w:rPr>
        <w:t>ดูแลอย่างใกล้ชิดและประสานกับเจ้าหน้าที่ตำรวจให้จัดตำรวจทั้งในและ</w:t>
      </w:r>
      <w:r w:rsidR="00241A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69F6">
        <w:rPr>
          <w:rFonts w:ascii="TH SarabunPSK" w:hAnsi="TH SarabunPSK" w:cs="TH SarabunPSK" w:hint="cs"/>
          <w:sz w:val="32"/>
          <w:szCs w:val="32"/>
          <w:cs/>
        </w:rPr>
        <w:t>นอกเครื่องแบบดูแลรักษาความสงบและความปลอดภัย ทั้งภายในและรอบๆ บริเวณสถานที่กลาง</w:t>
      </w:r>
      <w:r w:rsidR="00241A3B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0E62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69F6">
        <w:rPr>
          <w:rFonts w:ascii="TH SarabunPSK" w:hAnsi="TH SarabunPSK" w:cs="TH SarabunPSK" w:hint="cs"/>
          <w:sz w:val="32"/>
          <w:szCs w:val="32"/>
          <w:cs/>
        </w:rPr>
        <w:t xml:space="preserve">เพื่อให้เกิดความโปร่งใสความเป็นธรรม ทั้งนี้เพื่อให้เป็นไปตามมติคณะรัฐมนตรี เมื่อวันที่ ๕ มิถุนายน ๒๕๔๔ </w:t>
      </w:r>
      <w:r w:rsidR="00241A3B">
        <w:rPr>
          <w:rFonts w:ascii="TH SarabunPSK" w:hAnsi="TH SarabunPSK" w:cs="TH SarabunPSK" w:hint="cs"/>
          <w:spacing w:val="-6"/>
          <w:sz w:val="32"/>
          <w:szCs w:val="32"/>
          <w:cs/>
        </w:rPr>
        <w:t>ในส่วนที่เกี่ยวกับมาตรการ</w:t>
      </w:r>
      <w:r w:rsidR="00BE69F6" w:rsidRPr="000E62E7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เพื่อป้องกัน</w:t>
      </w:r>
      <w:r w:rsidR="00241A3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="00BE69F6" w:rsidRPr="000E62E7">
        <w:rPr>
          <w:rFonts w:ascii="TH SarabunPSK" w:hAnsi="TH SarabunPSK" w:cs="TH SarabunPSK" w:hint="cs"/>
          <w:spacing w:val="-6"/>
          <w:sz w:val="32"/>
          <w:szCs w:val="32"/>
          <w:cs/>
        </w:rPr>
        <w:t>การลักพาหรือฆาตกรรมบุคคลของบริษัทคู่แข่งที่จะเข้าร่วมประกวดราคา</w:t>
      </w:r>
    </w:p>
    <w:p w:rsidR="00BE69F6" w:rsidRDefault="00BE69F6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ให้มี</w:t>
      </w:r>
      <w:r w:rsidR="000E62E7">
        <w:rPr>
          <w:rFonts w:ascii="TH SarabunPSK" w:hAnsi="TH SarabunPSK" w:cs="TH SarabunPSK" w:hint="cs"/>
          <w:sz w:val="32"/>
          <w:szCs w:val="32"/>
          <w:cs/>
        </w:rPr>
        <w:t>การจัดตั้งศูนย์รวมข่าว การประกวดราคา ณ ที่ตั้งของหน่วยงาน สำนักงานเขต</w:t>
      </w:r>
      <w:r w:rsidR="00336A71">
        <w:rPr>
          <w:rFonts w:ascii="TH SarabunPSK" w:hAnsi="TH SarabunPSK" w:cs="TH SarabunPSK" w:hint="cs"/>
          <w:sz w:val="32"/>
          <w:szCs w:val="32"/>
          <w:cs/>
        </w:rPr>
        <w:t>พื้นที่การศึกษา โดยศูนย์รวมข่าว</w:t>
      </w:r>
      <w:r w:rsidR="000E62E7">
        <w:rPr>
          <w:rFonts w:ascii="TH SarabunPSK" w:hAnsi="TH SarabunPSK" w:cs="TH SarabunPSK" w:hint="cs"/>
          <w:sz w:val="32"/>
          <w:szCs w:val="32"/>
          <w:cs/>
        </w:rPr>
        <w:t xml:space="preserve">มีหน้าที่เป็นศูนย์เผยแพร่ข่าวสารการจัดซื้อจัดจ้างตามงบประมาณ               ของทางราชการเพื่อลดเหตุแห่งการสมยอมกันในเสนอราคาของผู้ขายหรือผู้รับจ้าง </w:t>
      </w:r>
    </w:p>
    <w:p w:rsidR="00311DFF" w:rsidRDefault="00311DFF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สำนักงานเขตพื้นที่การศึกษา ได้ดำเนินการ ดังนี้</w:t>
      </w:r>
    </w:p>
    <w:p w:rsidR="00303D4A" w:rsidRDefault="00311DFF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11DFF">
        <w:rPr>
          <w:rFonts w:ascii="TH SarabunPSK" w:hAnsi="TH SarabunPSK" w:cs="TH SarabunPSK" w:hint="cs"/>
          <w:sz w:val="32"/>
          <w:szCs w:val="32"/>
          <w:u w:val="single"/>
          <w:cs/>
        </w:rPr>
        <w:t>สำนักงานเขตพื้นที่การศึกษา</w:t>
      </w:r>
      <w:r w:rsidRPr="00311DFF">
        <w:rPr>
          <w:rFonts w:ascii="TH SarabunPSK" w:hAnsi="TH SarabunPSK" w:cs="TH SarabunPSK" w:hint="cs"/>
          <w:sz w:val="32"/>
          <w:szCs w:val="32"/>
          <w:cs/>
        </w:rPr>
        <w:t xml:space="preserve"> มีการจัดตั้งศูนย์รวมข่าวประกวดราคาของสำนักงานเขตพื้นที่การศึกษา โดยให้โรงเรียน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 w:rsidR="00303D4A">
        <w:rPr>
          <w:rFonts w:ascii="TH SarabunPSK" w:hAnsi="TH SarabunPSK" w:cs="TH SarabunPSK" w:hint="cs"/>
          <w:sz w:val="32"/>
          <w:szCs w:val="32"/>
          <w:cs/>
        </w:rPr>
        <w:t>และทำหน้าที่ประชาสัมพันธ์เผยแพร่ประกาศประกวดราคาของทุก</w:t>
      </w:r>
      <w:r w:rsidR="00F94BF6">
        <w:rPr>
          <w:rFonts w:ascii="TH SarabunPSK" w:hAnsi="TH SarabunPSK" w:cs="TH SarabunPSK" w:hint="cs"/>
          <w:sz w:val="32"/>
          <w:szCs w:val="32"/>
          <w:cs/>
        </w:rPr>
        <w:t xml:space="preserve">โรงเรียนในสังกัด    </w:t>
      </w:r>
      <w:r w:rsidR="00516F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3D4A">
        <w:rPr>
          <w:rFonts w:ascii="TH SarabunPSK" w:hAnsi="TH SarabunPSK" w:cs="TH SarabunPSK" w:hint="cs"/>
          <w:sz w:val="32"/>
          <w:szCs w:val="32"/>
          <w:cs/>
        </w:rPr>
        <w:t>และขอความร่วมมือหน่วยงานรัฐวิสาหกิจ องค์การปกครองส่วนท้องถิ่น</w:t>
      </w:r>
      <w:r w:rsidR="00F94BF6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proofErr w:type="spellStart"/>
      <w:r w:rsidR="00F94BF6">
        <w:rPr>
          <w:rFonts w:ascii="TH SarabunPSK" w:hAnsi="TH SarabunPSK" w:cs="TH SarabunPSK" w:hint="cs"/>
          <w:sz w:val="32"/>
          <w:szCs w:val="32"/>
          <w:cs/>
        </w:rPr>
        <w:t>เผน</w:t>
      </w:r>
      <w:proofErr w:type="spellEnd"/>
      <w:r w:rsidR="00F94BF6">
        <w:rPr>
          <w:rFonts w:ascii="TH SarabunPSK" w:hAnsi="TH SarabunPSK" w:cs="TH SarabunPSK" w:hint="cs"/>
          <w:sz w:val="32"/>
          <w:szCs w:val="32"/>
          <w:cs/>
        </w:rPr>
        <w:t>แพร่ประกาศประกวดราคา</w:t>
      </w:r>
    </w:p>
    <w:p w:rsidR="00303D4A" w:rsidRDefault="00303D4A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เผยแพร่</w:t>
      </w:r>
      <w:r w:rsidR="007E6459">
        <w:rPr>
          <w:rFonts w:ascii="TH SarabunPSK" w:hAnsi="TH SarabunPSK" w:cs="TH SarabunPSK" w:hint="cs"/>
          <w:sz w:val="32"/>
          <w:szCs w:val="32"/>
          <w:cs/>
        </w:rPr>
        <w:t>ข้อมูลข่าวสารจัดซื้อจัดจ้างตามงบประมาณของทางราชการของสำนักงานเขตพื้นที่การศึกษาในสังกัด ให้สาธารณชนทราบอย่างทั่วถึง</w:t>
      </w:r>
      <w:r w:rsidR="00C0690F">
        <w:rPr>
          <w:rFonts w:ascii="TH SarabunPSK" w:hAnsi="TH SarabunPSK" w:cs="TH SarabunPSK" w:hint="cs"/>
          <w:sz w:val="32"/>
          <w:szCs w:val="32"/>
          <w:cs/>
        </w:rPr>
        <w:t>โดยผ่านทางอินเตอร์เน็ต โทรทัศน์ วิทยุ และสื่อต่างๆเป็นต้น</w:t>
      </w:r>
    </w:p>
    <w:p w:rsidR="00C0690F" w:rsidRDefault="00C0690F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 สร้างระบบ</w:t>
      </w:r>
      <w:r w:rsidR="00C74A91">
        <w:rPr>
          <w:rFonts w:ascii="TH SarabunPSK" w:hAnsi="TH SarabunPSK" w:cs="TH SarabunPSK" w:hint="cs"/>
          <w:sz w:val="32"/>
          <w:szCs w:val="32"/>
          <w:cs/>
        </w:rPr>
        <w:t>การกำหนดราคากลางของพัสดุที่จะมีการจัดซื้อจัดจ้างให้สามารถลดเหตุ</w:t>
      </w:r>
      <w:r w:rsidR="00516F0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74A91">
        <w:rPr>
          <w:rFonts w:ascii="TH SarabunPSK" w:hAnsi="TH SarabunPSK" w:cs="TH SarabunPSK" w:hint="cs"/>
          <w:sz w:val="32"/>
          <w:szCs w:val="32"/>
          <w:cs/>
        </w:rPr>
        <w:t>แห่งการทุจริตประพฤติมิชอบของเจ้าหน้าที่ที่เกี่ยวข้อง เช่น</w:t>
      </w:r>
    </w:p>
    <w:p w:rsidR="00C74A91" w:rsidRDefault="00C74A91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สำนักงานเขตพื้นที่การศึกษา ได้วางหลักเกณฑ์ในการพิจารณาราคากลางโดยพิจารณา</w:t>
      </w:r>
      <w:r w:rsidR="00516F0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จากราคาท้องตลาดและราคาที่เคยจัดหา</w:t>
      </w:r>
    </w:p>
    <w:p w:rsidR="00C74A91" w:rsidRDefault="00C74A91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โรงเรียน จัดทำระบบข้อมูลราคากลางพัสดุเผยแพร่ให้สาธารณชนทางอินเตอร์เน็ต</w:t>
      </w:r>
    </w:p>
    <w:p w:rsidR="00853619" w:rsidRDefault="00853619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๕.</w:t>
      </w:r>
      <w:r w:rsidR="006935E4">
        <w:rPr>
          <w:rFonts w:ascii="TH SarabunPSK" w:hAnsi="TH SarabunPSK" w:cs="TH SarabunPSK" w:hint="cs"/>
          <w:sz w:val="32"/>
          <w:szCs w:val="32"/>
          <w:cs/>
        </w:rPr>
        <w:t xml:space="preserve"> สร้างระบบงานการจัดซื้อจัดจ้างตามระเบียบที่เกี่ยวข้องที่เป็นมาตรฐานเพื่อสร้าง</w:t>
      </w:r>
      <w:r w:rsidR="00516F0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935E4">
        <w:rPr>
          <w:rFonts w:ascii="TH SarabunPSK" w:hAnsi="TH SarabunPSK" w:cs="TH SarabunPSK" w:hint="cs"/>
          <w:sz w:val="32"/>
          <w:szCs w:val="32"/>
          <w:cs/>
        </w:rPr>
        <w:t>ความเปิดเผยโปร่งใส สดโอกาสการใช้ดุลพินิจของเจ้าหน้าที่ เช่น</w:t>
      </w:r>
    </w:p>
    <w:p w:rsidR="006935E4" w:rsidRDefault="006935E4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ให้จัดทำคำแนะนำเกี่ยวกับการบริหารงานพัสดุของสำนักงานเขตพื้นที่การศึกษา โดยให้ผู้อำนวยการสำนักงานเขตพื้นที่การศึกษา สอบทานการปฏิบัติงานด้านการบัญชีและพัสดุ และให้ผู้อำนวยการสำนักงานเขตพื้นที่การศึกษา ติดตามผล กำกับดูแลการดำเนินงานทุกขั้นตอนในการจัดซื้อจัดจ้างโครงการ</w:t>
      </w:r>
      <w:r w:rsidR="00516F0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งาน/กิจกรรม ให้มีความโปร่งใสซื่อสัตย์สุจริตมีความรวดเร็วและมีคุณภาพ</w:t>
      </w:r>
    </w:p>
    <w:p w:rsidR="006935E4" w:rsidRDefault="006935E4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 จัดทำรายละเอียด</w:t>
      </w:r>
      <w:r w:rsidR="00A21E4C">
        <w:rPr>
          <w:rFonts w:ascii="TH SarabunPSK" w:hAnsi="TH SarabunPSK" w:cs="TH SarabunPSK" w:hint="cs"/>
          <w:sz w:val="32"/>
          <w:szCs w:val="32"/>
          <w:cs/>
        </w:rPr>
        <w:t>ของพัสดุที่จัดซื้อจัดจ้างที่เป็นมาตรฐานและเป็นกลาง</w:t>
      </w:r>
    </w:p>
    <w:p w:rsidR="00A21E4C" w:rsidRDefault="00A21E4C" w:rsidP="000E62E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มาตรการที่ ๒ ส่งเสริมบทบาทการมีส่วนร่วมของประชาชนในการขจัดการทุจริตประพฤติมิชอบ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A21E4C">
        <w:rPr>
          <w:rFonts w:ascii="TH SarabunPSK" w:hAnsi="TH SarabunPSK" w:cs="TH SarabunPSK" w:hint="cs"/>
          <w:b/>
          <w:bCs/>
          <w:sz w:val="32"/>
          <w:szCs w:val="32"/>
          <w:cs/>
        </w:rPr>
        <w:t>ในวงราชการ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1E4C">
        <w:rPr>
          <w:rFonts w:ascii="TH SarabunPSK" w:hAnsi="TH SarabunPSK" w:cs="TH SarabunPSK" w:hint="cs"/>
          <w:sz w:val="32"/>
          <w:szCs w:val="32"/>
          <w:cs/>
        </w:rPr>
        <w:t>ประกอบด้วยแนวทาง ดังนี้</w:t>
      </w:r>
    </w:p>
    <w:p w:rsidR="00A21E4C" w:rsidRDefault="00A21E4C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C42F6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21E4C">
        <w:rPr>
          <w:rFonts w:ascii="TH SarabunPSK" w:hAnsi="TH SarabunPSK" w:cs="TH SarabunPSK" w:hint="cs"/>
          <w:sz w:val="32"/>
          <w:szCs w:val="32"/>
          <w:cs/>
        </w:rPr>
        <w:t>๑. สร้างช่องทาง</w:t>
      </w:r>
      <w:r w:rsidR="00C42F62">
        <w:rPr>
          <w:rFonts w:ascii="TH SarabunPSK" w:hAnsi="TH SarabunPSK" w:cs="TH SarabunPSK" w:hint="cs"/>
          <w:sz w:val="32"/>
          <w:szCs w:val="32"/>
          <w:cs/>
        </w:rPr>
        <w:t>เพื่อรับแจ้งเรื่องร้องเรียนข้อมูลการ</w:t>
      </w:r>
      <w:r w:rsidR="00516F07">
        <w:rPr>
          <w:rFonts w:ascii="TH SarabunPSK" w:hAnsi="TH SarabunPSK" w:cs="TH SarabunPSK" w:hint="cs"/>
          <w:sz w:val="32"/>
          <w:szCs w:val="32"/>
          <w:cs/>
        </w:rPr>
        <w:t>ทุจริตประพฤติมิชอบจากประชาชน    ทั้ง</w:t>
      </w:r>
      <w:r w:rsidR="00C42F62">
        <w:rPr>
          <w:rFonts w:ascii="TH SarabunPSK" w:hAnsi="TH SarabunPSK" w:cs="TH SarabunPSK" w:hint="cs"/>
          <w:sz w:val="32"/>
          <w:szCs w:val="32"/>
          <w:cs/>
        </w:rPr>
        <w:t>ทางวาจา ทางเอกสาร และทางอินเตอร์เน็ต เช่น</w:t>
      </w:r>
    </w:p>
    <w:p w:rsidR="00C42F62" w:rsidRDefault="00C42F62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</w:t>
      </w:r>
      <w:r w:rsidR="00704F2E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ได้จัดตั้งศูนย์เพื่อรับเรื่องร้องทุกข์ร้องเรียน และข้อมูล</w:t>
      </w:r>
      <w:r w:rsidR="00516F0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การทุจริตประพฤติมิชอบในวงราชการของโรงเรียนในสังกัด</w:t>
      </w:r>
    </w:p>
    <w:p w:rsidR="00C42F62" w:rsidRDefault="00C42F62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4BF6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</w:t>
      </w:r>
      <w:r w:rsidR="00F666B1">
        <w:rPr>
          <w:rFonts w:ascii="TH SarabunPSK" w:hAnsi="TH SarabunPSK" w:cs="TH SarabunPSK" w:hint="cs"/>
          <w:sz w:val="32"/>
          <w:szCs w:val="32"/>
          <w:cs/>
        </w:rPr>
        <w:t>ตอบปัญหาเกี่ยวกับการ</w:t>
      </w:r>
      <w:r w:rsidR="00F94BF6">
        <w:rPr>
          <w:rFonts w:ascii="TH SarabunPSK" w:hAnsi="TH SarabunPSK" w:cs="TH SarabunPSK" w:hint="cs"/>
          <w:sz w:val="32"/>
          <w:szCs w:val="32"/>
          <w:cs/>
        </w:rPr>
        <w:t xml:space="preserve">ย้าย/การเลื่อน/แต่งตั้ง </w:t>
      </w:r>
      <w:r w:rsidR="00F666B1">
        <w:rPr>
          <w:rFonts w:ascii="TH SarabunPSK" w:hAnsi="TH SarabunPSK" w:cs="TH SarabunPSK" w:hint="cs"/>
          <w:sz w:val="32"/>
          <w:szCs w:val="32"/>
          <w:cs/>
        </w:rPr>
        <w:t>ในความรับผิดชอบของ</w:t>
      </w:r>
      <w:r w:rsidR="00F94BF6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</w:t>
      </w:r>
      <w:r w:rsidR="00F94BF6">
        <w:rPr>
          <w:rFonts w:ascii="TH SarabunPSK" w:hAnsi="TH SarabunPSK" w:cs="TH SarabunPSK"/>
          <w:sz w:val="32"/>
          <w:szCs w:val="32"/>
        </w:rPr>
        <w:t xml:space="preserve"> </w:t>
      </w:r>
      <w:r w:rsidR="00F666B1">
        <w:rPr>
          <w:rFonts w:ascii="TH SarabunPSK" w:hAnsi="TH SarabunPSK" w:cs="TH SarabunPSK" w:hint="cs"/>
          <w:sz w:val="32"/>
          <w:szCs w:val="32"/>
          <w:cs/>
        </w:rPr>
        <w:t xml:space="preserve">ทาง </w:t>
      </w:r>
      <w:r w:rsidR="00F666B1">
        <w:rPr>
          <w:rFonts w:ascii="TH SarabunPSK" w:hAnsi="TH SarabunPSK" w:cs="TH SarabunPSK"/>
          <w:sz w:val="32"/>
          <w:szCs w:val="32"/>
        </w:rPr>
        <w:t xml:space="preserve">E-Mail </w:t>
      </w:r>
      <w:r w:rsidR="00F666B1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="00F666B1">
        <w:rPr>
          <w:rFonts w:ascii="TH SarabunPSK" w:hAnsi="TH SarabunPSK" w:cs="TH SarabunPSK"/>
          <w:sz w:val="32"/>
          <w:szCs w:val="32"/>
        </w:rPr>
        <w:t xml:space="preserve">internet </w:t>
      </w:r>
      <w:r w:rsidR="00F666B1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F666B1">
        <w:rPr>
          <w:rFonts w:ascii="TH SarabunPSK" w:hAnsi="TH SarabunPSK" w:cs="TH SarabunPSK"/>
          <w:sz w:val="32"/>
          <w:szCs w:val="32"/>
        </w:rPr>
        <w:t xml:space="preserve">website </w:t>
      </w:r>
    </w:p>
    <w:p w:rsidR="00F666B1" w:rsidRDefault="00F666B1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พัฒนา</w:t>
      </w:r>
      <w:r w:rsidR="00460EDE">
        <w:rPr>
          <w:rFonts w:ascii="TH SarabunPSK" w:hAnsi="TH SarabunPSK" w:cs="TH SarabunPSK" w:hint="cs"/>
          <w:sz w:val="32"/>
          <w:szCs w:val="32"/>
          <w:cs/>
        </w:rPr>
        <w:t>กระบวนการทำงานเพื่อเปิดโอกาสให้</w:t>
      </w:r>
      <w:r w:rsidR="00F94BF6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  <w:r w:rsidR="0078336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94BF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60EDE">
        <w:rPr>
          <w:rFonts w:ascii="TH SarabunPSK" w:hAnsi="TH SarabunPSK" w:cs="TH SarabunPSK" w:hint="cs"/>
          <w:sz w:val="32"/>
          <w:szCs w:val="32"/>
          <w:cs/>
        </w:rPr>
        <w:t>ประชาชนเข้ามามีส่วนร่วมในการกำกับดูแลการบริหาร การใช้จ่ายงบประมาณทั้งของ</w:t>
      </w:r>
      <w:r w:rsidR="00F94BF6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78336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4F2E">
        <w:rPr>
          <w:rFonts w:ascii="TH SarabunPSK" w:hAnsi="TH SarabunPSK" w:cs="TH SarabunPSK" w:hint="cs"/>
          <w:sz w:val="32"/>
          <w:szCs w:val="32"/>
          <w:cs/>
        </w:rPr>
        <w:t>และสำนักงานเขตพื้นที่การศึกษา</w:t>
      </w:r>
    </w:p>
    <w:p w:rsidR="00704F2E" w:rsidRDefault="00704F2E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สำนักงานเขตพื้นที่การศึกษา/โรงเรียน ได้พัฒนาและปรับปรุงกระบวนการทำงาน </w:t>
      </w:r>
      <w:r w:rsidR="00516F0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เพื่อแก้ไชปัญหาการร้องทุกข์ ร้องเรียน เกี่ยวกับการกำกับดูแลการบริหาร การใช้จ่ายงบประมาณ</w:t>
      </w:r>
      <w:r w:rsidR="00516F0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ทั้งของ</w:t>
      </w:r>
      <w:r w:rsidR="0078336A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และสำนักงานเขตพื้นที่การศึกษา</w:t>
      </w:r>
    </w:p>
    <w:p w:rsidR="00704F2E" w:rsidRDefault="00704F2E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สำนักงานเขตพื้นที่การศึกษา/โรงเรียน สนับสนุน</w:t>
      </w:r>
      <w:r w:rsidR="00737965">
        <w:rPr>
          <w:rFonts w:ascii="TH SarabunPSK" w:hAnsi="TH SarabunPSK" w:cs="TH SarabunPSK" w:hint="cs"/>
          <w:sz w:val="32"/>
          <w:szCs w:val="32"/>
          <w:cs/>
        </w:rPr>
        <w:t>ให้ประชาคมร่วมกันจัดตั้งคณะ/กลุ่ม/ชมรมครู/หรือรูปแบบตามที่เห็นสมควร</w:t>
      </w:r>
      <w:r w:rsidR="00F040A0">
        <w:rPr>
          <w:rFonts w:ascii="TH SarabunPSK" w:hAnsi="TH SarabunPSK" w:cs="TH SarabunPSK" w:hint="cs"/>
          <w:sz w:val="32"/>
          <w:szCs w:val="32"/>
          <w:cs/>
        </w:rPr>
        <w:t>ประสานและเข้ามามีส่วนร่วมกับราชการทั้งหน่วยงาน สำนักงานเขตพื้นที่การศึกษา/โรงเรียน เพื่อกำกับดูแลการบริหารงาน การดำเนินโครงการให้โปร่งใส และให้ประชาคม</w:t>
      </w:r>
      <w:r w:rsidR="000650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040A0">
        <w:rPr>
          <w:rFonts w:ascii="TH SarabunPSK" w:hAnsi="TH SarabunPSK" w:cs="TH SarabunPSK" w:hint="cs"/>
          <w:sz w:val="32"/>
          <w:szCs w:val="32"/>
          <w:cs/>
        </w:rPr>
        <w:t>ส่งตัวแทนเข้าร่วมการเป็นคณะกรรมการ</w:t>
      </w:r>
      <w:r w:rsidR="0078336A">
        <w:rPr>
          <w:rFonts w:ascii="TH SarabunPSK" w:hAnsi="TH SarabunPSK" w:cs="TH SarabunPSK" w:hint="cs"/>
          <w:sz w:val="32"/>
          <w:szCs w:val="32"/>
          <w:cs/>
        </w:rPr>
        <w:t>ใ</w:t>
      </w:r>
      <w:r w:rsidR="00F040A0">
        <w:rPr>
          <w:rFonts w:ascii="TH SarabunPSK" w:hAnsi="TH SarabunPSK" w:cs="TH SarabunPSK" w:hint="cs"/>
          <w:sz w:val="32"/>
          <w:szCs w:val="32"/>
          <w:cs/>
        </w:rPr>
        <w:t>นการจัดซื้อจัดจ้าง</w:t>
      </w:r>
    </w:p>
    <w:p w:rsidR="00F040A0" w:rsidRDefault="00F040A0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 w:rsidR="00AA19EC">
        <w:rPr>
          <w:rFonts w:ascii="TH SarabunPSK" w:hAnsi="TH SarabunPSK" w:cs="TH SarabunPSK" w:hint="cs"/>
          <w:sz w:val="32"/>
          <w:szCs w:val="32"/>
          <w:cs/>
        </w:rPr>
        <w:t xml:space="preserve"> พัฒนา</w:t>
      </w:r>
      <w:r w:rsidR="004F7980">
        <w:rPr>
          <w:rFonts w:ascii="TH SarabunPSK" w:hAnsi="TH SarabunPSK" w:cs="TH SarabunPSK" w:hint="cs"/>
          <w:sz w:val="32"/>
          <w:szCs w:val="32"/>
          <w:cs/>
        </w:rPr>
        <w:t>ระบบการประเมินผลแบบเปิดที่เปิดโอกาสให้</w:t>
      </w:r>
      <w:r w:rsidR="00106558">
        <w:rPr>
          <w:rFonts w:ascii="TH SarabunPSK" w:hAnsi="TH SarabunPSK" w:cs="TH SarabunPSK" w:hint="cs"/>
          <w:sz w:val="32"/>
          <w:szCs w:val="32"/>
          <w:cs/>
        </w:rPr>
        <w:t xml:space="preserve">ข้าราชการครูและบุคลากรทางการศึกษา </w:t>
      </w:r>
      <w:r w:rsidR="004F7980">
        <w:rPr>
          <w:rFonts w:ascii="TH SarabunPSK" w:hAnsi="TH SarabunPSK" w:cs="TH SarabunPSK" w:hint="cs"/>
          <w:sz w:val="32"/>
          <w:szCs w:val="32"/>
          <w:cs/>
        </w:rPr>
        <w:t>ประชาชน สื่อมวลชน นักวิชาการ</w:t>
      </w:r>
      <w:r w:rsidR="005240C1">
        <w:rPr>
          <w:rFonts w:ascii="TH SarabunPSK" w:hAnsi="TH SarabunPSK" w:cs="TH SarabunPSK" w:hint="cs"/>
          <w:sz w:val="32"/>
          <w:szCs w:val="32"/>
          <w:cs/>
        </w:rPr>
        <w:t xml:space="preserve"> องค์กรพัฒนาเอกชน ตลอดจนภาคธุรกิจเอกชนเข้ามามีส่วนร่วม เช่น</w:t>
      </w:r>
    </w:p>
    <w:p w:rsidR="00106558" w:rsidRDefault="00106558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สำนักงานเขตพื้นที่การศึกษา/โรงเรียน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ปรับปรุงและพัฒนาระบบตรวจราชการ เพื่อให้ตอบสนองต่อระบบการแก้ปัญหาการทุจริตและประพฤติมิชอบในวงราชการทั้งการจัดทำแผน</w:t>
      </w:r>
      <w:r w:rsidR="00516F07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การตรวจราชการประจำปีงบประมาณ และการตรวจราชการกรณีพิเศษ</w:t>
      </w:r>
    </w:p>
    <w:p w:rsidR="00106558" w:rsidRPr="0078336A" w:rsidRDefault="00106558" w:rsidP="000E62E7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สำนักงานเขตพื้นที่การศึกษา/โรงเรียน ส่งเสริมให้ข้าราชการครูและบุคลากรทางการศึกษา ประชาคมทุกระดับได้เข้ามามีส่วนร่วมตามโครงการต่างๆ เช่น คณะกรรมการตรวจสอบ</w:t>
      </w:r>
      <w:r w:rsidR="0078336A">
        <w:rPr>
          <w:rFonts w:ascii="TH SarabunPSK" w:hAnsi="TH SarabunPSK" w:cs="TH SarabunPSK"/>
          <w:sz w:val="32"/>
          <w:szCs w:val="32"/>
        </w:rPr>
        <w:t xml:space="preserve">, </w:t>
      </w:r>
      <w:r w:rsidR="0078336A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EC12F0">
        <w:rPr>
          <w:rFonts w:ascii="TH SarabunPSK" w:hAnsi="TH SarabunPSK" w:cs="TH SarabunPSK" w:hint="cs"/>
          <w:sz w:val="32"/>
          <w:szCs w:val="32"/>
          <w:cs/>
        </w:rPr>
        <w:t xml:space="preserve">    ตรวจเยี่ยมโรงเรียนตามโครงการต่างๆ</w:t>
      </w:r>
    </w:p>
    <w:p w:rsidR="00106558" w:rsidRDefault="00106558" w:rsidP="00D56AD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 ได้จัดเจ้าหน้าที่ออกไปพบข้าราชการครูและบุคลากร</w:t>
      </w:r>
      <w:r w:rsidR="00D0449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ทางการศึกษาเพื่อรับฟังความคิดเห็นลำน</w:t>
      </w:r>
      <w:r w:rsidR="00EC12F0">
        <w:rPr>
          <w:rFonts w:ascii="TH SarabunPSK" w:hAnsi="TH SarabunPSK" w:cs="TH SarabunPSK" w:hint="cs"/>
          <w:sz w:val="32"/>
          <w:szCs w:val="32"/>
          <w:cs/>
        </w:rPr>
        <w:t>ำมาปรับปรุงการบริการให้ดียิ่งขึ้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106558" w:rsidRDefault="00106558" w:rsidP="0096397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B730E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มาตรการที่ ๓ พัฒนาจิตสำนึกและค่านิยมตลอดจนจรรยาบรรณในการทำงานให้กับเจ้าหน้าที่ในสังกัด ตลอดจนการลงโทษแก่ผู้ประพฤติมิชอบ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ประกอบด้วยแนวทาง ดังนี้</w:t>
      </w:r>
    </w:p>
    <w:p w:rsidR="00106558" w:rsidRDefault="00106558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ผู้บังคับบัญชา</w:t>
      </w:r>
      <w:r w:rsidR="00FB730E">
        <w:rPr>
          <w:rFonts w:ascii="TH SarabunPSK" w:hAnsi="TH SarabunPSK" w:cs="TH SarabunPSK" w:hint="cs"/>
          <w:sz w:val="32"/>
          <w:szCs w:val="32"/>
          <w:cs/>
        </w:rPr>
        <w:t>ในทุกระดับชั้น ต้องทำตนเป็นแบบอย่างที่ดี แก่ผู้ใต้บังคับบัญชา เช่น ดำเนินการสร้างกลไกของระบบ</w:t>
      </w:r>
      <w:proofErr w:type="spellStart"/>
      <w:r w:rsidR="00FB730E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FB730E">
        <w:rPr>
          <w:rFonts w:ascii="TH SarabunPSK" w:hAnsi="TH SarabunPSK" w:cs="TH SarabunPSK" w:hint="cs"/>
          <w:sz w:val="32"/>
          <w:szCs w:val="32"/>
          <w:cs/>
        </w:rPr>
        <w:t>บาลให้เป็นรูปธรรมโดยฝ่ายบริหารเป็นผู้นำเพื่อสร้างจิตสำนึกร่วมกันของทุกคน ให้ผู้บังคับบัญชาในทุกระดับชั้น ต้องทำตนเป็นแบบอย่างที่ดี แก่ผู้ใต้บังคับบัญชา</w:t>
      </w:r>
      <w:r w:rsidR="005E3F57">
        <w:rPr>
          <w:rFonts w:ascii="TH SarabunPSK" w:hAnsi="TH SarabunPSK" w:cs="TH SarabunPSK" w:hint="cs"/>
          <w:sz w:val="32"/>
          <w:szCs w:val="32"/>
          <w:cs/>
        </w:rPr>
        <w:t>ในสังกัด เป็นต้น</w:t>
      </w:r>
    </w:p>
    <w:p w:rsidR="005E3F57" w:rsidRDefault="005E3F57" w:rsidP="000E62E7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จัดให้มี</w:t>
      </w:r>
      <w:r w:rsidR="00EC12F0">
        <w:rPr>
          <w:rFonts w:ascii="TH SarabunPSK" w:hAnsi="TH SarabunPSK" w:cs="TH SarabunPSK" w:hint="cs"/>
          <w:sz w:val="32"/>
          <w:szCs w:val="32"/>
          <w:cs/>
        </w:rPr>
        <w:t>ระบบการให้เกียรติยกย่อง ชมเชยแก่ข้าราชการฯ</w:t>
      </w:r>
      <w:r w:rsidR="008B57A5">
        <w:rPr>
          <w:rFonts w:ascii="TH SarabunPSK" w:hAnsi="TH SarabunPSK" w:cs="TH SarabunPSK" w:hint="cs"/>
          <w:sz w:val="32"/>
          <w:szCs w:val="32"/>
          <w:cs/>
        </w:rPr>
        <w:t xml:space="preserve">ที่มีความประพฤติดี </w:t>
      </w:r>
      <w:r w:rsidR="00EC12F0">
        <w:rPr>
          <w:rFonts w:ascii="TH SarabunPSK" w:hAnsi="TH SarabunPSK" w:cs="TH SarabunPSK" w:hint="cs"/>
          <w:sz w:val="32"/>
          <w:szCs w:val="32"/>
          <w:cs/>
        </w:rPr>
        <w:t xml:space="preserve">มีคุณธรรม เสียสละ </w:t>
      </w:r>
      <w:r w:rsidR="008B57A5">
        <w:rPr>
          <w:rFonts w:ascii="TH SarabunPSK" w:hAnsi="TH SarabunPSK" w:cs="TH SarabunPSK" w:hint="cs"/>
          <w:sz w:val="32"/>
          <w:szCs w:val="32"/>
          <w:cs/>
        </w:rPr>
        <w:t>เพื่อเป็นขวัญและกำลังใจและเป็นแบบอย่างแก่</w:t>
      </w:r>
      <w:r w:rsidR="00EC12F0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</w:p>
    <w:p w:rsidR="008B57A5" w:rsidRPr="00EC12F0" w:rsidRDefault="008B57A5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12F0">
        <w:rPr>
          <w:rFonts w:ascii="TH SarabunPSK" w:hAnsi="TH SarabunPSK" w:cs="TH SarabunPSK" w:hint="cs"/>
          <w:sz w:val="32"/>
          <w:szCs w:val="32"/>
          <w:cs/>
        </w:rPr>
        <w:t>๓. รณรงค์ปลูกจิตสำนึกและค่านิยมการต่อต้านทุจริตและประพฤติมิชอบให้</w:t>
      </w:r>
      <w:r w:rsidR="00EC12F0" w:rsidRPr="00EC12F0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  <w:r w:rsidRPr="00EC12F0">
        <w:rPr>
          <w:rFonts w:ascii="TH SarabunPSK" w:hAnsi="TH SarabunPSK" w:cs="TH SarabunPSK" w:hint="cs"/>
          <w:sz w:val="32"/>
          <w:szCs w:val="32"/>
          <w:cs/>
        </w:rPr>
        <w:t>ในสังกัด</w:t>
      </w:r>
    </w:p>
    <w:p w:rsidR="008B57A5" w:rsidRPr="00D56ADA" w:rsidRDefault="008B57A5" w:rsidP="000E62E7">
      <w:pPr>
        <w:spacing w:after="0"/>
        <w:jc w:val="thaiDistribute"/>
        <w:rPr>
          <w:rFonts w:ascii="TH SarabunPSK" w:hAnsi="TH SarabunPSK" w:cs="TH SarabunPSK"/>
          <w:spacing w:val="8"/>
          <w:sz w:val="32"/>
          <w:szCs w:val="32"/>
        </w:rPr>
      </w:pPr>
      <w:r w:rsidRPr="00D56ADA">
        <w:rPr>
          <w:rFonts w:ascii="TH SarabunPSK" w:hAnsi="TH SarabunPSK" w:cs="TH SarabunPSK" w:hint="cs"/>
          <w:b/>
          <w:bCs/>
          <w:spacing w:val="8"/>
          <w:sz w:val="32"/>
          <w:szCs w:val="32"/>
          <w:cs/>
        </w:rPr>
        <w:t>มาตรการที่ ๔ ขจัดเหตุแห่งการทุจริตประพฤติมิชอบในวงราชก</w:t>
      </w:r>
      <w:r w:rsidRPr="00EC12F0">
        <w:rPr>
          <w:rFonts w:ascii="TH SarabunPSK" w:hAnsi="TH SarabunPSK" w:cs="TH SarabunPSK" w:hint="cs"/>
          <w:b/>
          <w:bCs/>
          <w:i/>
          <w:iCs/>
          <w:spacing w:val="8"/>
          <w:sz w:val="32"/>
          <w:szCs w:val="32"/>
          <w:cs/>
        </w:rPr>
        <w:t>า</w:t>
      </w:r>
      <w:r w:rsidRPr="00D56ADA">
        <w:rPr>
          <w:rFonts w:ascii="TH SarabunPSK" w:hAnsi="TH SarabunPSK" w:cs="TH SarabunPSK" w:hint="cs"/>
          <w:b/>
          <w:bCs/>
          <w:spacing w:val="8"/>
          <w:sz w:val="32"/>
          <w:szCs w:val="32"/>
          <w:cs/>
        </w:rPr>
        <w:t>รในการให้บริการ</w:t>
      </w:r>
      <w:r w:rsidRPr="00D56ADA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ประกอบด้วย</w:t>
      </w:r>
      <w:r w:rsidR="00561CFB" w:rsidRPr="00D56ADA">
        <w:rPr>
          <w:rFonts w:ascii="TH SarabunPSK" w:hAnsi="TH SarabunPSK" w:cs="TH SarabunPSK" w:hint="cs"/>
          <w:spacing w:val="8"/>
          <w:sz w:val="32"/>
          <w:szCs w:val="32"/>
          <w:cs/>
        </w:rPr>
        <w:t>แนวทาง ดังนี้</w:t>
      </w:r>
    </w:p>
    <w:p w:rsidR="00561CFB" w:rsidRDefault="00561CFB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พัฒนาระบบการควบคุมภายในที่เหมาะสมและมีประสิทธิภาพ เช่น จัดตั้งหน่วยตรวจสอบเพื่อตรวจสอบงานด้าน รายได้ รายจ่าย เงินสด คลังพัสดุ ครุภัณฑ์ การจัดซื้อจัดจ้าง</w:t>
      </w:r>
    </w:p>
    <w:p w:rsidR="00561CFB" w:rsidRDefault="00561CFB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สร้างมาตรฐานการปฏิบัติงานของหน่วยงาน</w:t>
      </w:r>
      <w:r w:rsidR="00B566A9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ในสังกัด เช่น การพัฒนาจัดทำระบบมาตรฐานสากลของประเทศไทยด้านการให้บริการการจัดการและสัมฤทธิ์ผลงานภาครัฐ (</w:t>
      </w:r>
      <w:r>
        <w:rPr>
          <w:rFonts w:ascii="TH SarabunPSK" w:hAnsi="TH SarabunPSK" w:cs="TH SarabunPSK"/>
          <w:sz w:val="32"/>
          <w:szCs w:val="32"/>
        </w:rPr>
        <w:t>Thailand International P.S.O</w:t>
      </w:r>
      <w:r>
        <w:rPr>
          <w:rFonts w:ascii="TH SarabunPSK" w:hAnsi="TH SarabunPSK" w:cs="TH SarabunPSK" w:hint="cs"/>
          <w:sz w:val="32"/>
          <w:szCs w:val="32"/>
          <w:cs/>
        </w:rPr>
        <w:t>) ด้านระบบข้อมูลภาครัฐ (</w:t>
      </w:r>
      <w:r>
        <w:rPr>
          <w:rFonts w:ascii="TH SarabunPSK" w:hAnsi="TH SarabunPSK" w:cs="TH SarabunPSK"/>
          <w:sz w:val="32"/>
          <w:szCs w:val="32"/>
        </w:rPr>
        <w:t>P.S.O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1101) การจัดทำคู่มือ</w:t>
      </w:r>
      <w:r w:rsidR="00002D00">
        <w:rPr>
          <w:rFonts w:ascii="TH SarabunPSK" w:hAnsi="TH SarabunPSK" w:cs="TH SarabunPSK" w:hint="cs"/>
          <w:sz w:val="32"/>
          <w:szCs w:val="32"/>
          <w:cs/>
        </w:rPr>
        <w:t xml:space="preserve">ในการปฏิบัติงานด้านการให้บริการการพัฒนาระบบการบริหารของ ภาครัฐตามมาตรฐานสากล </w:t>
      </w:r>
      <w:r w:rsidR="00002D00">
        <w:rPr>
          <w:rFonts w:ascii="TH SarabunPSK" w:hAnsi="TH SarabunPSK" w:cs="TH SarabunPSK"/>
          <w:sz w:val="32"/>
          <w:szCs w:val="32"/>
        </w:rPr>
        <w:t xml:space="preserve">ISO 9002 </w:t>
      </w:r>
      <w:r w:rsidR="00B566A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02D00">
        <w:rPr>
          <w:rFonts w:ascii="TH SarabunPSK" w:hAnsi="TH SarabunPSK" w:cs="TH SarabunPSK" w:hint="cs"/>
          <w:sz w:val="32"/>
          <w:szCs w:val="32"/>
          <w:cs/>
        </w:rPr>
        <w:t>(</w:t>
      </w:r>
      <w:r w:rsidR="00002D00">
        <w:rPr>
          <w:rFonts w:ascii="TH SarabunPSK" w:hAnsi="TH SarabunPSK" w:cs="TH SarabunPSK"/>
          <w:sz w:val="32"/>
          <w:szCs w:val="32"/>
        </w:rPr>
        <w:t xml:space="preserve">The International Organization for </w:t>
      </w:r>
      <w:proofErr w:type="spellStart"/>
      <w:r w:rsidR="00002D00">
        <w:rPr>
          <w:rFonts w:ascii="TH SarabunPSK" w:hAnsi="TH SarabunPSK" w:cs="TH SarabunPSK"/>
          <w:sz w:val="32"/>
          <w:szCs w:val="32"/>
        </w:rPr>
        <w:t>Standardzation</w:t>
      </w:r>
      <w:proofErr w:type="spellEnd"/>
      <w:r w:rsidR="00002D00">
        <w:rPr>
          <w:rFonts w:ascii="TH SarabunPSK" w:hAnsi="TH SarabunPSK" w:cs="TH SarabunPSK" w:hint="cs"/>
          <w:sz w:val="32"/>
          <w:szCs w:val="32"/>
          <w:cs/>
        </w:rPr>
        <w:t>) เป็นต้น</w:t>
      </w:r>
    </w:p>
    <w:p w:rsidR="00002D00" w:rsidRDefault="00002D00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การสร้างจิตสำนึกที่ดีแก่</w:t>
      </w:r>
      <w:r w:rsidR="00B566A9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ในการบริการประชาชน</w:t>
      </w:r>
    </w:p>
    <w:p w:rsidR="00002D00" w:rsidRDefault="00002D00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 การปฏิบัติตามพระราชบัญญัติข้อมูลข่าวสาร พ.ศ.๒๕๔๐</w:t>
      </w:r>
    </w:p>
    <w:p w:rsidR="00002D00" w:rsidRDefault="00002D00" w:rsidP="006E7FF8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๕. เร่งรัดการทำงาน</w:t>
      </w:r>
      <w:r w:rsidR="00B566A9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ให้เป็นไปตามกำหนดเวลา</w:t>
      </w:r>
      <w:r w:rsidR="00B566A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และถูกต้องตามกฎหมายอย่างตรงไปตรงมา ปราศจากอคติและระบบอุปถัมภ์</w:t>
      </w:r>
    </w:p>
    <w:p w:rsidR="00321A88" w:rsidRDefault="00002D00" w:rsidP="00321A8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1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มาตรการที่ ๕ </w:t>
      </w:r>
      <w:r w:rsidR="00321A88" w:rsidRPr="00321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ขจัดเหตุแห่งการทุจริตประพฤติมิชอบในวงราชการในการ</w:t>
      </w:r>
      <w:r w:rsidR="00321A88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ปฏิบัติหน้าที่</w:t>
      </w:r>
      <w:r w:rsidR="00321A88" w:rsidRPr="00321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21A88" w:rsidRPr="00321A88">
        <w:rPr>
          <w:rFonts w:ascii="TH SarabunPSK" w:hAnsi="TH SarabunPSK" w:cs="TH SarabunPSK" w:hint="cs"/>
          <w:sz w:val="32"/>
          <w:szCs w:val="32"/>
          <w:cs/>
        </w:rPr>
        <w:t>ประกอบด้วยแนวทาง ดังนี้</w:t>
      </w:r>
    </w:p>
    <w:p w:rsidR="00321A88" w:rsidRDefault="00321A88" w:rsidP="00321A8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จัดระบบการตรวจสอบ การปฏิบัติงานเพื่อป้องกันความเสียหายจากการกระทำทุจริตหรือแสวงหาผลประโยชน์ในการปฏิบัติหน้าที่</w:t>
      </w:r>
    </w:p>
    <w:p w:rsidR="00321A88" w:rsidRDefault="00321A88" w:rsidP="00321A8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กำชับและตรวจสอบการปฏิบัติงานของ</w:t>
      </w:r>
      <w:r w:rsidR="00B566A9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ในสังกัดให้เป็นตามกฎหมาย ระเบียบ และคำสั่งโดยเคร่งครัด</w:t>
      </w:r>
    </w:p>
    <w:p w:rsidR="00321A88" w:rsidRDefault="00321A88" w:rsidP="00321A8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สร้างระบบ</w:t>
      </w:r>
      <w:r w:rsidR="006E7FF8">
        <w:rPr>
          <w:rFonts w:ascii="TH SarabunPSK" w:hAnsi="TH SarabunPSK" w:cs="TH SarabunPSK" w:hint="cs"/>
          <w:sz w:val="32"/>
          <w:szCs w:val="32"/>
          <w:cs/>
        </w:rPr>
        <w:t>การบริหารงานบุคคลที่มีมาตรฐานโปร่งใส และตรวจสอบได้</w:t>
      </w:r>
    </w:p>
    <w:p w:rsidR="006E7FF8" w:rsidRDefault="006E7FF8" w:rsidP="00321A8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 สร้างระบบควบคุมภายในที่มีประสิทธิภาพ</w:t>
      </w:r>
    </w:p>
    <w:p w:rsidR="006E7FF8" w:rsidRDefault="006E7FF8" w:rsidP="00321A8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๕. ดำเนินการทางวินัยและหรืออาญากับผู้กระทำผิดอย่างเคร่งครัด</w:t>
      </w:r>
    </w:p>
    <w:p w:rsidR="006E7FF8" w:rsidRDefault="006E7FF8" w:rsidP="00321A8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 ให้ผู้บังคับบัญชาทุกระดับเข้มงวดการปฏิบัติและบังคับใช้กฎหมายให้เป็นรูปธรรม</w:t>
      </w:r>
    </w:p>
    <w:p w:rsidR="006E7FF8" w:rsidRPr="006E7FF8" w:rsidRDefault="006E7FF8" w:rsidP="00321A8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7FF8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</w:t>
      </w:r>
    </w:p>
    <w:p w:rsidR="00B566A9" w:rsidRDefault="006E7FF8" w:rsidP="00B566A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ปัญหาการทุจริต</w:t>
      </w:r>
      <w:r w:rsidR="000071C1">
        <w:rPr>
          <w:rFonts w:ascii="TH SarabunPSK" w:hAnsi="TH SarabunPSK" w:cs="TH SarabunPSK" w:hint="cs"/>
          <w:sz w:val="32"/>
          <w:szCs w:val="32"/>
          <w:cs/>
        </w:rPr>
        <w:t xml:space="preserve">คอรัปชั่นไม่สามารถอาศัยเพียงกระบวนการวิธีของ </w:t>
      </w:r>
      <w:r w:rsidR="000071C1" w:rsidRPr="000071C1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0071C1" w:rsidRPr="000071C1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ระบบราชการ</w:t>
      </w:r>
      <w:r w:rsidR="000071C1" w:rsidRPr="000071C1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0071C1">
        <w:rPr>
          <w:rFonts w:ascii="TH SarabunPSK" w:hAnsi="TH SarabunPSK" w:cs="TH SarabunPSK"/>
          <w:sz w:val="32"/>
          <w:szCs w:val="32"/>
        </w:rPr>
        <w:t xml:space="preserve"> </w:t>
      </w:r>
      <w:r w:rsidR="000071C1">
        <w:rPr>
          <w:rFonts w:ascii="TH SarabunPSK" w:hAnsi="TH SarabunPSK" w:cs="TH SarabunPSK" w:hint="cs"/>
          <w:sz w:val="32"/>
          <w:szCs w:val="32"/>
          <w:cs/>
        </w:rPr>
        <w:t>ในการแก้ปัญหาเท่านั้น หากแต่ต้องอาศัย</w:t>
      </w:r>
      <w:r w:rsidR="000E517E">
        <w:rPr>
          <w:rFonts w:ascii="TH SarabunPSK" w:hAnsi="TH SarabunPSK" w:cs="TH SarabunPSK" w:hint="cs"/>
          <w:sz w:val="32"/>
          <w:szCs w:val="32"/>
          <w:cs/>
        </w:rPr>
        <w:t>การแก้ไขปัญหาอย่างเป็นองค์รวมมากกว่าการดำเนินการอย่างแยกส่วน และต้องดำเนินการอย่างต่อเนื่องมากกว่าการดำเนินการเป็นครั้งคราว และที่สำคัญต้องได้รับความร่วมมือจากทุกภาคส่วนของสังคม กล่าวคือ การต่อต้านการทุจริตคอรัปชั่นจะดำเนินการสำเร็จไม่ได้ ถ้า</w:t>
      </w:r>
      <w:r w:rsidR="00B566A9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  <w:r w:rsidR="000E517E">
        <w:rPr>
          <w:rFonts w:ascii="TH SarabunPSK" w:hAnsi="TH SarabunPSK" w:cs="TH SarabunPSK" w:hint="cs"/>
          <w:sz w:val="32"/>
          <w:szCs w:val="32"/>
          <w:cs/>
        </w:rPr>
        <w:t>ไม่สนับสนุน เนื่องจากการทุจริตคอรัปชั่นได้ฝังรากลึกลงในสังคมไทยมานานดังกล่าวแล้ว ดังนั้นจึงต้องใช้พลังจาก</w:t>
      </w:r>
      <w:r w:rsidR="00B566A9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  <w:r w:rsidR="000E517E">
        <w:rPr>
          <w:rFonts w:ascii="TH SarabunPSK" w:hAnsi="TH SarabunPSK" w:cs="TH SarabunPSK" w:hint="cs"/>
          <w:sz w:val="32"/>
          <w:szCs w:val="32"/>
          <w:cs/>
        </w:rPr>
        <w:t>เข้ามาผลักดันกันอย่างจริงจัง และที่สำคั</w:t>
      </w:r>
      <w:r w:rsidR="00B566A9">
        <w:rPr>
          <w:rFonts w:ascii="TH SarabunPSK" w:hAnsi="TH SarabunPSK" w:cs="TH SarabunPSK" w:hint="cs"/>
          <w:sz w:val="32"/>
          <w:szCs w:val="32"/>
          <w:cs/>
        </w:rPr>
        <w:t>ญยิ่งอีกประการหนึ่งก็คือผู้บังคั</w:t>
      </w:r>
      <w:r w:rsidR="000E517E">
        <w:rPr>
          <w:rFonts w:ascii="TH SarabunPSK" w:hAnsi="TH SarabunPSK" w:cs="TH SarabunPSK" w:hint="cs"/>
          <w:sz w:val="32"/>
          <w:szCs w:val="32"/>
          <w:cs/>
        </w:rPr>
        <w:t>บบัญชา</w:t>
      </w:r>
      <w:r w:rsidR="00706922">
        <w:rPr>
          <w:rFonts w:ascii="TH SarabunPSK" w:hAnsi="TH SarabunPSK" w:cs="TH SarabunPSK" w:hint="cs"/>
          <w:sz w:val="32"/>
          <w:szCs w:val="32"/>
          <w:cs/>
        </w:rPr>
        <w:t>จะต้องทำตนเป็นแบบอย่างที่ดีให้แก่ผู้ใต้บังคับบัญชา</w:t>
      </w:r>
    </w:p>
    <w:p w:rsidR="00D56ADA" w:rsidRPr="00B566A9" w:rsidRDefault="00D56ADA" w:rsidP="00B566A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56AD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ข้อมูลงานให้บริการ</w:t>
      </w:r>
    </w:p>
    <w:p w:rsidR="00D56ADA" w:rsidRPr="00345222" w:rsidRDefault="00D56ADA" w:rsidP="00D56A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345222">
        <w:rPr>
          <w:rFonts w:ascii="TH SarabunPSK" w:hAnsi="TH SarabunPSK" w:cs="TH SarabunPSK"/>
          <w:sz w:val="32"/>
          <w:szCs w:val="32"/>
          <w:cs/>
        </w:rPr>
        <w:t>งานรับเรื่องร้องเรียน/ร้องทุกข์ เช่น</w:t>
      </w:r>
    </w:p>
    <w:p w:rsidR="00D56ADA" w:rsidRPr="00345222" w:rsidRDefault="00D56ADA" w:rsidP="00D56AD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45222">
        <w:rPr>
          <w:rFonts w:ascii="TH SarabunPSK" w:hAnsi="TH SarabunPSK" w:cs="TH SarabunPSK"/>
          <w:sz w:val="32"/>
          <w:szCs w:val="32"/>
          <w:cs/>
        </w:rPr>
        <w:t xml:space="preserve">๑) </w:t>
      </w:r>
      <w:r w:rsidR="00B566A9">
        <w:rPr>
          <w:rFonts w:ascii="TH SarabunPSK" w:hAnsi="TH SarabunPSK" w:cs="TH SarabunPSK" w:hint="cs"/>
          <w:sz w:val="32"/>
          <w:szCs w:val="32"/>
          <w:cs/>
        </w:rPr>
        <w:t>ไม่ได้รับความเป็นธรรม/ไม่โปร่งใส</w:t>
      </w:r>
    </w:p>
    <w:p w:rsidR="00D56ADA" w:rsidRPr="00345222" w:rsidRDefault="00D56ADA" w:rsidP="00D56AD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45222">
        <w:rPr>
          <w:rFonts w:ascii="TH SarabunPSK" w:hAnsi="TH SarabunPSK" w:cs="TH SarabunPSK"/>
          <w:sz w:val="32"/>
          <w:szCs w:val="32"/>
          <w:cs/>
        </w:rPr>
        <w:t>๒) ขอความช่วยเหลือ</w:t>
      </w:r>
    </w:p>
    <w:p w:rsidR="00D56ADA" w:rsidRPr="00345222" w:rsidRDefault="00D56ADA" w:rsidP="00D56AD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45222">
        <w:rPr>
          <w:rFonts w:ascii="TH SarabunPSK" w:hAnsi="TH SarabunPSK" w:cs="TH SarabunPSK"/>
          <w:sz w:val="32"/>
          <w:szCs w:val="32"/>
          <w:cs/>
        </w:rPr>
        <w:t>๓) แจ้งเบาะแส</w:t>
      </w:r>
    </w:p>
    <w:p w:rsidR="00D56ADA" w:rsidRPr="00345222" w:rsidRDefault="00D56ADA" w:rsidP="00D56AD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45222">
        <w:rPr>
          <w:rFonts w:ascii="TH SarabunPSK" w:hAnsi="TH SarabunPSK" w:cs="TH SarabunPSK"/>
          <w:sz w:val="32"/>
          <w:szCs w:val="32"/>
          <w:cs/>
        </w:rPr>
        <w:t>๔) ร้องเรียน</w:t>
      </w:r>
      <w:r w:rsidR="00B566A9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</w:p>
    <w:p w:rsidR="00D56ADA" w:rsidRPr="00345222" w:rsidRDefault="00D56ADA" w:rsidP="00D56AD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45222">
        <w:rPr>
          <w:rFonts w:ascii="TH SarabunPSK" w:hAnsi="TH SarabunPSK" w:cs="TH SarabunPSK"/>
          <w:sz w:val="32"/>
          <w:szCs w:val="32"/>
          <w:cs/>
        </w:rPr>
        <w:t>๕) เรื่องอื่นๆ</w:t>
      </w:r>
    </w:p>
    <w:p w:rsidR="00D56ADA" w:rsidRDefault="00D56ADA" w:rsidP="00D56ADA">
      <w:pPr>
        <w:spacing w:after="0"/>
        <w:rPr>
          <w:rFonts w:ascii="TH SarabunPSK" w:hAnsi="TH SarabunPSK" w:cs="TH SarabunPSK"/>
          <w:sz w:val="32"/>
          <w:szCs w:val="32"/>
        </w:rPr>
      </w:pPr>
      <w:r w:rsidRPr="00345222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งานบริการเบ็ดเสร็จ ณ จุดเดียว (</w:t>
      </w:r>
      <w:r>
        <w:rPr>
          <w:rFonts w:ascii="TH SarabunPSK" w:hAnsi="TH SarabunPSK" w:cs="TH SarabunPSK"/>
          <w:sz w:val="32"/>
          <w:szCs w:val="32"/>
        </w:rPr>
        <w:t>One stop service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56ADA" w:rsidRDefault="00D56ADA" w:rsidP="00D56A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 งานบริการข้อมูลข่าวสาร</w:t>
      </w:r>
    </w:p>
    <w:p w:rsidR="00D56ADA" w:rsidRDefault="00D56ADA" w:rsidP="00D56A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 งานบริการรับเรื่อง ส่งต่อ (</w:t>
      </w:r>
      <w:r>
        <w:rPr>
          <w:rFonts w:ascii="TH SarabunPSK" w:hAnsi="TH SarabunPSK" w:cs="TH SarabunPSK"/>
          <w:sz w:val="32"/>
          <w:szCs w:val="32"/>
        </w:rPr>
        <w:t>Service Link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56ADA" w:rsidRDefault="00D56ADA" w:rsidP="00D56A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 งานบริการให้คำปรึกษา รับข้อคิดเห็นเสนอแนะ</w:t>
      </w:r>
    </w:p>
    <w:p w:rsidR="00D56ADA" w:rsidRDefault="00D56ADA" w:rsidP="00D56A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 หน่วยปฏิบัติการเคลื่อน</w:t>
      </w:r>
      <w:r w:rsidR="00E7762B">
        <w:rPr>
          <w:rFonts w:ascii="TH SarabunPSK" w:hAnsi="TH SarabunPSK" w:cs="TH SarabunPSK" w:hint="cs"/>
          <w:sz w:val="32"/>
          <w:szCs w:val="32"/>
          <w:cs/>
        </w:rPr>
        <w:t>ที่เร็ว</w:t>
      </w:r>
    </w:p>
    <w:p w:rsidR="00D56ADA" w:rsidRDefault="00D56ADA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56ADA" w:rsidRPr="00C42F62" w:rsidRDefault="00D56ADA" w:rsidP="000E62E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D56ADA" w:rsidRPr="00C42F62" w:rsidSect="00042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45222"/>
    <w:rsid w:val="00002D00"/>
    <w:rsid w:val="000071C1"/>
    <w:rsid w:val="0004183D"/>
    <w:rsid w:val="00042822"/>
    <w:rsid w:val="000650A5"/>
    <w:rsid w:val="00076FE8"/>
    <w:rsid w:val="0009442A"/>
    <w:rsid w:val="000D10B7"/>
    <w:rsid w:val="000E517E"/>
    <w:rsid w:val="000E62E7"/>
    <w:rsid w:val="00106558"/>
    <w:rsid w:val="00134C46"/>
    <w:rsid w:val="001B5795"/>
    <w:rsid w:val="00241A3B"/>
    <w:rsid w:val="00303D4A"/>
    <w:rsid w:val="00311DFF"/>
    <w:rsid w:val="003211F8"/>
    <w:rsid w:val="00321A88"/>
    <w:rsid w:val="00336A71"/>
    <w:rsid w:val="00344052"/>
    <w:rsid w:val="00345222"/>
    <w:rsid w:val="003A48B5"/>
    <w:rsid w:val="003A7333"/>
    <w:rsid w:val="003B3F82"/>
    <w:rsid w:val="003C28F4"/>
    <w:rsid w:val="00460EDE"/>
    <w:rsid w:val="004F7980"/>
    <w:rsid w:val="00516F07"/>
    <w:rsid w:val="005240C1"/>
    <w:rsid w:val="00561CFB"/>
    <w:rsid w:val="005E3F57"/>
    <w:rsid w:val="0060736F"/>
    <w:rsid w:val="00622FBC"/>
    <w:rsid w:val="006465DB"/>
    <w:rsid w:val="006935E4"/>
    <w:rsid w:val="006D4D52"/>
    <w:rsid w:val="006E7FF8"/>
    <w:rsid w:val="00704F2E"/>
    <w:rsid w:val="00706922"/>
    <w:rsid w:val="00737965"/>
    <w:rsid w:val="0078336A"/>
    <w:rsid w:val="007C42F7"/>
    <w:rsid w:val="007E6459"/>
    <w:rsid w:val="007F54D3"/>
    <w:rsid w:val="00823190"/>
    <w:rsid w:val="00853619"/>
    <w:rsid w:val="008A771D"/>
    <w:rsid w:val="008B57A5"/>
    <w:rsid w:val="008C7335"/>
    <w:rsid w:val="0096397D"/>
    <w:rsid w:val="00A21E4C"/>
    <w:rsid w:val="00AA19EC"/>
    <w:rsid w:val="00AC7704"/>
    <w:rsid w:val="00AF3C59"/>
    <w:rsid w:val="00B451EA"/>
    <w:rsid w:val="00B566A9"/>
    <w:rsid w:val="00BE69F6"/>
    <w:rsid w:val="00BF6965"/>
    <w:rsid w:val="00C0690F"/>
    <w:rsid w:val="00C143FE"/>
    <w:rsid w:val="00C42F62"/>
    <w:rsid w:val="00C61895"/>
    <w:rsid w:val="00C74A91"/>
    <w:rsid w:val="00CC080A"/>
    <w:rsid w:val="00D04493"/>
    <w:rsid w:val="00D56842"/>
    <w:rsid w:val="00D56ADA"/>
    <w:rsid w:val="00DE5598"/>
    <w:rsid w:val="00E0024E"/>
    <w:rsid w:val="00E25AAA"/>
    <w:rsid w:val="00E60662"/>
    <w:rsid w:val="00E73B84"/>
    <w:rsid w:val="00E7762B"/>
    <w:rsid w:val="00EC12F0"/>
    <w:rsid w:val="00F040A0"/>
    <w:rsid w:val="00F66421"/>
    <w:rsid w:val="00F666B1"/>
    <w:rsid w:val="00F94BF6"/>
    <w:rsid w:val="00FB730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0C89-1BC8-4907-A8E6-32FD13B6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2014-10-27T01:33:00Z</cp:lastPrinted>
  <dcterms:created xsi:type="dcterms:W3CDTF">2014-10-22T07:35:00Z</dcterms:created>
  <dcterms:modified xsi:type="dcterms:W3CDTF">2014-10-27T03:04:00Z</dcterms:modified>
</cp:coreProperties>
</file>