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82" w:rsidRDefault="00915E8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เครื่องมือวัดและประเมินความสามารถและทักษะ</w:t>
      </w:r>
      <w:r w:rsidR="00923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“การอ่านคล่อง”</w:t>
      </w:r>
      <w:r w:rsidR="00073012">
        <w:rPr>
          <w:rFonts w:ascii="TH SarabunPSK" w:hAnsi="TH SarabunPSK" w:cs="TH SarabunPSK" w:hint="cs"/>
          <w:sz w:val="32"/>
          <w:szCs w:val="32"/>
          <w:cs/>
        </w:rPr>
        <w:t xml:space="preserve">  ชั้นประถมศึกษาปีที่ ๖</w:t>
      </w:r>
    </w:p>
    <w:p w:rsidR="00915E82" w:rsidRDefault="00915E8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073012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915E82" w:rsidRDefault="00073012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</w:t>
      </w:r>
    </w:p>
    <w:p w:rsidR="00923A3E" w:rsidRDefault="00923A3E" w:rsidP="00923A3E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923A3E" w:rsidRDefault="00923A3E" w:rsidP="00923A3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72E">
        <w:rPr>
          <w:rFonts w:ascii="TH SarabunPSK" w:hAnsi="TH SarabunPSK" w:cs="TH SarabunPSK" w:hint="cs"/>
          <w:b/>
          <w:bCs/>
          <w:sz w:val="32"/>
          <w:szCs w:val="32"/>
          <w:cs/>
        </w:rPr>
        <w:t>อ่านคล่อง</w:t>
      </w:r>
      <w:r w:rsidRPr="00EF0051">
        <w:rPr>
          <w:rFonts w:ascii="TH SarabunPSK" w:hAnsi="TH SarabunPSK" w:cs="TH SarabunPSK" w:hint="cs"/>
          <w:sz w:val="32"/>
          <w:szCs w:val="32"/>
          <w:cs/>
        </w:rPr>
        <w:t xml:space="preserve"> หมายถึง  ความสามารถอ่านออกเสียงชัดเจน ถูกต้อง ตามหลักเกณฑ์ การอ่านในระยะเวลา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0051">
        <w:rPr>
          <w:rFonts w:ascii="TH SarabunPSK" w:hAnsi="TH SarabunPSK" w:cs="TH SarabunPSK" w:hint="cs"/>
          <w:sz w:val="32"/>
          <w:szCs w:val="32"/>
          <w:cs/>
        </w:rPr>
        <w:t>ที่เหมาะสมกับระดับชั้นของผู้เรียนและสามารถจับใจความสำคัญของเรื่องที่อ่านได้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 w:rsidRPr="00073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๑. เครื่องมือวัดและประเมินผลฉบับนี้มีจุดประสงค์เพื่อประเมิน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๑)  การอ่านข้อความ เรื่อง</w:t>
      </w:r>
      <w:r w:rsidR="00500FFD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บทร้อยกรอง อย่างคล่องแคล่ว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๒)  การอ่านคำศัพท์พื้นฐานชั้นประถมศึกษาปีที่ ๖ อย่างคล่องแคล่ว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๓)  การอ่านเรื่องสรุปใจความสำคัญ แยกแยะข้อเท็จจริง ข้อคิดเห็น</w:t>
      </w:r>
    </w:p>
    <w:p w:rsidR="00073012" w:rsidRPr="00500FFD" w:rsidRDefault="00073012" w:rsidP="000730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๒. เครื่องมือวัดและประเมินผลฉบับนี้แบ่งเป็น ๓ ตอน คือ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๑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3012">
        <w:rPr>
          <w:rFonts w:ascii="TH SarabunPSK" w:hAnsi="TH SarabunPSK" w:cs="TH SarabunPSK" w:hint="cs"/>
          <w:sz w:val="32"/>
          <w:szCs w:val="32"/>
          <w:cs/>
        </w:rPr>
        <w:t>การอ่านข้อความ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7301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00FFD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บทร้อยกรอง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๒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การอ่านคำศัพท์พื้นฐานชั้นประถมศึกษาปีที่ ๖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การอ่านเรื่องสรุปใจความสำคัญ แยกแยะข้อเท็จจริง ข้อคิดเห็น </w:t>
      </w:r>
    </w:p>
    <w:p w:rsidR="00073012" w:rsidRPr="00500FFD" w:rsidRDefault="00073012" w:rsidP="000730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๓. วิธีการประเมินและ</w:t>
      </w:r>
      <w:r w:rsidR="008D4F98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</w:p>
    <w:p w:rsidR="00073012" w:rsidRDefault="00073012" w:rsidP="00073012">
      <w:pPr>
        <w:spacing w:after="0"/>
        <w:rPr>
          <w:rFonts w:ascii="TH SarabunPSK" w:hAnsi="TH SarabunPSK" w:cs="TH SarabunPSK"/>
          <w:sz w:val="32"/>
          <w:szCs w:val="32"/>
        </w:rPr>
      </w:pP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๑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00FFD" w:rsidRPr="00073012">
        <w:rPr>
          <w:rFonts w:ascii="TH SarabunPSK" w:hAnsi="TH SarabunPSK" w:cs="TH SarabunPSK" w:hint="cs"/>
          <w:sz w:val="32"/>
          <w:szCs w:val="32"/>
          <w:cs/>
        </w:rPr>
        <w:t>การอ่านข้อความ</w:t>
      </w:r>
      <w:r w:rsidR="00500F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0FFD" w:rsidRPr="0007301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00FFD">
        <w:rPr>
          <w:rFonts w:ascii="TH SarabunPSK" w:hAnsi="TH SarabunPSK" w:cs="TH SarabunPSK" w:hint="cs"/>
          <w:sz w:val="32"/>
          <w:szCs w:val="32"/>
          <w:cs/>
        </w:rPr>
        <w:t>เกี่ยวกับบทร้อยกรอง (ใช้เวลา ๓ นาที)</w:t>
      </w:r>
    </w:p>
    <w:p w:rsidR="00500FFD" w:rsidRDefault="00500FFD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ให้คะแนนนักเรียนตามรายการประเมิน โดยเทียบกับเกณฑ์เป็นระดับคะแนน ดังนี้</w:t>
      </w:r>
    </w:p>
    <w:p w:rsidR="00500FFD" w:rsidRDefault="00500FFD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๔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ดีเยี่ยม</w:t>
      </w:r>
    </w:p>
    <w:p w:rsidR="00500FFD" w:rsidRDefault="00500FFD" w:rsidP="00500F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๓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</w:t>
      </w:r>
    </w:p>
    <w:p w:rsidR="00500FFD" w:rsidRPr="00500FFD" w:rsidRDefault="00500FFD" w:rsidP="00500FF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พอใช้</w:t>
      </w:r>
    </w:p>
    <w:p w:rsidR="00500FFD" w:rsidRDefault="00500FFD" w:rsidP="00500F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ระดับคะแนน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๑  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ควรปรับปรุง</w:t>
      </w:r>
    </w:p>
    <w:p w:rsidR="00500FFD" w:rsidRDefault="00500FFD" w:rsidP="00500FF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</w:p>
    <w:tbl>
      <w:tblPr>
        <w:tblStyle w:val="a3"/>
        <w:tblW w:w="10031" w:type="dxa"/>
        <w:tblLook w:val="04A0"/>
      </w:tblPr>
      <w:tblGrid>
        <w:gridCol w:w="2376"/>
        <w:gridCol w:w="1985"/>
        <w:gridCol w:w="1984"/>
        <w:gridCol w:w="1985"/>
        <w:gridCol w:w="1701"/>
      </w:tblGrid>
      <w:tr w:rsidR="00500FFD" w:rsidTr="00923A3E">
        <w:tc>
          <w:tcPr>
            <w:tcW w:w="2376" w:type="dxa"/>
            <w:vMerge w:val="restart"/>
            <w:vAlign w:val="center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655" w:type="dxa"/>
            <w:gridSpan w:val="4"/>
            <w:vAlign w:val="center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500FFD" w:rsidTr="00923A3E">
        <w:tc>
          <w:tcPr>
            <w:tcW w:w="2376" w:type="dxa"/>
            <w:vMerge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84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</w:tcPr>
          <w:p w:rsidR="00500FFD" w:rsidRDefault="00500FFD" w:rsidP="00500F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500FFD" w:rsidTr="00923A3E">
        <w:tc>
          <w:tcPr>
            <w:tcW w:w="2376" w:type="dxa"/>
          </w:tcPr>
          <w:p w:rsidR="00500FFD" w:rsidRDefault="00500FFD" w:rsidP="00500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ความถูกต้องในการอ่านคำ</w:t>
            </w:r>
          </w:p>
        </w:tc>
        <w:tc>
          <w:tcPr>
            <w:tcW w:w="1985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อ่านคำได้ถูกต้อง ชัดเจนทุกคำ</w:t>
            </w:r>
          </w:p>
        </w:tc>
        <w:tc>
          <w:tcPr>
            <w:tcW w:w="1984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๑-๒ คำ</w:t>
            </w:r>
          </w:p>
        </w:tc>
        <w:tc>
          <w:tcPr>
            <w:tcW w:w="1985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๓-๔ คำ</w:t>
            </w:r>
          </w:p>
        </w:tc>
        <w:tc>
          <w:tcPr>
            <w:tcW w:w="1701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๕ คำ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500FFD" w:rsidTr="00923A3E">
        <w:tc>
          <w:tcPr>
            <w:tcW w:w="2376" w:type="dxa"/>
          </w:tcPr>
          <w:p w:rsidR="00500FFD" w:rsidRDefault="00500FFD" w:rsidP="00500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การอ่านเว้นวรรคตอน</w:t>
            </w:r>
          </w:p>
        </w:tc>
        <w:tc>
          <w:tcPr>
            <w:tcW w:w="1985" w:type="dxa"/>
          </w:tcPr>
          <w:p w:rsidR="00500FFD" w:rsidRPr="00500FFD" w:rsidRDefault="00500FFD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เว้นวรรคตอนได้ถูกต้อง</w:t>
            </w:r>
          </w:p>
        </w:tc>
        <w:tc>
          <w:tcPr>
            <w:tcW w:w="1984" w:type="dxa"/>
          </w:tcPr>
          <w:p w:rsidR="00500FFD" w:rsidRPr="00500FFD" w:rsidRDefault="004A6658" w:rsidP="004A66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๑-๒ แห่ง</w:t>
            </w:r>
          </w:p>
        </w:tc>
        <w:tc>
          <w:tcPr>
            <w:tcW w:w="1985" w:type="dxa"/>
          </w:tcPr>
          <w:p w:rsidR="00500FFD" w:rsidRPr="00500FFD" w:rsidRDefault="004A6658" w:rsidP="004A66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๓-๔ แห่ง</w:t>
            </w:r>
          </w:p>
        </w:tc>
        <w:tc>
          <w:tcPr>
            <w:tcW w:w="1701" w:type="dxa"/>
          </w:tcPr>
          <w:p w:rsidR="00500FFD" w:rsidRPr="004A6658" w:rsidRDefault="004A6658" w:rsidP="004A66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๕ แห่ง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500FFD" w:rsidTr="00923A3E">
        <w:tc>
          <w:tcPr>
            <w:tcW w:w="2376" w:type="dxa"/>
          </w:tcPr>
          <w:p w:rsidR="00500FFD" w:rsidRDefault="00500FFD" w:rsidP="00500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การอ่านออกเสียง ร ล และคำควบกล้ำ</w:t>
            </w:r>
          </w:p>
        </w:tc>
        <w:tc>
          <w:tcPr>
            <w:tcW w:w="1985" w:type="dxa"/>
          </w:tcPr>
          <w:p w:rsidR="00500FFD" w:rsidRPr="004A6658" w:rsidRDefault="004A6658" w:rsidP="004A6658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และคำควบกล้ำชัดเจนทุกคำ</w:t>
            </w:r>
          </w:p>
        </w:tc>
        <w:tc>
          <w:tcPr>
            <w:tcW w:w="1984" w:type="dxa"/>
          </w:tcPr>
          <w:p w:rsidR="00500FFD" w:rsidRPr="00500FFD" w:rsidRDefault="004A6658" w:rsidP="004A66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๑-๒ คำ</w:t>
            </w:r>
          </w:p>
        </w:tc>
        <w:tc>
          <w:tcPr>
            <w:tcW w:w="1985" w:type="dxa"/>
          </w:tcPr>
          <w:p w:rsidR="00500FFD" w:rsidRPr="00500FFD" w:rsidRDefault="004A6658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๓-๔ คำ</w:t>
            </w:r>
          </w:p>
        </w:tc>
        <w:tc>
          <w:tcPr>
            <w:tcW w:w="1701" w:type="dxa"/>
          </w:tcPr>
          <w:p w:rsidR="00500FFD" w:rsidRPr="00500FFD" w:rsidRDefault="004A6658" w:rsidP="00500FF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๕ คำ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4A6658" w:rsidTr="00923A3E">
        <w:tc>
          <w:tcPr>
            <w:tcW w:w="2376" w:type="dxa"/>
          </w:tcPr>
          <w:p w:rsidR="004A6658" w:rsidRDefault="004A6658" w:rsidP="00500F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การอ่านคล่อง</w:t>
            </w:r>
          </w:p>
        </w:tc>
        <w:tc>
          <w:tcPr>
            <w:tcW w:w="1985" w:type="dxa"/>
          </w:tcPr>
          <w:p w:rsidR="004A6658" w:rsidRPr="004A6658" w:rsidRDefault="004A6658" w:rsidP="00500FFD">
            <w:pPr>
              <w:rPr>
                <w:rFonts w:ascii="TH SarabunPSK" w:hAnsi="TH SarabunPSK" w:cs="TH SarabunPSK"/>
                <w:sz w:val="28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ใช้เวลาในการอ่าน น้อยกว่า ๒ นาที</w:t>
            </w:r>
          </w:p>
        </w:tc>
        <w:tc>
          <w:tcPr>
            <w:tcW w:w="1984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ใช้เวลาในการอ่าน ๒ นาที</w:t>
            </w:r>
            <w:r>
              <w:rPr>
                <w:rFonts w:ascii="TH SarabunPSK" w:hAnsi="TH SarabunPSK" w:cs="TH SarabunPSK"/>
                <w:sz w:val="28"/>
              </w:rPr>
              <w:t xml:space="preserve"> 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นาที ๓๐ วินาที</w:t>
            </w:r>
          </w:p>
        </w:tc>
        <w:tc>
          <w:tcPr>
            <w:tcW w:w="1985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 xml:space="preserve">ใช้เวลาในการอ่าน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นาที ๓๑ วินาที- ๓ นาที</w:t>
            </w:r>
          </w:p>
        </w:tc>
        <w:tc>
          <w:tcPr>
            <w:tcW w:w="1701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 xml:space="preserve">ใช้เวลาในการอ่าน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มากกว่า ๓ นาที</w:t>
            </w:r>
          </w:p>
        </w:tc>
      </w:tr>
      <w:tr w:rsidR="004A6658" w:rsidTr="00923A3E">
        <w:tc>
          <w:tcPr>
            <w:tcW w:w="2376" w:type="dxa"/>
          </w:tcPr>
          <w:p w:rsidR="004A6658" w:rsidRDefault="004A6658" w:rsidP="00500F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ความมั่นใจในการอ่าน</w:t>
            </w:r>
          </w:p>
        </w:tc>
        <w:tc>
          <w:tcPr>
            <w:tcW w:w="1985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 เสียงดัง ฟังชัด และไม่ตะกุกตะกัก</w:t>
            </w:r>
          </w:p>
        </w:tc>
        <w:tc>
          <w:tcPr>
            <w:tcW w:w="1984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และเสียงดัง ฟังชัด </w:t>
            </w:r>
          </w:p>
        </w:tc>
        <w:tc>
          <w:tcPr>
            <w:tcW w:w="1985" w:type="dxa"/>
          </w:tcPr>
          <w:p w:rsidR="004A6658" w:rsidRDefault="004A6658" w:rsidP="004A6658">
            <w:pPr>
              <w:rPr>
                <w:rFonts w:ascii="TH SarabunPSK" w:hAnsi="TH SarabunPSK" w:cs="TH SarabunPSK"/>
                <w:sz w:val="28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ตะกุกตะกักเล็กน้อย</w:t>
            </w:r>
          </w:p>
        </w:tc>
        <w:tc>
          <w:tcPr>
            <w:tcW w:w="1701" w:type="dxa"/>
          </w:tcPr>
          <w:p w:rsidR="004A6658" w:rsidRPr="004A6658" w:rsidRDefault="004A6658" w:rsidP="004A6658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</w:p>
        </w:tc>
      </w:tr>
    </w:tbl>
    <w:p w:rsidR="002E35FD" w:rsidRDefault="002E35FD" w:rsidP="002E35FD">
      <w:pPr>
        <w:spacing w:after="0"/>
        <w:rPr>
          <w:rFonts w:ascii="TH SarabunPSK" w:hAnsi="TH SarabunPSK" w:cs="TH SarabunPSK"/>
          <w:sz w:val="32"/>
          <w:szCs w:val="32"/>
        </w:rPr>
      </w:pP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ตอนที่ ๒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การอ่านคำศัพท์พื้นฐานชั้นประถมศึกษาปีที่ ๖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A6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35FD" w:rsidRPr="002E35FD" w:rsidRDefault="002E35FD" w:rsidP="002E35F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อ่านคำเป็นคำ จำนวน ๕๐ คำ คะแนนเต็ม ๕๐ คะแนน ใช้เวลาอ่านไม่เกิน ๓ นาที (ใช้เวลาอ่านคำละประมาณ ๔-๕ วินาที ถ้าอ่านไม่ได้หรือหยุดสะกดอยู่เกินเวลาที่กำหนด ให้หยุดอ่านคำนั้นถือว่าอ่านไม่ได้ และให้อ่านคำต่อไป)  </w:t>
      </w:r>
    </w:p>
    <w:p w:rsidR="00500FFD" w:rsidRDefault="002E35FD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รายการประเมิน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เกณฑ์การให้คะแนน อ่านถูกต้อง  ชัดเจน ให้คะแนนคำละ ๑ คะแนน  คะแนนเต</w:t>
      </w:r>
      <w:r w:rsidR="008D4F98">
        <w:rPr>
          <w:rFonts w:ascii="TH SarabunPSK" w:hAnsi="TH SarabunPSK" w:cs="TH SarabunPSK" w:hint="cs"/>
          <w:sz w:val="32"/>
          <w:szCs w:val="32"/>
          <w:cs/>
        </w:rPr>
        <w:t>็ม ๕</w:t>
      </w:r>
      <w:r>
        <w:rPr>
          <w:rFonts w:ascii="TH SarabunPSK" w:hAnsi="TH SarabunPSK" w:cs="TH SarabunPSK" w:hint="cs"/>
          <w:sz w:val="32"/>
          <w:szCs w:val="32"/>
          <w:cs/>
        </w:rPr>
        <w:t>๐ คะแนน</w:t>
      </w:r>
    </w:p>
    <w:p w:rsidR="00081E50" w:rsidRPr="00081E50" w:rsidRDefault="00081E50" w:rsidP="0007301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81E50" w:rsidRDefault="00081E50" w:rsidP="00081E50">
      <w:pPr>
        <w:spacing w:after="0"/>
        <w:rPr>
          <w:rFonts w:ascii="TH SarabunPSK" w:hAnsi="TH SarabunPSK" w:cs="TH SarabunPSK"/>
          <w:sz w:val="32"/>
          <w:szCs w:val="32"/>
        </w:rPr>
      </w:pPr>
      <w:r w:rsidRPr="00500FF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๓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การอ่านเรื่องสรุปใจความสำคัญ แยกแยะข้อเท็จจริง ข้อคิดเห็น (ใช้เวลา ๑๐ นาที)</w:t>
      </w:r>
    </w:p>
    <w:p w:rsidR="00081E50" w:rsidRDefault="00081E50" w:rsidP="00081E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ตอบถูกต้องได้ ๑ คะแนน ตอบผิด ๐ คะแนน</w:t>
      </w:r>
    </w:p>
    <w:p w:rsidR="006A0A0A" w:rsidRPr="006A0A0A" w:rsidRDefault="006A0A0A" w:rsidP="00081E5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0A0A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6A0A0A">
        <w:rPr>
          <w:rFonts w:ascii="TH SarabunPSK" w:hAnsi="TH SarabunPSK" w:cs="TH SarabunPSK" w:hint="cs"/>
          <w:b/>
          <w:bCs/>
          <w:sz w:val="32"/>
          <w:szCs w:val="32"/>
          <w:cs/>
        </w:rPr>
        <w:t>เฉลยคำตอบ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a3"/>
        <w:tblW w:w="0" w:type="auto"/>
        <w:tblInd w:w="1013" w:type="dxa"/>
        <w:tblLook w:val="04A0"/>
      </w:tblPr>
      <w:tblGrid>
        <w:gridCol w:w="1384"/>
        <w:gridCol w:w="1418"/>
      </w:tblGrid>
      <w:tr w:rsidR="006A0A0A" w:rsidTr="006A0A0A">
        <w:tc>
          <w:tcPr>
            <w:tcW w:w="1384" w:type="dxa"/>
          </w:tcPr>
          <w:p w:rsidR="006A0A0A" w:rsidRPr="006A0A0A" w:rsidRDefault="006A0A0A" w:rsidP="006A0A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A0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</w:p>
        </w:tc>
        <w:tc>
          <w:tcPr>
            <w:tcW w:w="1418" w:type="dxa"/>
          </w:tcPr>
          <w:p w:rsidR="006A0A0A" w:rsidRPr="006A0A0A" w:rsidRDefault="006A0A0A" w:rsidP="006A0A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A0A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เฉลย</w:t>
            </w:r>
          </w:p>
        </w:tc>
      </w:tr>
      <w:tr w:rsidR="006A0A0A" w:rsidTr="006A0A0A">
        <w:tc>
          <w:tcPr>
            <w:tcW w:w="1384" w:type="dxa"/>
          </w:tcPr>
          <w:p w:rsidR="006A0A0A" w:rsidRDefault="006A0A0A" w:rsidP="006A0A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6A0A0A" w:rsidRPr="005B4419" w:rsidRDefault="006A0A0A" w:rsidP="006A0A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41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6A0A0A" w:rsidTr="006A0A0A">
        <w:tc>
          <w:tcPr>
            <w:tcW w:w="1384" w:type="dxa"/>
          </w:tcPr>
          <w:p w:rsidR="006A0A0A" w:rsidRDefault="006A0A0A" w:rsidP="006A0A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6A0A0A" w:rsidRPr="005B4419" w:rsidRDefault="006A0A0A" w:rsidP="006A0A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419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6A0A0A" w:rsidTr="006A0A0A">
        <w:tc>
          <w:tcPr>
            <w:tcW w:w="1384" w:type="dxa"/>
          </w:tcPr>
          <w:p w:rsidR="006A0A0A" w:rsidRDefault="006A0A0A" w:rsidP="006A0A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6A0A0A" w:rsidRPr="005B4419" w:rsidRDefault="005B4419" w:rsidP="006A0A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41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6A0A0A" w:rsidTr="006A0A0A">
        <w:tc>
          <w:tcPr>
            <w:tcW w:w="1384" w:type="dxa"/>
          </w:tcPr>
          <w:p w:rsidR="006A0A0A" w:rsidRDefault="006A0A0A" w:rsidP="006A0A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6A0A0A" w:rsidRPr="005B4419" w:rsidRDefault="005B4419" w:rsidP="006A0A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419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6A0A0A" w:rsidTr="006A0A0A">
        <w:tc>
          <w:tcPr>
            <w:tcW w:w="1384" w:type="dxa"/>
          </w:tcPr>
          <w:p w:rsidR="006A0A0A" w:rsidRDefault="006A0A0A" w:rsidP="006A0A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6A0A0A" w:rsidRPr="005B4419" w:rsidRDefault="005B4419" w:rsidP="006A0A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419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</w:tbl>
    <w:p w:rsidR="00081E50" w:rsidRDefault="00081E50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166A8B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margin-left:-6pt;margin-top:9.05pt;width:465pt;height:173.65pt;z-index:-251653120" arcsize="10923f"/>
        </w:pict>
      </w:r>
    </w:p>
    <w:p w:rsidR="008D4F98" w:rsidRDefault="008D4F98" w:rsidP="00073012">
      <w:pPr>
        <w:spacing w:after="0"/>
        <w:rPr>
          <w:rFonts w:ascii="TH SarabunPSK" w:hAnsi="TH SarabunPSK" w:cs="TH SarabunPSK"/>
          <w:sz w:val="32"/>
          <w:szCs w:val="32"/>
        </w:rPr>
      </w:pPr>
      <w:r w:rsidRPr="008D4F9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สรุปความสามารถในการอ่าน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D4F98">
        <w:rPr>
          <w:rFonts w:ascii="TH SarabunPSK" w:hAnsi="TH SarabunPSK" w:cs="TH SarabunPSK" w:hint="cs"/>
          <w:sz w:val="32"/>
          <w:szCs w:val="32"/>
          <w:cs/>
        </w:rPr>
        <w:t xml:space="preserve">คะแนนเต็ม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๗๕  คะแนน</w:t>
      </w:r>
    </w:p>
    <w:p w:rsidR="008D4F98" w:rsidRDefault="008D4F98" w:rsidP="000730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อ่านคล่อง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สามารถอ่านออกเสียงคำ ข้อความที่กำหนด ภายในเวลาที่กำหนด (รวม ๓ ตอน) </w:t>
      </w:r>
    </w:p>
    <w:p w:rsidR="008D4F98" w:rsidRPr="008D4F98" w:rsidRDefault="008D4F98" w:rsidP="0007301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๗๕ คะแนน ได้คะแนนร้อยละ ๘๐ ขึ้นไป (</w:t>
      </w:r>
      <w:r w:rsidR="00D37CC4">
        <w:rPr>
          <w:rFonts w:ascii="TH SarabunPSK" w:hAnsi="TH SarabunPSK" w:cs="TH SarabunPSK" w:hint="cs"/>
          <w:sz w:val="32"/>
          <w:szCs w:val="32"/>
          <w:cs/>
        </w:rPr>
        <w:t xml:space="preserve">๖๐ คะแนน </w:t>
      </w:r>
      <w:r w:rsidR="00D37CC4">
        <w:rPr>
          <w:rFonts w:ascii="TH SarabunPSK" w:hAnsi="TH SarabunPSK" w:cs="TH SarabunPSK"/>
          <w:sz w:val="32"/>
          <w:szCs w:val="32"/>
          <w:cs/>
        </w:rPr>
        <w:t>–</w:t>
      </w:r>
      <w:r w:rsidR="00D37CC4">
        <w:rPr>
          <w:rFonts w:ascii="TH SarabunPSK" w:hAnsi="TH SarabunPSK" w:cs="TH SarabunPSK" w:hint="cs"/>
          <w:sz w:val="32"/>
          <w:szCs w:val="32"/>
          <w:cs/>
        </w:rPr>
        <w:t xml:space="preserve"> ๗๕ คะแนน)</w:t>
      </w:r>
    </w:p>
    <w:p w:rsidR="00D37CC4" w:rsidRDefault="00D37CC4" w:rsidP="00D37C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อ่านได้  </w:t>
      </w:r>
      <w:r>
        <w:rPr>
          <w:rFonts w:ascii="TH SarabunPSK" w:hAnsi="TH SarabunPSK" w:cs="TH SarabunPSK"/>
          <w:sz w:val="32"/>
          <w:szCs w:val="32"/>
        </w:rPr>
        <w:tab/>
        <w:t xml:space="preserve">   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สามารถอ่านออกเสียงคำ ข้อความที่กำหนด ภายในเวลาที่กำหนด (รวม ๓ ตอน) </w:t>
      </w:r>
    </w:p>
    <w:p w:rsidR="00D37CC4" w:rsidRPr="008D4F98" w:rsidRDefault="00D37CC4" w:rsidP="00D37C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๗๕ คะแนน ได้คะแนนร้อยละ ๖๐-๗๙  (๔๕ คะแนน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๕๙ คะแนน)</w:t>
      </w:r>
    </w:p>
    <w:p w:rsidR="00D37CC4" w:rsidRDefault="00D37CC4" w:rsidP="00D37C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อ่านไม่ได้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สามารถอ่านออกเสียงคำ ข้อความที่กำหนด ภายในเวลาที่กำหนด (รวม ๓ ตอน) </w:t>
      </w:r>
    </w:p>
    <w:p w:rsidR="00D37CC4" w:rsidRPr="008D4F98" w:rsidRDefault="00D37CC4" w:rsidP="00D37C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๗๕ คะแนน ได้คะแนนต่ำกว่าร้อยละ ๖๐ (๐ คะแนน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๔๔ คะแนน)</w:t>
      </w: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55E9" w:rsidRDefault="005955E9" w:rsidP="005955E9">
      <w:pPr>
        <w:spacing w:after="0"/>
        <w:rPr>
          <w:rFonts w:ascii="TH SarabunPSK" w:hAnsi="TH SarabunPSK" w:cs="TH SarabunPSK"/>
          <w:sz w:val="32"/>
          <w:szCs w:val="32"/>
        </w:rPr>
      </w:pPr>
      <w:r w:rsidRPr="005955E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๑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73012">
        <w:rPr>
          <w:rFonts w:ascii="TH SarabunPSK" w:hAnsi="TH SarabunPSK" w:cs="TH SarabunPSK" w:hint="cs"/>
          <w:sz w:val="32"/>
          <w:szCs w:val="32"/>
          <w:cs/>
        </w:rPr>
        <w:t>การอ่าน</w:t>
      </w:r>
      <w:r>
        <w:rPr>
          <w:rFonts w:ascii="TH SarabunPSK" w:hAnsi="TH SarabunPSK" w:cs="TH SarabunPSK" w:hint="cs"/>
          <w:sz w:val="32"/>
          <w:szCs w:val="32"/>
          <w:cs/>
        </w:rPr>
        <w:t>บทร้อยกรอง</w:t>
      </w:r>
    </w:p>
    <w:p w:rsidR="005955E9" w:rsidRDefault="005955E9" w:rsidP="005955E9">
      <w:pPr>
        <w:spacing w:after="0"/>
        <w:rPr>
          <w:rFonts w:ascii="TH SarabunPSK" w:hAnsi="TH SarabunPSK" w:cs="TH SarabunPSK"/>
          <w:sz w:val="32"/>
          <w:szCs w:val="32"/>
        </w:rPr>
      </w:pPr>
      <w:r w:rsidRPr="005955E9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ให้นักเรียนอ่านบทร้อยกรองที่กำหนดให้ ใช้เวลา ๓ นาที</w:t>
      </w:r>
    </w:p>
    <w:p w:rsidR="00A26D13" w:rsidRDefault="00166A8B" w:rsidP="005955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-20.65pt;margin-top:12.6pt;width:513.75pt;height:243.35pt;z-index:-251658240" arcsize="10923f"/>
        </w:pict>
      </w:r>
    </w:p>
    <w:p w:rsidR="00EC584E" w:rsidRPr="00EC584E" w:rsidRDefault="00EC584E" w:rsidP="00A26D13">
      <w:pPr>
        <w:pStyle w:val="a5"/>
        <w:shd w:val="clear" w:color="auto" w:fill="FFFFFF"/>
        <w:spacing w:before="0" w:beforeAutospacing="0" w:after="0" w:afterAutospacing="0" w:line="158" w:lineRule="atLeast"/>
        <w:jc w:val="center"/>
        <w:textAlignment w:val="baseline"/>
        <w:rPr>
          <w:rFonts w:ascii="TH SarabunPSK" w:hAnsi="TH SarabunPSK" w:cs="TH SarabunPSK"/>
          <w:color w:val="4E4E4E"/>
          <w:sz w:val="32"/>
          <w:szCs w:val="32"/>
        </w:rPr>
      </w:pPr>
      <w:r w:rsidRPr="00EC584E">
        <w:rPr>
          <w:rStyle w:val="a6"/>
          <w:rFonts w:ascii="TH SarabunPSK" w:hAnsi="TH SarabunPSK" w:cs="TH SarabunPSK"/>
          <w:color w:val="4E4E4E"/>
          <w:sz w:val="32"/>
          <w:szCs w:val="32"/>
          <w:bdr w:val="none" w:sz="0" w:space="0" w:color="auto" w:frame="1"/>
          <w:cs/>
        </w:rPr>
        <w:t>เป็นมนุษย์หรือเป็นคน</w:t>
      </w:r>
    </w:p>
    <w:p w:rsidR="00EC584E" w:rsidRPr="00EC584E" w:rsidRDefault="00A26D13" w:rsidP="00EC584E">
      <w:pPr>
        <w:pStyle w:val="a5"/>
        <w:shd w:val="clear" w:color="auto" w:fill="FFFFFF"/>
        <w:spacing w:before="240" w:beforeAutospacing="0" w:after="240" w:afterAutospacing="0" w:line="158" w:lineRule="atLeast"/>
        <w:textAlignment w:val="baseline"/>
        <w:rPr>
          <w:rFonts w:ascii="TH SarabunPSK" w:hAnsi="TH SarabunPSK" w:cs="TH SarabunPSK"/>
          <w:color w:val="4E4E4E"/>
          <w:sz w:val="32"/>
          <w:szCs w:val="32"/>
        </w:rPr>
      </w:pP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เป็นมนุษย์เป็นได้เพราะใจสูง</w:t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เหมือนนกยูงมีดีที่แววขน</w:t>
      </w:r>
      <w:r w:rsidR="00EC584E" w:rsidRPr="00EC584E">
        <w:rPr>
          <w:rFonts w:ascii="TH SarabunPSK" w:hAnsi="TH SarabunPSK" w:cs="TH SarabunPSK"/>
          <w:color w:val="4E4E4E"/>
          <w:sz w:val="32"/>
          <w:szCs w:val="32"/>
        </w:rPr>
        <w:br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ถ้าใจต่ำเป็นได้แต่เพียงคน</w:t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ย่อมเสียทีที่ตนได้เกิดมา</w:t>
      </w:r>
      <w:r w:rsidR="00EC584E" w:rsidRPr="00EC584E">
        <w:rPr>
          <w:rFonts w:ascii="TH SarabunPSK" w:hAnsi="TH SarabunPSK" w:cs="TH SarabunPSK"/>
          <w:color w:val="4E4E4E"/>
          <w:sz w:val="32"/>
          <w:szCs w:val="32"/>
        </w:rPr>
        <w:br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ใจสะอาด ใจสว่าง ใจสงบ</w:t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ถ้ามีครบควรเรียก</w:t>
      </w:r>
      <w:proofErr w:type="spellStart"/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มนุสสา</w:t>
      </w:r>
      <w:proofErr w:type="spellEnd"/>
      <w:r w:rsidR="00EC584E" w:rsidRPr="00EC584E">
        <w:rPr>
          <w:rFonts w:ascii="TH SarabunPSK" w:hAnsi="TH SarabunPSK" w:cs="TH SarabunPSK"/>
          <w:color w:val="4E4E4E"/>
          <w:sz w:val="32"/>
          <w:szCs w:val="32"/>
        </w:rPr>
        <w:br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เพราะทำถูกพูดถูกทุกเวลา</w:t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เปรมปรีดาคืนวันสุขสันต์จริง</w:t>
      </w:r>
      <w:r w:rsidR="00EC584E" w:rsidRPr="00EC584E">
        <w:rPr>
          <w:rFonts w:ascii="TH SarabunPSK" w:hAnsi="TH SarabunPSK" w:cs="TH SarabunPSK"/>
          <w:color w:val="4E4E4E"/>
          <w:sz w:val="32"/>
          <w:szCs w:val="32"/>
        </w:rPr>
        <w:br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ใจสกปรกมืดมัวและร้อนเร่า</w:t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ใครมีเข้าควรเรียกว่าผีสิง</w:t>
      </w:r>
      <w:r w:rsidR="00EC584E" w:rsidRPr="00EC584E">
        <w:rPr>
          <w:rFonts w:ascii="TH SarabunPSK" w:hAnsi="TH SarabunPSK" w:cs="TH SarabunPSK"/>
          <w:color w:val="4E4E4E"/>
          <w:sz w:val="32"/>
          <w:szCs w:val="32"/>
        </w:rPr>
        <w:br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เพราะพูดผิดทำผิดจิตประวิง</w:t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แต่ในสิ่งนำตัวกลั้วอบาย</w:t>
      </w:r>
      <w:r w:rsidR="00EC584E" w:rsidRPr="00EC584E">
        <w:rPr>
          <w:rFonts w:ascii="TH SarabunPSK" w:hAnsi="TH SarabunPSK" w:cs="TH SarabunPSK"/>
          <w:color w:val="4E4E4E"/>
          <w:sz w:val="32"/>
          <w:szCs w:val="32"/>
        </w:rPr>
        <w:br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คิดดูเถิดถ้าใครไม่อยากตก</w:t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จงรีบยกใจตนรีบขวนขวาย</w:t>
      </w:r>
      <w:r w:rsidR="00EC584E" w:rsidRPr="00EC584E">
        <w:rPr>
          <w:rFonts w:ascii="TH SarabunPSK" w:hAnsi="TH SarabunPSK" w:cs="TH SarabunPSK"/>
          <w:color w:val="4E4E4E"/>
          <w:sz w:val="32"/>
          <w:szCs w:val="32"/>
        </w:rPr>
        <w:br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4E4E4E"/>
          <w:sz w:val="32"/>
          <w:szCs w:val="32"/>
          <w:cs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ให้ใจสูงเสียได้ก่อนตัวตาย</w:t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ก็สมหมายที่เกิดมาอย่าเชือนเอย</w:t>
      </w:r>
    </w:p>
    <w:p w:rsidR="00EC584E" w:rsidRPr="00EC584E" w:rsidRDefault="00A26D13" w:rsidP="00EC584E">
      <w:pPr>
        <w:pStyle w:val="a5"/>
        <w:shd w:val="clear" w:color="auto" w:fill="FFFFFF"/>
        <w:spacing w:before="240" w:beforeAutospacing="0" w:after="240" w:afterAutospacing="0" w:line="158" w:lineRule="atLeast"/>
        <w:textAlignment w:val="baseline"/>
        <w:rPr>
          <w:rFonts w:ascii="TH SarabunPSK" w:hAnsi="TH SarabunPSK" w:cs="TH SarabunPSK"/>
          <w:color w:val="4E4E4E"/>
          <w:sz w:val="32"/>
          <w:szCs w:val="32"/>
        </w:rPr>
      </w:pP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>
        <w:rPr>
          <w:rFonts w:ascii="TH SarabunPSK" w:hAnsi="TH SarabunPSK" w:cs="TH SarabunPSK"/>
          <w:color w:val="4E4E4E"/>
          <w:sz w:val="32"/>
          <w:szCs w:val="32"/>
        </w:rPr>
        <w:tab/>
      </w:r>
      <w:r w:rsidR="00EC584E" w:rsidRPr="00EC584E">
        <w:rPr>
          <w:rFonts w:ascii="TH SarabunPSK" w:hAnsi="TH SarabunPSK" w:cs="TH SarabunPSK"/>
          <w:color w:val="4E4E4E"/>
          <w:sz w:val="32"/>
          <w:szCs w:val="32"/>
        </w:rPr>
        <w:t>(</w:t>
      </w:r>
      <w:proofErr w:type="gramStart"/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ผู้</w:t>
      </w:r>
      <w:r w:rsidR="00BA6C83">
        <w:rPr>
          <w:rFonts w:ascii="TH SarabunPSK" w:hAnsi="TH SarabunPSK" w:cs="TH SarabunPSK" w:hint="cs"/>
          <w:color w:val="4E4E4E"/>
          <w:sz w:val="32"/>
          <w:szCs w:val="32"/>
          <w:cs/>
        </w:rPr>
        <w:t>ประพันธ์</w:t>
      </w:r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 xml:space="preserve"> :</w:t>
      </w:r>
      <w:proofErr w:type="gramEnd"/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 xml:space="preserve"> พระธรรม</w:t>
      </w:r>
      <w:proofErr w:type="spellStart"/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>โกศาจารย์</w:t>
      </w:r>
      <w:proofErr w:type="spellEnd"/>
      <w:r w:rsidR="00EC584E" w:rsidRPr="00EC584E">
        <w:rPr>
          <w:rFonts w:ascii="TH SarabunPSK" w:hAnsi="TH SarabunPSK" w:cs="TH SarabunPSK"/>
          <w:color w:val="4E4E4E"/>
          <w:sz w:val="32"/>
          <w:szCs w:val="32"/>
          <w:cs/>
        </w:rPr>
        <w:t xml:space="preserve"> (พุทธทาสภิกขุ))</w:t>
      </w:r>
    </w:p>
    <w:p w:rsidR="005955E9" w:rsidRPr="00EC584E" w:rsidRDefault="005955E9" w:rsidP="005955E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A6C83" w:rsidRDefault="00BA6C83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A6C83" w:rsidRDefault="00BA6C83" w:rsidP="00BA6C83">
      <w:pPr>
        <w:spacing w:after="0"/>
        <w:rPr>
          <w:rFonts w:ascii="TH SarabunPSK" w:hAnsi="TH SarabunPSK" w:cs="TH SarabunPSK"/>
          <w:sz w:val="32"/>
          <w:szCs w:val="32"/>
        </w:rPr>
      </w:pPr>
      <w:r w:rsidRPr="00BA6C83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๒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การอ่านคำศัพท์</w:t>
      </w:r>
    </w:p>
    <w:p w:rsidR="00BA6C83" w:rsidRDefault="00BA6C83" w:rsidP="00BA6C83">
      <w:pPr>
        <w:spacing w:after="0"/>
        <w:rPr>
          <w:rFonts w:ascii="TH SarabunPSK" w:hAnsi="TH SarabunPSK" w:cs="TH SarabunPSK"/>
          <w:sz w:val="32"/>
          <w:szCs w:val="32"/>
        </w:rPr>
      </w:pPr>
      <w:r w:rsidRPr="00BA6C83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ให้นักเรียนอ่านคำเป็นรายบุคคล จำนวน ๕๐ คำ (คำละ ๑ คะแนน)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A6C83" w:rsidRPr="00BA6C83" w:rsidRDefault="00BA6C83" w:rsidP="00BA6C83">
      <w:pPr>
        <w:spacing w:after="0"/>
        <w:rPr>
          <w:rFonts w:ascii="TH SarabunPSK" w:hAnsi="TH SarabunPSK" w:cs="TH SarabunPSK"/>
          <w:sz w:val="16"/>
          <w:szCs w:val="16"/>
        </w:rPr>
      </w:pPr>
      <w:r w:rsidRPr="00BA6C83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tbl>
      <w:tblPr>
        <w:tblStyle w:val="a3"/>
        <w:tblW w:w="9716" w:type="dxa"/>
        <w:tblLook w:val="04A0"/>
      </w:tblPr>
      <w:tblGrid>
        <w:gridCol w:w="2242"/>
        <w:gridCol w:w="1977"/>
        <w:gridCol w:w="1842"/>
        <w:gridCol w:w="1824"/>
        <w:gridCol w:w="1831"/>
      </w:tblGrid>
      <w:tr w:rsidR="00BA6C83" w:rsidTr="00BA6C83">
        <w:tc>
          <w:tcPr>
            <w:tcW w:w="2242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ครื้นเครง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ทึ่ง</w:t>
            </w:r>
          </w:p>
        </w:tc>
        <w:tc>
          <w:tcPr>
            <w:tcW w:w="1842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ทัศนาจร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ขวนขวาย</w:t>
            </w:r>
          </w:p>
        </w:tc>
        <w:tc>
          <w:tcPr>
            <w:tcW w:w="1831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ผิวพรรณ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สไบ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เหงื่อไคล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ภูเก็ต</w:t>
            </w:r>
          </w:p>
        </w:tc>
        <w:tc>
          <w:tcPr>
            <w:tcW w:w="1824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ปถพี</w:t>
            </w:r>
          </w:p>
        </w:tc>
        <w:tc>
          <w:tcPr>
            <w:tcW w:w="1831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วัคซีน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พะอืดพะอม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มหรสพ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แพรวพราว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สนับสนุน</w:t>
            </w:r>
          </w:p>
        </w:tc>
        <w:tc>
          <w:tcPr>
            <w:tcW w:w="1831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กลอุบาย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ครรลอง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สารภาพ</w:t>
            </w:r>
          </w:p>
        </w:tc>
        <w:tc>
          <w:tcPr>
            <w:tcW w:w="1842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ทายาท</w:t>
            </w:r>
          </w:p>
        </w:tc>
        <w:tc>
          <w:tcPr>
            <w:tcW w:w="1824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ปฏิภาณ</w:t>
            </w:r>
          </w:p>
        </w:tc>
        <w:tc>
          <w:tcPr>
            <w:tcW w:w="1831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เชิงตะกอน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โฆษณา</w:t>
            </w:r>
          </w:p>
        </w:tc>
        <w:tc>
          <w:tcPr>
            <w:tcW w:w="1977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กระเซ้าเย้าแหย่</w:t>
            </w:r>
          </w:p>
        </w:tc>
        <w:tc>
          <w:tcPr>
            <w:tcW w:w="1842" w:type="dxa"/>
          </w:tcPr>
          <w:p w:rsidR="00BA6C83" w:rsidRPr="00BA6C83" w:rsidRDefault="00B3295A" w:rsidP="00B3295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อิริยาบถ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ชุลมุน</w:t>
            </w:r>
          </w:p>
        </w:tc>
        <w:tc>
          <w:tcPr>
            <w:tcW w:w="1831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ป่าโปร่ง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เดียรัจฉาน</w:t>
            </w:r>
          </w:p>
        </w:tc>
        <w:tc>
          <w:tcPr>
            <w:tcW w:w="1977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ต้นยาร่วง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คำสาป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อารักขา</w:t>
            </w:r>
          </w:p>
        </w:tc>
        <w:tc>
          <w:tcPr>
            <w:tcW w:w="1831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เบนซิน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ศาสตรา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วุธ</w:t>
            </w:r>
            <w:proofErr w:type="spellEnd"/>
          </w:p>
        </w:tc>
        <w:tc>
          <w:tcPr>
            <w:tcW w:w="1977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บวช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ร้อนเร่า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พงศาวดาร</w:t>
            </w:r>
          </w:p>
        </w:tc>
        <w:tc>
          <w:tcPr>
            <w:tcW w:w="1831" w:type="dxa"/>
          </w:tcPr>
          <w:p w:rsidR="00BA6C83" w:rsidRPr="00BA6C83" w:rsidRDefault="00A0304C" w:rsidP="00A0304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ผอบ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นมัสการ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ทรหด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สันนิษฐาน</w:t>
            </w:r>
          </w:p>
        </w:tc>
        <w:tc>
          <w:tcPr>
            <w:tcW w:w="1824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ฉลองพระองค์</w:t>
            </w:r>
          </w:p>
        </w:tc>
        <w:tc>
          <w:tcPr>
            <w:tcW w:w="1831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มังคุด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ประจักษ์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ผ้ากำมะหยี่</w:t>
            </w:r>
          </w:p>
        </w:tc>
        <w:tc>
          <w:tcPr>
            <w:tcW w:w="1842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ก๋วยเตี๋ยว</w:t>
            </w:r>
          </w:p>
        </w:tc>
        <w:tc>
          <w:tcPr>
            <w:tcW w:w="1824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ฉันท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ลักษณ์</w:t>
            </w:r>
          </w:p>
        </w:tc>
        <w:tc>
          <w:tcPr>
            <w:tcW w:w="1831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บุหงา</w:t>
            </w:r>
          </w:p>
        </w:tc>
      </w:tr>
      <w:tr w:rsidR="00BA6C83" w:rsidTr="00BA6C83">
        <w:tc>
          <w:tcPr>
            <w:tcW w:w="2242" w:type="dxa"/>
          </w:tcPr>
          <w:p w:rsidR="00BA6C83" w:rsidRPr="00BA6C83" w:rsidRDefault="00BA6C83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ทรัพยากรธรรมชาติ</w:t>
            </w:r>
          </w:p>
        </w:tc>
        <w:tc>
          <w:tcPr>
            <w:tcW w:w="1977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อุบาย</w:t>
            </w:r>
          </w:p>
        </w:tc>
        <w:tc>
          <w:tcPr>
            <w:tcW w:w="1842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รัตนตรัย</w:t>
            </w:r>
          </w:p>
        </w:tc>
        <w:tc>
          <w:tcPr>
            <w:tcW w:w="1824" w:type="dxa"/>
          </w:tcPr>
          <w:p w:rsidR="00BA6C83" w:rsidRPr="00BA6C83" w:rsidRDefault="00A0304C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โจงกระเบน</w:t>
            </w:r>
          </w:p>
        </w:tc>
        <w:tc>
          <w:tcPr>
            <w:tcW w:w="1831" w:type="dxa"/>
          </w:tcPr>
          <w:p w:rsidR="00BA6C83" w:rsidRPr="00BA6C83" w:rsidRDefault="00B3295A" w:rsidP="00BA6C8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ซื่อสัตย์</w:t>
            </w:r>
          </w:p>
        </w:tc>
      </w:tr>
    </w:tbl>
    <w:p w:rsidR="005955E9" w:rsidRDefault="005955E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87646" w:rsidRDefault="00587646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87646" w:rsidRDefault="00587646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20A6E" w:rsidRDefault="00B20A6E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20A6E" w:rsidRDefault="00B20A6E" w:rsidP="00B20A6E">
      <w:pPr>
        <w:spacing w:after="0"/>
        <w:rPr>
          <w:rFonts w:ascii="TH SarabunPSK" w:hAnsi="TH SarabunPSK" w:cs="TH SarabunPSK"/>
          <w:sz w:val="32"/>
          <w:szCs w:val="32"/>
        </w:rPr>
      </w:pPr>
      <w:r w:rsidRPr="00B20A6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๓</w:t>
      </w:r>
      <w:r w:rsidRPr="00073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การอ่านเรื่องสรุปใจความสำคัญ แยกแยะข้อเท็จจริง ข้อคิดเห็น (ใช้เวลา ๑๐ นาที)</w:t>
      </w:r>
    </w:p>
    <w:p w:rsidR="00B20A6E" w:rsidRDefault="00B20A6E" w:rsidP="00B20A6E">
      <w:pPr>
        <w:spacing w:after="0"/>
        <w:rPr>
          <w:rFonts w:ascii="TH SarabunPSK" w:hAnsi="TH SarabunPSK" w:cs="TH SarabunPSK"/>
          <w:sz w:val="32"/>
          <w:szCs w:val="32"/>
        </w:rPr>
      </w:pPr>
      <w:r w:rsidRPr="00BA6C83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ให้นักเรียนอ่านเรื่องที่กำหนด แล้วเขียนเครื่องหมาย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>ทับตัวอักษรหน้าคำตอบที่ถูกต้องที่สุด</w:t>
      </w:r>
    </w:p>
    <w:p w:rsidR="00D641DE" w:rsidRDefault="00D641DE" w:rsidP="00B20A6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20A6E" w:rsidRPr="00D641DE" w:rsidRDefault="00B20A6E" w:rsidP="000730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641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เรื่องที่ ๑ อ่านเรื่องที่กำหนด แล้วตอบคำถามข้อที่ ๑-๒</w:t>
      </w:r>
    </w:p>
    <w:p w:rsidR="001375BC" w:rsidRDefault="00166A8B" w:rsidP="00073012">
      <w:pPr>
        <w:spacing w:after="0"/>
        <w:rPr>
          <w:rFonts w:ascii="TH SarabunPSK" w:hAnsi="TH SarabunPSK" w:cs="TH SarabunPSK"/>
          <w:sz w:val="32"/>
          <w:szCs w:val="32"/>
        </w:rPr>
      </w:pPr>
      <w:r w:rsidRPr="00166A8B">
        <w:rPr>
          <w:noProof/>
          <w:sz w:val="36"/>
          <w:szCs w:val="36"/>
        </w:rPr>
        <w:pict>
          <v:roundrect id="_x0000_s1027" style="position:absolute;margin-left:-16.15pt;margin-top:10.35pt;width:509.65pt;height:311.25pt;z-index:-251657216" arcsize="10923f"/>
        </w:pict>
      </w:r>
    </w:p>
    <w:p w:rsidR="001375BC" w:rsidRDefault="001375BC" w:rsidP="001375BC">
      <w:pPr>
        <w:pStyle w:val="Default"/>
        <w:rPr>
          <w:sz w:val="36"/>
          <w:szCs w:val="36"/>
        </w:rPr>
      </w:pPr>
      <w:r>
        <w:rPr>
          <w:sz w:val="36"/>
          <w:szCs w:val="36"/>
        </w:rPr>
        <w:tab/>
      </w:r>
      <w:r w:rsidRPr="001375BC">
        <w:rPr>
          <w:sz w:val="36"/>
          <w:szCs w:val="36"/>
        </w:rPr>
        <w:t xml:space="preserve">“... </w:t>
      </w:r>
      <w:r w:rsidRPr="001375BC">
        <w:rPr>
          <w:sz w:val="36"/>
          <w:szCs w:val="36"/>
          <w:cs/>
        </w:rPr>
        <w:t>การเรียนชั้นประถมเท่าที่เห็น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ชั้นหนึ่งมีนักเรียนเกือบ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๔๐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คน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ดูวิชาวาดรูป</w:t>
      </w:r>
      <w:r w:rsidRPr="001375BC">
        <w:rPr>
          <w:sz w:val="36"/>
          <w:szCs w:val="36"/>
        </w:rPr>
        <w:t xml:space="preserve"> (</w:t>
      </w:r>
      <w:r w:rsidRPr="001375BC">
        <w:rPr>
          <w:sz w:val="36"/>
          <w:szCs w:val="36"/>
          <w:cs/>
        </w:rPr>
        <w:t>ป</w:t>
      </w:r>
      <w:r w:rsidRPr="001375BC">
        <w:rPr>
          <w:sz w:val="36"/>
          <w:szCs w:val="36"/>
        </w:rPr>
        <w:t>.</w:t>
      </w:r>
      <w:r w:rsidRPr="001375BC">
        <w:rPr>
          <w:sz w:val="36"/>
          <w:szCs w:val="36"/>
          <w:cs/>
        </w:rPr>
        <w:t>๑</w:t>
      </w:r>
      <w:r w:rsidRPr="001375BC">
        <w:rPr>
          <w:sz w:val="36"/>
          <w:szCs w:val="36"/>
        </w:rPr>
        <w:t xml:space="preserve">) </w:t>
      </w:r>
    </w:p>
    <w:p w:rsidR="001375BC" w:rsidRPr="001375BC" w:rsidRDefault="001375BC" w:rsidP="001375BC">
      <w:pPr>
        <w:pStyle w:val="Default"/>
        <w:rPr>
          <w:sz w:val="36"/>
          <w:szCs w:val="36"/>
        </w:rPr>
      </w:pPr>
      <w:r w:rsidRPr="001375BC">
        <w:rPr>
          <w:sz w:val="36"/>
          <w:szCs w:val="36"/>
          <w:cs/>
        </w:rPr>
        <w:t>ครูอธิบายว่าได้พาเด็กไป</w:t>
      </w:r>
      <w:proofErr w:type="spellStart"/>
      <w:r w:rsidRPr="001375BC">
        <w:rPr>
          <w:sz w:val="36"/>
          <w:szCs w:val="36"/>
          <w:cs/>
        </w:rPr>
        <w:t>ทัศน</w:t>
      </w:r>
      <w:proofErr w:type="spellEnd"/>
      <w:r w:rsidRPr="001375BC">
        <w:rPr>
          <w:sz w:val="36"/>
          <w:szCs w:val="36"/>
          <w:cs/>
        </w:rPr>
        <w:t>ศึกษาแล้วให้เด็กวาดรูปด้วยสีเทียน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สาหรับชั้น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ป</w:t>
      </w:r>
      <w:r w:rsidRPr="001375BC">
        <w:rPr>
          <w:sz w:val="36"/>
          <w:szCs w:val="36"/>
        </w:rPr>
        <w:t>.</w:t>
      </w:r>
      <w:r w:rsidRPr="001375BC">
        <w:rPr>
          <w:sz w:val="36"/>
          <w:szCs w:val="36"/>
          <w:cs/>
        </w:rPr>
        <w:t>๑</w:t>
      </w:r>
      <w:r w:rsidRPr="001375BC">
        <w:rPr>
          <w:sz w:val="36"/>
          <w:szCs w:val="36"/>
        </w:rPr>
        <w:t>-</w:t>
      </w:r>
      <w:r w:rsidRPr="001375BC">
        <w:rPr>
          <w:sz w:val="36"/>
          <w:szCs w:val="36"/>
          <w:cs/>
        </w:rPr>
        <w:t>ป</w:t>
      </w:r>
      <w:r w:rsidRPr="001375BC">
        <w:rPr>
          <w:sz w:val="36"/>
          <w:szCs w:val="36"/>
        </w:rPr>
        <w:t>.</w:t>
      </w:r>
      <w:r w:rsidRPr="001375BC">
        <w:rPr>
          <w:sz w:val="36"/>
          <w:szCs w:val="36"/>
          <w:cs/>
        </w:rPr>
        <w:t>๔</w:t>
      </w:r>
      <w:r w:rsidRPr="001375BC"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cs/>
        </w:rPr>
        <w:t xml:space="preserve"> </w:t>
      </w:r>
      <w:r w:rsidRPr="001375BC">
        <w:rPr>
          <w:sz w:val="36"/>
          <w:szCs w:val="36"/>
          <w:cs/>
        </w:rPr>
        <w:t>ใช้ครูคนเดียวสอนทุกวิชา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ชั้น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ป</w:t>
      </w:r>
      <w:r w:rsidRPr="001375BC">
        <w:rPr>
          <w:sz w:val="36"/>
          <w:szCs w:val="36"/>
        </w:rPr>
        <w:t>.</w:t>
      </w:r>
      <w:r w:rsidRPr="001375BC">
        <w:rPr>
          <w:sz w:val="36"/>
          <w:szCs w:val="36"/>
          <w:cs/>
        </w:rPr>
        <w:t>๕</w:t>
      </w:r>
      <w:r w:rsidRPr="001375BC">
        <w:rPr>
          <w:sz w:val="36"/>
          <w:szCs w:val="36"/>
        </w:rPr>
        <w:t>-</w:t>
      </w:r>
      <w:r w:rsidRPr="001375BC">
        <w:rPr>
          <w:sz w:val="36"/>
          <w:szCs w:val="36"/>
          <w:cs/>
        </w:rPr>
        <w:t>๖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จึงมีครูเฉพาะวิชาสอน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ป</w:t>
      </w:r>
      <w:r w:rsidRPr="001375BC">
        <w:rPr>
          <w:sz w:val="36"/>
          <w:szCs w:val="36"/>
        </w:rPr>
        <w:t>.</w:t>
      </w:r>
      <w:r w:rsidRPr="001375BC">
        <w:rPr>
          <w:sz w:val="36"/>
          <w:szCs w:val="36"/>
          <w:cs/>
        </w:rPr>
        <w:t>๔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เรียนปั้นดิน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เนื่องด้วยเมื่อวันที่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๑๐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ตุลาคม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เป็นวันพลศึกษาแห่งชาติ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ซึ่งเป็นวันหยุดราชการ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เขาส่งเสริม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ให้ประชาชนเล่นกีฬาและบริการทดสอบพลานามัย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จึงให้เด็กปั้นรูปคนเล่นกีฬาต่างๆ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ตามความคิดเห็นของเขา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การให้เด็กไปเที่ยวตามที่ต่างๆ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และแสดงความคิดเห็น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ในด้านศิลปะนี้ดูจะทากันมาก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เวลาข้าพเจ้าไปเยี่ยมชมวัด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หน่วยศิลปากร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ก็เห็นเด็กเล็กๆ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มากับครู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น่าชื่นชมมาก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ที่เด็กพวกนี้เดินเข้าแถวเรียบร้อย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ครูไม่ต้องต้อน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หรือวิ่งไล่จับ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ทุกคนมีกระติกน้าสะพายไปเอง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เคยคิดว่าเด็กอนุบาลไปดูวัดจะรู้เรื่องอะไร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ไปดูญี่ปุ่นจึงเกิดความคิดว่า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เขาคงจะต้องการให้เด็กมีความรู้สึกรัก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ผูกพันกับสถานที่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ซึ่งเป็นสมบัติของชาติตั้งแต่เล็กๆ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จะได้ช่วยกันรักษา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ที่ในเมืองจีนข้าพเจ้าได้เห็นเขาเอาเด็กอนุบาลมาเล่นมอญซ่อนผ้าอยู่ในพระราชวังหลวง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เมืองปักกิ่ง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ก็คงจะด้วยเหตุผลเดียวกัน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การพาเด็กออก</w:t>
      </w:r>
      <w:proofErr w:type="spellStart"/>
      <w:r w:rsidRPr="001375BC">
        <w:rPr>
          <w:sz w:val="36"/>
          <w:szCs w:val="36"/>
          <w:cs/>
        </w:rPr>
        <w:t>ทัศน</w:t>
      </w:r>
      <w:proofErr w:type="spellEnd"/>
      <w:r w:rsidRPr="001375BC">
        <w:rPr>
          <w:sz w:val="36"/>
          <w:szCs w:val="36"/>
          <w:cs/>
        </w:rPr>
        <w:t>ศึกษาเช่นนี้ยังมีโอกาสสอนอย่างอื่น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เช่น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ความมีวินัย</w:t>
      </w:r>
      <w:r w:rsidRPr="001375BC">
        <w:rPr>
          <w:sz w:val="36"/>
          <w:szCs w:val="36"/>
        </w:rPr>
        <w:t xml:space="preserve"> </w:t>
      </w:r>
      <w:r w:rsidRPr="001375BC">
        <w:rPr>
          <w:sz w:val="36"/>
          <w:szCs w:val="36"/>
          <w:cs/>
        </w:rPr>
        <w:t>การทิ้งขยะในที่อันควรที่ญี่ปุ่นนี้จะไม่เห็นเศษกระดาษเกลื่อนกลาดตามท้องถนนเลย</w:t>
      </w:r>
      <w:r w:rsidRPr="001375BC">
        <w:rPr>
          <w:sz w:val="36"/>
          <w:szCs w:val="36"/>
        </w:rPr>
        <w:t xml:space="preserve">...” </w:t>
      </w:r>
    </w:p>
    <w:p w:rsidR="001375BC" w:rsidRPr="001375BC" w:rsidRDefault="001375BC" w:rsidP="001375BC">
      <w:pPr>
        <w:pStyle w:val="Default"/>
        <w:jc w:val="right"/>
        <w:rPr>
          <w:i/>
          <w:iCs/>
          <w:sz w:val="36"/>
          <w:szCs w:val="36"/>
        </w:rPr>
      </w:pPr>
      <w:r w:rsidRPr="001375BC">
        <w:rPr>
          <w:i/>
          <w:iCs/>
          <w:sz w:val="36"/>
          <w:szCs w:val="36"/>
          <w:cs/>
        </w:rPr>
        <w:t>ที่มา</w:t>
      </w:r>
      <w:r w:rsidRPr="001375BC">
        <w:rPr>
          <w:i/>
          <w:iCs/>
          <w:sz w:val="36"/>
          <w:szCs w:val="36"/>
        </w:rPr>
        <w:t xml:space="preserve"> : </w:t>
      </w:r>
      <w:r w:rsidRPr="001375BC">
        <w:rPr>
          <w:i/>
          <w:iCs/>
          <w:sz w:val="36"/>
          <w:szCs w:val="36"/>
          <w:cs/>
        </w:rPr>
        <w:t>มณีพลอยร้อยแสง</w:t>
      </w:r>
      <w:r w:rsidRPr="001375BC">
        <w:rPr>
          <w:i/>
          <w:iCs/>
          <w:sz w:val="36"/>
          <w:szCs w:val="36"/>
        </w:rPr>
        <w:t xml:space="preserve"> </w:t>
      </w:r>
      <w:r w:rsidRPr="001375BC">
        <w:rPr>
          <w:i/>
          <w:iCs/>
          <w:sz w:val="36"/>
          <w:szCs w:val="36"/>
          <w:cs/>
        </w:rPr>
        <w:t>พระราชนิพนธ์ในสมเด็จพระเทพรัตนราชสุดาฯสยามบรมราชกุมารี</w:t>
      </w:r>
      <w:r w:rsidRPr="001375BC">
        <w:rPr>
          <w:i/>
          <w:iCs/>
          <w:sz w:val="36"/>
          <w:szCs w:val="36"/>
        </w:rPr>
        <w:t xml:space="preserve"> </w:t>
      </w:r>
    </w:p>
    <w:p w:rsidR="00B20A6E" w:rsidRPr="001375BC" w:rsidRDefault="001375BC" w:rsidP="001375BC">
      <w:pPr>
        <w:spacing w:after="0"/>
        <w:jc w:val="right"/>
        <w:rPr>
          <w:rFonts w:ascii="TH SarabunPSK" w:hAnsi="TH SarabunPSK" w:cs="TH SarabunPSK"/>
          <w:i/>
          <w:iCs/>
          <w:sz w:val="36"/>
          <w:szCs w:val="36"/>
        </w:rPr>
      </w:pPr>
      <w:r w:rsidRPr="001375BC">
        <w:rPr>
          <w:rFonts w:ascii="TH SarabunPSK" w:hAnsi="TH SarabunPSK" w:cs="TH SarabunPSK"/>
          <w:i/>
          <w:iCs/>
          <w:sz w:val="36"/>
          <w:szCs w:val="36"/>
          <w:cs/>
        </w:rPr>
        <w:t>เรื่อง</w:t>
      </w:r>
      <w:r w:rsidRPr="001375BC">
        <w:rPr>
          <w:rFonts w:ascii="TH SarabunPSK" w:hAnsi="TH SarabunPSK" w:cs="TH SarabunPSK"/>
          <w:i/>
          <w:iCs/>
          <w:sz w:val="36"/>
          <w:szCs w:val="36"/>
        </w:rPr>
        <w:t xml:space="preserve"> </w:t>
      </w:r>
      <w:proofErr w:type="spellStart"/>
      <w:r w:rsidRPr="001375BC">
        <w:rPr>
          <w:rFonts w:ascii="TH SarabunPSK" w:hAnsi="TH SarabunPSK" w:cs="TH SarabunPSK"/>
          <w:i/>
          <w:iCs/>
          <w:sz w:val="36"/>
          <w:szCs w:val="36"/>
          <w:cs/>
        </w:rPr>
        <w:t>ทัศน</w:t>
      </w:r>
      <w:proofErr w:type="spellEnd"/>
      <w:r w:rsidRPr="001375BC">
        <w:rPr>
          <w:rFonts w:ascii="TH SarabunPSK" w:hAnsi="TH SarabunPSK" w:cs="TH SarabunPSK"/>
          <w:i/>
          <w:iCs/>
          <w:sz w:val="36"/>
          <w:szCs w:val="36"/>
          <w:cs/>
        </w:rPr>
        <w:t>ศึกษาการเรียนการสอนของญี่ปุ่น</w:t>
      </w:r>
    </w:p>
    <w:p w:rsidR="00B20A6E" w:rsidRDefault="00B20A6E" w:rsidP="00073012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1375BC" w:rsidRPr="00D641DE" w:rsidRDefault="001375BC" w:rsidP="001375BC">
      <w:pPr>
        <w:pStyle w:val="Default"/>
        <w:rPr>
          <w:sz w:val="32"/>
          <w:szCs w:val="32"/>
        </w:rPr>
      </w:pPr>
      <w:r w:rsidRPr="00D641DE">
        <w:rPr>
          <w:sz w:val="32"/>
          <w:szCs w:val="32"/>
          <w:cs/>
        </w:rPr>
        <w:t>๑</w:t>
      </w:r>
      <w:r w:rsidRPr="00D641DE">
        <w:rPr>
          <w:sz w:val="32"/>
          <w:szCs w:val="32"/>
        </w:rPr>
        <w:t xml:space="preserve">. </w:t>
      </w:r>
      <w:r w:rsidRPr="00D641DE">
        <w:rPr>
          <w:sz w:val="32"/>
          <w:szCs w:val="32"/>
          <w:cs/>
        </w:rPr>
        <w:t>ข้อเท็จจริงของเรื่องนี้คือข้อใด</w:t>
      </w:r>
      <w:r w:rsidRPr="00D641DE">
        <w:rPr>
          <w:sz w:val="32"/>
          <w:szCs w:val="32"/>
        </w:rPr>
        <w:t xml:space="preserve"> </w:t>
      </w:r>
    </w:p>
    <w:p w:rsidR="001375BC" w:rsidRPr="00D641DE" w:rsidRDefault="00D641DE" w:rsidP="001375B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="001375BC" w:rsidRPr="00D641DE">
        <w:rPr>
          <w:sz w:val="32"/>
          <w:szCs w:val="32"/>
          <w:cs/>
        </w:rPr>
        <w:t>ก</w:t>
      </w:r>
      <w:r w:rsidR="001375BC" w:rsidRPr="00D641DE">
        <w:rPr>
          <w:sz w:val="32"/>
          <w:szCs w:val="32"/>
        </w:rPr>
        <w:t xml:space="preserve">. </w:t>
      </w:r>
      <w:r w:rsidR="001375BC" w:rsidRPr="00D641DE">
        <w:rPr>
          <w:sz w:val="32"/>
          <w:szCs w:val="32"/>
          <w:cs/>
        </w:rPr>
        <w:t>ชั้น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ป</w:t>
      </w:r>
      <w:r w:rsidR="001375BC" w:rsidRPr="00D641DE">
        <w:rPr>
          <w:sz w:val="32"/>
          <w:szCs w:val="32"/>
        </w:rPr>
        <w:t>.</w:t>
      </w:r>
      <w:r w:rsidR="001375BC" w:rsidRPr="00D641DE">
        <w:rPr>
          <w:sz w:val="32"/>
          <w:szCs w:val="32"/>
          <w:cs/>
        </w:rPr>
        <w:t>๑</w:t>
      </w:r>
      <w:r w:rsidR="001375BC" w:rsidRPr="00D641DE">
        <w:rPr>
          <w:sz w:val="32"/>
          <w:szCs w:val="32"/>
        </w:rPr>
        <w:t xml:space="preserve"> - </w:t>
      </w:r>
      <w:r w:rsidR="001375BC" w:rsidRPr="00D641DE">
        <w:rPr>
          <w:sz w:val="32"/>
          <w:szCs w:val="32"/>
          <w:cs/>
        </w:rPr>
        <w:t>ป</w:t>
      </w:r>
      <w:r w:rsidR="001375BC" w:rsidRPr="00D641DE">
        <w:rPr>
          <w:sz w:val="32"/>
          <w:szCs w:val="32"/>
        </w:rPr>
        <w:t>.</w:t>
      </w:r>
      <w:r w:rsidR="001375BC" w:rsidRPr="00D641DE">
        <w:rPr>
          <w:sz w:val="32"/>
          <w:szCs w:val="32"/>
          <w:cs/>
        </w:rPr>
        <w:t>๔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ใช้ครูคนเดียวสอนทุกวิชา</w:t>
      </w:r>
      <w:r w:rsidR="001375BC" w:rsidRPr="00D641DE">
        <w:rPr>
          <w:sz w:val="32"/>
          <w:szCs w:val="32"/>
        </w:rPr>
        <w:t xml:space="preserve"> </w:t>
      </w:r>
    </w:p>
    <w:p w:rsidR="001375BC" w:rsidRPr="00D641DE" w:rsidRDefault="00D641DE" w:rsidP="001375B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1375BC" w:rsidRPr="00D641DE">
        <w:rPr>
          <w:sz w:val="32"/>
          <w:szCs w:val="32"/>
          <w:cs/>
        </w:rPr>
        <w:t>ข</w:t>
      </w:r>
      <w:r w:rsidR="001375BC" w:rsidRPr="00D641DE">
        <w:rPr>
          <w:sz w:val="32"/>
          <w:szCs w:val="32"/>
        </w:rPr>
        <w:t xml:space="preserve">. </w:t>
      </w:r>
      <w:r w:rsidR="001375BC" w:rsidRPr="00D641DE">
        <w:rPr>
          <w:sz w:val="32"/>
          <w:szCs w:val="32"/>
          <w:cs/>
        </w:rPr>
        <w:t>เด็กเล็กๆ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ที่มากับครูน่าชื่นชมมากที่เด็กพวกนี้เดินเข้าแถวเรียบร้อย</w:t>
      </w:r>
      <w:r w:rsidR="001375BC" w:rsidRPr="00D641DE">
        <w:rPr>
          <w:sz w:val="32"/>
          <w:szCs w:val="32"/>
        </w:rPr>
        <w:t xml:space="preserve"> </w:t>
      </w:r>
    </w:p>
    <w:p w:rsidR="001375BC" w:rsidRPr="00D641DE" w:rsidRDefault="00D641DE" w:rsidP="001375B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1375BC" w:rsidRPr="00D641DE">
        <w:rPr>
          <w:sz w:val="32"/>
          <w:szCs w:val="32"/>
          <w:cs/>
        </w:rPr>
        <w:t>ค</w:t>
      </w:r>
      <w:r w:rsidR="001375BC" w:rsidRPr="00D641DE">
        <w:rPr>
          <w:sz w:val="32"/>
          <w:szCs w:val="32"/>
        </w:rPr>
        <w:t xml:space="preserve">. </w:t>
      </w:r>
      <w:r w:rsidR="001375BC" w:rsidRPr="00D641DE">
        <w:rPr>
          <w:sz w:val="32"/>
          <w:szCs w:val="32"/>
          <w:cs/>
        </w:rPr>
        <w:t>การให้เด็กไปเที่ยวตามที่ต่างๆ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และแสดงความคิดเห็นด้านศิลปะนี้ดูจะทากันมาก</w:t>
      </w:r>
      <w:r w:rsidR="001375BC" w:rsidRPr="00D641DE">
        <w:rPr>
          <w:sz w:val="32"/>
          <w:szCs w:val="32"/>
        </w:rPr>
        <w:t xml:space="preserve"> </w:t>
      </w:r>
    </w:p>
    <w:p w:rsidR="001375BC" w:rsidRDefault="00D641DE" w:rsidP="001375B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1375BC" w:rsidRPr="00D641DE">
        <w:rPr>
          <w:sz w:val="32"/>
          <w:szCs w:val="32"/>
          <w:cs/>
        </w:rPr>
        <w:t>ง</w:t>
      </w:r>
      <w:r w:rsidR="001375BC" w:rsidRPr="00D641DE">
        <w:rPr>
          <w:sz w:val="32"/>
          <w:szCs w:val="32"/>
        </w:rPr>
        <w:t xml:space="preserve">. </w:t>
      </w:r>
      <w:r w:rsidR="001375BC" w:rsidRPr="00D641DE">
        <w:rPr>
          <w:sz w:val="32"/>
          <w:szCs w:val="32"/>
          <w:cs/>
        </w:rPr>
        <w:t>เขาคงจะต้องการให้เด็กมีความรู้สึกรัก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ผูกพันกับสถานที่ซึ่งเป็นสมบัติของชาติตั้งแต่เล็กๆ</w:t>
      </w:r>
      <w:r w:rsidR="001375BC" w:rsidRPr="00D641DE">
        <w:rPr>
          <w:sz w:val="32"/>
          <w:szCs w:val="32"/>
        </w:rPr>
        <w:t xml:space="preserve"> </w:t>
      </w:r>
    </w:p>
    <w:p w:rsidR="00D641DE" w:rsidRPr="00D641DE" w:rsidRDefault="00D641DE" w:rsidP="001375BC">
      <w:pPr>
        <w:pStyle w:val="Default"/>
        <w:rPr>
          <w:sz w:val="32"/>
          <w:szCs w:val="32"/>
        </w:rPr>
      </w:pPr>
    </w:p>
    <w:p w:rsidR="001375BC" w:rsidRPr="00D641DE" w:rsidRDefault="001375BC" w:rsidP="001375BC">
      <w:pPr>
        <w:pStyle w:val="Default"/>
        <w:rPr>
          <w:sz w:val="32"/>
          <w:szCs w:val="32"/>
        </w:rPr>
      </w:pPr>
      <w:r w:rsidRPr="00D641DE">
        <w:rPr>
          <w:sz w:val="32"/>
          <w:szCs w:val="32"/>
          <w:cs/>
        </w:rPr>
        <w:t>๒</w:t>
      </w:r>
      <w:r w:rsidRPr="00D641DE">
        <w:rPr>
          <w:sz w:val="32"/>
          <w:szCs w:val="32"/>
        </w:rPr>
        <w:t xml:space="preserve">. </w:t>
      </w:r>
      <w:r w:rsidRPr="00D641DE">
        <w:rPr>
          <w:sz w:val="32"/>
          <w:szCs w:val="32"/>
          <w:cs/>
        </w:rPr>
        <w:t>ข้อคิดเห็นของเรื่องนี้คือข้อใด</w:t>
      </w:r>
      <w:r w:rsidRPr="00D641DE">
        <w:rPr>
          <w:sz w:val="32"/>
          <w:szCs w:val="32"/>
        </w:rPr>
        <w:t xml:space="preserve"> </w:t>
      </w:r>
    </w:p>
    <w:p w:rsidR="001375BC" w:rsidRPr="00D641DE" w:rsidRDefault="00D641DE" w:rsidP="001375B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1375BC" w:rsidRPr="00D641DE">
        <w:rPr>
          <w:sz w:val="32"/>
          <w:szCs w:val="32"/>
          <w:cs/>
        </w:rPr>
        <w:t>ก</w:t>
      </w:r>
      <w:r w:rsidR="001375BC" w:rsidRPr="00D641DE">
        <w:rPr>
          <w:sz w:val="32"/>
          <w:szCs w:val="32"/>
        </w:rPr>
        <w:t xml:space="preserve">. </w:t>
      </w:r>
      <w:r w:rsidR="001375BC" w:rsidRPr="00D641DE">
        <w:rPr>
          <w:sz w:val="32"/>
          <w:szCs w:val="32"/>
          <w:cs/>
        </w:rPr>
        <w:t>นักเรียนที่เข้าไปเยี่ยมชมวัดทุกคนมีกระติกน้าสะพายไปเอง</w:t>
      </w:r>
      <w:r w:rsidR="001375BC" w:rsidRPr="00D641DE">
        <w:rPr>
          <w:sz w:val="32"/>
          <w:szCs w:val="32"/>
        </w:rPr>
        <w:t xml:space="preserve"> </w:t>
      </w:r>
    </w:p>
    <w:p w:rsidR="001375BC" w:rsidRPr="00D641DE" w:rsidRDefault="00D641DE" w:rsidP="001375B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1375BC" w:rsidRPr="00D641DE">
        <w:rPr>
          <w:sz w:val="32"/>
          <w:szCs w:val="32"/>
          <w:cs/>
        </w:rPr>
        <w:t>ข</w:t>
      </w:r>
      <w:r w:rsidR="001375BC" w:rsidRPr="00D641DE">
        <w:rPr>
          <w:sz w:val="32"/>
          <w:szCs w:val="32"/>
        </w:rPr>
        <w:t xml:space="preserve">. </w:t>
      </w:r>
      <w:r w:rsidR="001375BC" w:rsidRPr="00D641DE">
        <w:rPr>
          <w:sz w:val="32"/>
          <w:szCs w:val="32"/>
          <w:cs/>
        </w:rPr>
        <w:t>วันที่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๑๐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ตุลาคมเป็นวันพลศึกษาแห่งชาติ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เป็นวันหยุดราชการ</w:t>
      </w:r>
      <w:r w:rsidR="001375BC" w:rsidRPr="00D641DE">
        <w:rPr>
          <w:sz w:val="32"/>
          <w:szCs w:val="32"/>
        </w:rPr>
        <w:t xml:space="preserve"> </w:t>
      </w:r>
    </w:p>
    <w:p w:rsidR="001375BC" w:rsidRPr="00D641DE" w:rsidRDefault="00D641DE" w:rsidP="001375B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1375BC" w:rsidRPr="00D641DE">
        <w:rPr>
          <w:sz w:val="32"/>
          <w:szCs w:val="32"/>
          <w:cs/>
        </w:rPr>
        <w:t>ค</w:t>
      </w:r>
      <w:r w:rsidR="001375BC" w:rsidRPr="00D641DE">
        <w:rPr>
          <w:sz w:val="32"/>
          <w:szCs w:val="32"/>
        </w:rPr>
        <w:t xml:space="preserve">. </w:t>
      </w:r>
      <w:r w:rsidR="001375BC" w:rsidRPr="00D641DE">
        <w:rPr>
          <w:sz w:val="32"/>
          <w:szCs w:val="32"/>
          <w:cs/>
        </w:rPr>
        <w:t>การเรียนชั้นประถมในประเทศญี่ปุ่น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ชั้นหนึ่งๆ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มีนักเรียนเกือบ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๔๐</w:t>
      </w:r>
      <w:r w:rsidR="001375BC" w:rsidRPr="00D641DE">
        <w:rPr>
          <w:sz w:val="32"/>
          <w:szCs w:val="32"/>
        </w:rPr>
        <w:t xml:space="preserve"> </w:t>
      </w:r>
      <w:r w:rsidR="001375BC" w:rsidRPr="00D641DE">
        <w:rPr>
          <w:sz w:val="32"/>
          <w:szCs w:val="32"/>
          <w:cs/>
        </w:rPr>
        <w:t>คน</w:t>
      </w:r>
      <w:r w:rsidR="001375BC" w:rsidRPr="00D641DE">
        <w:rPr>
          <w:sz w:val="32"/>
          <w:szCs w:val="32"/>
        </w:rPr>
        <w:t xml:space="preserve"> </w:t>
      </w:r>
    </w:p>
    <w:p w:rsidR="001375BC" w:rsidRDefault="00D641DE" w:rsidP="001375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75BC" w:rsidRPr="00D641DE">
        <w:rPr>
          <w:rFonts w:ascii="TH SarabunPSK" w:hAnsi="TH SarabunPSK" w:cs="TH SarabunPSK"/>
          <w:sz w:val="32"/>
          <w:szCs w:val="32"/>
          <w:cs/>
        </w:rPr>
        <w:t>ง</w:t>
      </w:r>
      <w:r w:rsidR="001375BC" w:rsidRPr="00D641DE">
        <w:rPr>
          <w:rFonts w:ascii="TH SarabunPSK" w:hAnsi="TH SarabunPSK" w:cs="TH SarabunPSK"/>
          <w:sz w:val="32"/>
          <w:szCs w:val="32"/>
        </w:rPr>
        <w:t xml:space="preserve">. </w:t>
      </w:r>
      <w:r w:rsidR="001375BC" w:rsidRPr="00D641DE">
        <w:rPr>
          <w:rFonts w:ascii="TH SarabunPSK" w:hAnsi="TH SarabunPSK" w:cs="TH SarabunPSK"/>
          <w:sz w:val="32"/>
          <w:szCs w:val="32"/>
          <w:cs/>
        </w:rPr>
        <w:t>การพาเด็กออก</w:t>
      </w:r>
      <w:proofErr w:type="spellStart"/>
      <w:r w:rsidR="001375BC" w:rsidRPr="00D641DE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="001375BC" w:rsidRPr="00D641DE">
        <w:rPr>
          <w:rFonts w:ascii="TH SarabunPSK" w:hAnsi="TH SarabunPSK" w:cs="TH SarabunPSK"/>
          <w:sz w:val="32"/>
          <w:szCs w:val="32"/>
          <w:cs/>
        </w:rPr>
        <w:t>ศึกษาเช่นนี้ยังมีโอกาสสอนอย่างอื่น</w:t>
      </w:r>
      <w:r w:rsidR="001375BC" w:rsidRPr="00D641DE">
        <w:rPr>
          <w:rFonts w:ascii="TH SarabunPSK" w:hAnsi="TH SarabunPSK" w:cs="TH SarabunPSK"/>
          <w:sz w:val="32"/>
          <w:szCs w:val="32"/>
        </w:rPr>
        <w:t xml:space="preserve"> </w:t>
      </w:r>
      <w:r w:rsidR="001375BC" w:rsidRPr="00D641DE">
        <w:rPr>
          <w:rFonts w:ascii="TH SarabunPSK" w:hAnsi="TH SarabunPSK" w:cs="TH SarabunPSK"/>
          <w:sz w:val="32"/>
          <w:szCs w:val="32"/>
          <w:cs/>
        </w:rPr>
        <w:t>เช่น</w:t>
      </w:r>
      <w:r w:rsidR="001375BC" w:rsidRPr="00D641DE">
        <w:rPr>
          <w:rFonts w:ascii="TH SarabunPSK" w:hAnsi="TH SarabunPSK" w:cs="TH SarabunPSK"/>
          <w:sz w:val="32"/>
          <w:szCs w:val="32"/>
        </w:rPr>
        <w:t xml:space="preserve"> </w:t>
      </w:r>
      <w:r w:rsidR="001375BC" w:rsidRPr="00D641DE">
        <w:rPr>
          <w:rFonts w:ascii="TH SarabunPSK" w:hAnsi="TH SarabunPSK" w:cs="TH SarabunPSK"/>
          <w:sz w:val="32"/>
          <w:szCs w:val="32"/>
          <w:cs/>
        </w:rPr>
        <w:t>ความมีวินัย</w:t>
      </w:r>
      <w:r w:rsidR="001375BC" w:rsidRPr="00D641DE">
        <w:rPr>
          <w:rFonts w:ascii="TH SarabunPSK" w:hAnsi="TH SarabunPSK" w:cs="TH SarabunPSK"/>
          <w:sz w:val="32"/>
          <w:szCs w:val="32"/>
        </w:rPr>
        <w:t xml:space="preserve"> </w:t>
      </w:r>
      <w:r w:rsidR="001375BC" w:rsidRPr="00D641DE">
        <w:rPr>
          <w:rFonts w:ascii="TH SarabunPSK" w:hAnsi="TH SarabunPSK" w:cs="TH SarabunPSK"/>
          <w:sz w:val="32"/>
          <w:szCs w:val="32"/>
          <w:cs/>
        </w:rPr>
        <w:t>การทิ้งขยะในที่อันควร</w:t>
      </w:r>
    </w:p>
    <w:p w:rsidR="00D641DE" w:rsidRDefault="00D641DE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41DE" w:rsidRDefault="00D641DE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41DE" w:rsidRDefault="00D641DE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41DE" w:rsidRDefault="00D641DE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41DE" w:rsidRDefault="00D641DE" w:rsidP="00D641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เรื่องที่ ๒ </w:t>
      </w:r>
      <w:r w:rsidRPr="00D641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อ่านเรื่องที่กำหนด แล้วตอบคำถามข้อที่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612FF6" w:rsidRPr="00D641DE" w:rsidRDefault="00166A8B" w:rsidP="00D641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29" style="position:absolute;margin-left:50.6pt;margin-top:11.8pt;width:405.4pt;height:198.75pt;z-index:-251656192" arcsize="10923f"/>
        </w:pict>
      </w:r>
    </w:p>
    <w:p w:rsidR="00612FF6" w:rsidRPr="00612FF6" w:rsidRDefault="00612FF6" w:rsidP="00612FF6">
      <w:pPr>
        <w:pStyle w:val="Default"/>
        <w:jc w:val="center"/>
        <w:rPr>
          <w:sz w:val="32"/>
          <w:szCs w:val="32"/>
        </w:rPr>
      </w:pPr>
      <w:r w:rsidRPr="00612FF6">
        <w:rPr>
          <w:sz w:val="32"/>
          <w:szCs w:val="32"/>
          <w:cs/>
        </w:rPr>
        <w:t>ใครผิด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สังคมไทยไร้เหตุผลคนอ่อนไหว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เชื่อกันไปต่างๆ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อย่างโง่เขลา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ทั้งข่าวลือข่าวหลอกกรอกหูเรา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ก็เก็บเอาไปคิดติดคาใจ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ต้นตอข่าวขาดความน่าเชื่อถือ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ก็ยังฮือฮากันจนหวั่นไหว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ทั้ง</w:t>
      </w:r>
      <w:proofErr w:type="spellStart"/>
      <w:r w:rsidRPr="00612FF6">
        <w:rPr>
          <w:sz w:val="32"/>
          <w:szCs w:val="32"/>
          <w:cs/>
        </w:rPr>
        <w:t>เฟสบุ๊กทุก</w:t>
      </w:r>
      <w:proofErr w:type="spellEnd"/>
      <w:r w:rsidRPr="00612FF6">
        <w:rPr>
          <w:sz w:val="32"/>
          <w:szCs w:val="32"/>
          <w:cs/>
        </w:rPr>
        <w:t>สื่อลือกันไป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วันปีใหม่เขื่อนจะพังระวังตัว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ผลสุดท้ายต้นตอก็โดนจับ</w:t>
      </w:r>
      <w:r w:rsidRPr="00612FF6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12FF6">
        <w:rPr>
          <w:sz w:val="32"/>
          <w:szCs w:val="32"/>
          <w:cs/>
        </w:rPr>
        <w:t>ถูกสั่งปรับข้อหาให้ข่าวมั่ว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ท</w:t>
      </w:r>
      <w:r>
        <w:rPr>
          <w:rFonts w:hint="cs"/>
          <w:sz w:val="32"/>
          <w:szCs w:val="32"/>
          <w:cs/>
        </w:rPr>
        <w:t>ำ</w:t>
      </w:r>
      <w:r w:rsidRPr="00612FF6">
        <w:rPr>
          <w:sz w:val="32"/>
          <w:szCs w:val="32"/>
          <w:cs/>
        </w:rPr>
        <w:t>ให้ชาวประชาผวากลัว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กลายเป็นเรื่องชวนหัวทั่วๆ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ไป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ศาสดาปลาบู่ถูกชูข่าว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เป็นเรื่องราวเพราะใครกันทาหวั่นไหว</w:t>
      </w:r>
      <w:r w:rsidRPr="00612FF6">
        <w:rPr>
          <w:sz w:val="32"/>
          <w:szCs w:val="32"/>
        </w:rPr>
        <w:t xml:space="preserve"> </w:t>
      </w:r>
    </w:p>
    <w:p w:rsid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ก็เพราะความอ่อนแอสังคมไทย</w:t>
      </w:r>
      <w:r w:rsidRPr="00612FF6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12FF6">
        <w:rPr>
          <w:sz w:val="32"/>
          <w:szCs w:val="32"/>
          <w:cs/>
        </w:rPr>
        <w:t>สังคมไร้สติพินิจตรอง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 </w:t>
      </w:r>
    </w:p>
    <w:p w:rsid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</w:t>
      </w:r>
      <w:r w:rsidRPr="00612FF6">
        <w:rPr>
          <w:sz w:val="32"/>
          <w:szCs w:val="32"/>
          <w:cs/>
        </w:rPr>
        <w:t>ที่มา</w:t>
      </w:r>
      <w:r w:rsidRPr="00612FF6">
        <w:rPr>
          <w:sz w:val="32"/>
          <w:szCs w:val="32"/>
        </w:rPr>
        <w:t xml:space="preserve"> : </w:t>
      </w:r>
      <w:hyperlink r:id="rId4" w:history="1">
        <w:r w:rsidRPr="00331002">
          <w:rPr>
            <w:rStyle w:val="a7"/>
            <w:sz w:val="32"/>
            <w:szCs w:val="32"/>
          </w:rPr>
          <w:t>http://www.klonthaiclub.com</w:t>
        </w:r>
      </w:hyperlink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jc w:val="right"/>
        <w:rPr>
          <w:sz w:val="32"/>
          <w:szCs w:val="32"/>
        </w:rPr>
      </w:pPr>
    </w:p>
    <w:p w:rsidR="00612FF6" w:rsidRPr="00612FF6" w:rsidRDefault="00612FF6" w:rsidP="00612FF6">
      <w:pPr>
        <w:pStyle w:val="Default"/>
        <w:rPr>
          <w:sz w:val="32"/>
          <w:szCs w:val="32"/>
        </w:rPr>
      </w:pPr>
      <w:r w:rsidRPr="00612FF6">
        <w:rPr>
          <w:sz w:val="32"/>
          <w:szCs w:val="32"/>
          <w:cs/>
        </w:rPr>
        <w:t>๓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ข้อใดคือข้อสรุปของบทร้อยกรองนี้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ก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คนไทยเชื่อง่าย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ข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คนไทยโง่เขลา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ค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คนไทยอ่อนแอ</w:t>
      </w:r>
      <w:r w:rsidRPr="00612FF6">
        <w:rPr>
          <w:sz w:val="32"/>
          <w:szCs w:val="32"/>
        </w:rPr>
        <w:t xml:space="preserve"> </w:t>
      </w:r>
    </w:p>
    <w:p w:rsidR="00D641DE" w:rsidRDefault="00612FF6" w:rsidP="00612F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2FF6">
        <w:rPr>
          <w:rFonts w:ascii="TH SarabunPSK" w:hAnsi="TH SarabunPSK" w:cs="TH SarabunPSK"/>
          <w:sz w:val="32"/>
          <w:szCs w:val="32"/>
          <w:cs/>
        </w:rPr>
        <w:t>ง</w:t>
      </w:r>
      <w:r w:rsidRPr="00612FF6">
        <w:rPr>
          <w:rFonts w:ascii="TH SarabunPSK" w:hAnsi="TH SarabunPSK" w:cs="TH SarabunPSK"/>
          <w:sz w:val="32"/>
          <w:szCs w:val="32"/>
        </w:rPr>
        <w:t xml:space="preserve">. </w:t>
      </w:r>
      <w:r w:rsidRPr="00612FF6">
        <w:rPr>
          <w:rFonts w:ascii="TH SarabunPSK" w:hAnsi="TH SarabunPSK" w:cs="TH SarabunPSK"/>
          <w:sz w:val="32"/>
          <w:szCs w:val="32"/>
          <w:cs/>
        </w:rPr>
        <w:t>คนไทยล้าสมัย</w:t>
      </w:r>
    </w:p>
    <w:p w:rsidR="00612FF6" w:rsidRDefault="00612FF6" w:rsidP="00612F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12FF6" w:rsidRDefault="00612FF6" w:rsidP="00612FF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เรื่องที่ ๓ </w:t>
      </w:r>
      <w:r w:rsidRPr="00D641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อ่านเรื่องที่กำหนด แล้วตอบคำถามข้อที่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612FF6" w:rsidRPr="00612FF6" w:rsidRDefault="00166A8B" w:rsidP="00612F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50.6pt;margin-top:3.95pt;width:405.4pt;height:118.5pt;z-index:-251655168" arcsize="10923f"/>
        </w:pic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จงรู้โทษยาบ้าคือยาพิษ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มันออกฤทธิ์หลายข้อต่อสมอง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งุ่นง่านความดันขึ้นขืนทดลอง</w:t>
      </w:r>
      <w:r w:rsidRPr="00612FF6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เส้นเลือดพองเปราะง่ายหลายอาการ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เป็นลมชักโคม่าแววตาขยาย</w:t>
      </w:r>
      <w:r w:rsidRPr="00612FF6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612FF6">
        <w:rPr>
          <w:sz w:val="32"/>
          <w:szCs w:val="32"/>
          <w:cs/>
        </w:rPr>
        <w:t>ตามัวคล้ายถูกบังดังมีม่าน</w:t>
      </w:r>
      <w:r w:rsidRPr="00612FF6">
        <w:rPr>
          <w:sz w:val="32"/>
          <w:szCs w:val="32"/>
        </w:rPr>
        <w:t xml:space="preserve"> </w:t>
      </w:r>
    </w:p>
    <w:p w:rsid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เส้นเลือดหดตัวได้ไม่ทนทาน</w:t>
      </w:r>
      <w:r w:rsidRPr="00612FF6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12FF6">
        <w:rPr>
          <w:sz w:val="32"/>
          <w:szCs w:val="32"/>
          <w:cs/>
        </w:rPr>
        <w:t>ขาดเลือดผ่านเลี้ยงหัวใจให้ตีบตัน</w:t>
      </w:r>
      <w:r w:rsidRPr="00612FF6">
        <w:rPr>
          <w:sz w:val="32"/>
          <w:szCs w:val="32"/>
        </w:rPr>
        <w:t xml:space="preserve"> </w:t>
      </w:r>
    </w:p>
    <w:p w:rsid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</w:t>
      </w:r>
      <w:r w:rsidRPr="00612FF6">
        <w:rPr>
          <w:sz w:val="32"/>
          <w:szCs w:val="32"/>
          <w:cs/>
        </w:rPr>
        <w:t>ที่มา</w:t>
      </w:r>
      <w:r w:rsidRPr="00612FF6">
        <w:rPr>
          <w:sz w:val="32"/>
          <w:szCs w:val="32"/>
        </w:rPr>
        <w:t xml:space="preserve"> : </w:t>
      </w:r>
      <w:r w:rsidRPr="00612FF6">
        <w:rPr>
          <w:sz w:val="32"/>
          <w:szCs w:val="32"/>
          <w:cs/>
        </w:rPr>
        <w:t>ดาวอาชาไนย</w:t>
      </w:r>
      <w:r w:rsidRPr="00612FF6">
        <w:rPr>
          <w:sz w:val="32"/>
          <w:szCs w:val="32"/>
        </w:rPr>
        <w:t xml:space="preserve">, </w:t>
      </w:r>
      <w:hyperlink r:id="rId5" w:history="1">
        <w:r w:rsidRPr="00331002">
          <w:rPr>
            <w:rStyle w:val="a7"/>
            <w:sz w:val="32"/>
            <w:szCs w:val="32"/>
          </w:rPr>
          <w:t>http://www.klonthaiclub.com</w:t>
        </w:r>
      </w:hyperlink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</w:p>
    <w:p w:rsidR="00612FF6" w:rsidRPr="00612FF6" w:rsidRDefault="00612FF6" w:rsidP="00612FF6">
      <w:pPr>
        <w:pStyle w:val="Default"/>
        <w:rPr>
          <w:sz w:val="32"/>
          <w:szCs w:val="32"/>
        </w:rPr>
      </w:pPr>
      <w:r w:rsidRPr="00612FF6">
        <w:rPr>
          <w:sz w:val="32"/>
          <w:szCs w:val="32"/>
          <w:cs/>
        </w:rPr>
        <w:t>๔</w:t>
      </w:r>
      <w:r w:rsidRPr="00612FF6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ใจความส</w:t>
      </w:r>
      <w:r>
        <w:rPr>
          <w:rFonts w:hint="cs"/>
          <w:sz w:val="32"/>
          <w:szCs w:val="32"/>
          <w:cs/>
        </w:rPr>
        <w:t>ำ</w:t>
      </w:r>
      <w:r w:rsidRPr="00612FF6">
        <w:rPr>
          <w:sz w:val="32"/>
          <w:szCs w:val="32"/>
          <w:cs/>
        </w:rPr>
        <w:t>คั</w:t>
      </w:r>
      <w:r>
        <w:rPr>
          <w:sz w:val="32"/>
          <w:szCs w:val="32"/>
          <w:cs/>
        </w:rPr>
        <w:t>ญของค</w:t>
      </w:r>
      <w:r>
        <w:rPr>
          <w:rFonts w:hint="cs"/>
          <w:sz w:val="32"/>
          <w:szCs w:val="32"/>
          <w:cs/>
        </w:rPr>
        <w:t>ำ</w:t>
      </w:r>
      <w:r w:rsidRPr="00612FF6">
        <w:rPr>
          <w:sz w:val="32"/>
          <w:szCs w:val="32"/>
          <w:cs/>
        </w:rPr>
        <w:t>ประพันธ์นี้คือข้อใด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ก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ยาบ้าคือยาพิษ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ข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ยาบ้าออกฤทธิ์ต่อสมอง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ค</w:t>
      </w:r>
      <w:r w:rsidRPr="00612FF6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ยาบ้าท</w:t>
      </w:r>
      <w:r>
        <w:rPr>
          <w:rFonts w:hint="cs"/>
          <w:sz w:val="32"/>
          <w:szCs w:val="32"/>
          <w:cs/>
        </w:rPr>
        <w:t>ำ</w:t>
      </w:r>
      <w:r w:rsidRPr="00612FF6">
        <w:rPr>
          <w:sz w:val="32"/>
          <w:szCs w:val="32"/>
          <w:cs/>
        </w:rPr>
        <w:t>ให้เป็นโรคลมชัก</w:t>
      </w:r>
      <w:r w:rsidRPr="00612FF6">
        <w:rPr>
          <w:sz w:val="32"/>
          <w:szCs w:val="32"/>
        </w:rPr>
        <w:t xml:space="preserve"> </w:t>
      </w:r>
    </w:p>
    <w:p w:rsid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ง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ยาบ้าออกฤทธิ์ท</w:t>
      </w:r>
      <w:r>
        <w:rPr>
          <w:rFonts w:hint="cs"/>
          <w:sz w:val="32"/>
          <w:szCs w:val="32"/>
          <w:cs/>
        </w:rPr>
        <w:t>ำ</w:t>
      </w:r>
      <w:r w:rsidRPr="00612FF6">
        <w:rPr>
          <w:sz w:val="32"/>
          <w:szCs w:val="32"/>
          <w:cs/>
        </w:rPr>
        <w:t>ให้เส้นเลือดหดตัว</w:t>
      </w:r>
      <w:r w:rsidRPr="00612FF6">
        <w:rPr>
          <w:sz w:val="32"/>
          <w:szCs w:val="32"/>
        </w:rPr>
        <w:t xml:space="preserve"> </w:t>
      </w:r>
    </w:p>
    <w:p w:rsidR="00612FF6" w:rsidRDefault="00612FF6" w:rsidP="00612FF6">
      <w:pPr>
        <w:pStyle w:val="Default"/>
        <w:rPr>
          <w:sz w:val="32"/>
          <w:szCs w:val="32"/>
        </w:rPr>
      </w:pPr>
    </w:p>
    <w:p w:rsidR="00612FF6" w:rsidRDefault="00612FF6" w:rsidP="00612FF6">
      <w:pPr>
        <w:pStyle w:val="Default"/>
        <w:rPr>
          <w:sz w:val="32"/>
          <w:szCs w:val="32"/>
        </w:rPr>
      </w:pPr>
    </w:p>
    <w:p w:rsidR="00612FF6" w:rsidRDefault="00612FF6" w:rsidP="00612FF6">
      <w:pPr>
        <w:pStyle w:val="Default"/>
        <w:rPr>
          <w:sz w:val="32"/>
          <w:szCs w:val="32"/>
        </w:rPr>
      </w:pPr>
    </w:p>
    <w:p w:rsidR="00612FF6" w:rsidRDefault="00612FF6" w:rsidP="00612FF6">
      <w:pPr>
        <w:pStyle w:val="Default"/>
        <w:rPr>
          <w:sz w:val="32"/>
          <w:szCs w:val="32"/>
        </w:rPr>
      </w:pPr>
    </w:p>
    <w:p w:rsidR="00612FF6" w:rsidRDefault="00612FF6" w:rsidP="00612FF6">
      <w:pPr>
        <w:pStyle w:val="Default"/>
        <w:rPr>
          <w:sz w:val="32"/>
          <w:szCs w:val="32"/>
        </w:rPr>
      </w:pPr>
    </w:p>
    <w:p w:rsidR="00612FF6" w:rsidRDefault="00612FF6" w:rsidP="00612FF6">
      <w:pPr>
        <w:pStyle w:val="Default"/>
        <w:rPr>
          <w:sz w:val="32"/>
          <w:szCs w:val="32"/>
        </w:rPr>
      </w:pPr>
    </w:p>
    <w:p w:rsidR="00612FF6" w:rsidRDefault="00612FF6" w:rsidP="00612FF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เรื่องที่ ๔ </w:t>
      </w:r>
      <w:r w:rsidRPr="00D641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อ่านเรื่องที่กำหนด แล้วตอบคำถามข้อที่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:rsidR="00612FF6" w:rsidRDefault="00166A8B" w:rsidP="00612FF6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31" style="position:absolute;margin-left:16.85pt;margin-top:6.95pt;width:379.15pt;height:99pt;z-index:-251654144" arcsize="10923f"/>
        </w:pict>
      </w:r>
    </w:p>
    <w:p w:rsid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ชีวิตจะดีงาม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มีความสุข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ประเทศจะรุ่งเรืองมั่นคง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และสังคมจะร่มเย็น</w:t>
      </w:r>
      <w:r w:rsidRPr="00612FF6">
        <w:rPr>
          <w:sz w:val="32"/>
          <w:szCs w:val="32"/>
        </w:rPr>
        <w:t xml:space="preserve"> </w:t>
      </w:r>
    </w:p>
    <w:p w:rsidR="00612FF6" w:rsidRDefault="00612FF6" w:rsidP="00612F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612FF6">
        <w:rPr>
          <w:sz w:val="32"/>
          <w:szCs w:val="32"/>
          <w:cs/>
        </w:rPr>
        <w:t>เกษมศานต์</w:t>
      </w:r>
      <w:r w:rsidRPr="00612FF6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ด้วยปัจจัยที่ส</w:t>
      </w:r>
      <w:r>
        <w:rPr>
          <w:rFonts w:hint="cs"/>
          <w:sz w:val="32"/>
          <w:szCs w:val="32"/>
          <w:cs/>
        </w:rPr>
        <w:t>ำ</w:t>
      </w:r>
      <w:r w:rsidRPr="00612FF6">
        <w:rPr>
          <w:sz w:val="32"/>
          <w:szCs w:val="32"/>
          <w:cs/>
        </w:rPr>
        <w:t>คัญที่สุด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คือ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การพัฒนาคน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ซึ่งจะทาให้คนเป็นคนดี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มีความสุข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และเป็นทรัพยากรมนุษย์ที่มีคุณภาพ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การพัฒนาคนก็คือ</w:t>
      </w:r>
      <w:r w:rsidRPr="00612FF6">
        <w:rPr>
          <w:sz w:val="32"/>
          <w:szCs w:val="32"/>
        </w:rPr>
        <w:t xml:space="preserve"> </w:t>
      </w:r>
      <w:r w:rsidRPr="00612FF6">
        <w:rPr>
          <w:sz w:val="32"/>
          <w:szCs w:val="32"/>
          <w:cs/>
        </w:rPr>
        <w:t>การศึกษา</w:t>
      </w:r>
      <w:r w:rsidRPr="00612FF6">
        <w:rPr>
          <w:sz w:val="32"/>
          <w:szCs w:val="32"/>
        </w:rPr>
        <w:t xml:space="preserve"> </w:t>
      </w:r>
    </w:p>
    <w:p w:rsid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ที่มา</w:t>
      </w:r>
      <w:r>
        <w:rPr>
          <w:sz w:val="32"/>
          <w:szCs w:val="32"/>
        </w:rPr>
        <w:t xml:space="preserve"> : http://www.sriprawat.net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</w:p>
    <w:p w:rsidR="00612FF6" w:rsidRPr="00612FF6" w:rsidRDefault="00612FF6" w:rsidP="00612FF6">
      <w:pPr>
        <w:pStyle w:val="Default"/>
        <w:rPr>
          <w:sz w:val="32"/>
          <w:szCs w:val="32"/>
        </w:rPr>
      </w:pPr>
      <w:r w:rsidRPr="00612FF6">
        <w:rPr>
          <w:sz w:val="32"/>
          <w:szCs w:val="32"/>
          <w:cs/>
        </w:rPr>
        <w:t>๕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บทสรุปของบทความนี้คือข้อใด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ก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ชีวิตที่ดีทาให้ประเทศและสังคมร่มเย็น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ข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การพัฒนาคนช่วยให้สังคมมีความร่มเย็นเกษมศานต์</w:t>
      </w:r>
      <w:r w:rsidRPr="00612FF6">
        <w:rPr>
          <w:sz w:val="32"/>
          <w:szCs w:val="32"/>
        </w:rPr>
        <w:t xml:space="preserve"> </w:t>
      </w:r>
    </w:p>
    <w:p w:rsidR="00612FF6" w:rsidRPr="00612FF6" w:rsidRDefault="00612FF6" w:rsidP="00612FF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12FF6">
        <w:rPr>
          <w:sz w:val="32"/>
          <w:szCs w:val="32"/>
          <w:cs/>
        </w:rPr>
        <w:t>ค</w:t>
      </w:r>
      <w:r w:rsidRPr="00612FF6">
        <w:rPr>
          <w:sz w:val="32"/>
          <w:szCs w:val="32"/>
        </w:rPr>
        <w:t xml:space="preserve">. </w:t>
      </w:r>
      <w:r w:rsidRPr="00612FF6">
        <w:rPr>
          <w:sz w:val="32"/>
          <w:szCs w:val="32"/>
          <w:cs/>
        </w:rPr>
        <w:t>การศึกษาช่วยพัฒนาคนและนาไปสู่การพัฒนาประเทศ</w:t>
      </w:r>
      <w:r w:rsidRPr="00612FF6">
        <w:rPr>
          <w:sz w:val="32"/>
          <w:szCs w:val="32"/>
        </w:rPr>
        <w:t xml:space="preserve"> </w:t>
      </w:r>
    </w:p>
    <w:p w:rsidR="00D641DE" w:rsidRPr="00612FF6" w:rsidRDefault="00612FF6" w:rsidP="00612F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2FF6">
        <w:rPr>
          <w:rFonts w:ascii="TH SarabunPSK" w:hAnsi="TH SarabunPSK" w:cs="TH SarabunPSK"/>
          <w:sz w:val="32"/>
          <w:szCs w:val="32"/>
          <w:cs/>
        </w:rPr>
        <w:t>ง</w:t>
      </w:r>
      <w:r w:rsidRPr="00612FF6">
        <w:rPr>
          <w:rFonts w:ascii="TH SarabunPSK" w:hAnsi="TH SarabunPSK" w:cs="TH SarabunPSK"/>
          <w:sz w:val="32"/>
          <w:szCs w:val="32"/>
        </w:rPr>
        <w:t xml:space="preserve">. </w:t>
      </w:r>
      <w:r w:rsidRPr="00612FF6">
        <w:rPr>
          <w:rFonts w:ascii="TH SarabunPSK" w:hAnsi="TH SarabunPSK" w:cs="TH SarabunPSK"/>
          <w:sz w:val="32"/>
          <w:szCs w:val="32"/>
          <w:cs/>
        </w:rPr>
        <w:t>สังคมที่ร่มเย็นช่วยให้ประเทศมีความสุขและเจริ</w:t>
      </w:r>
    </w:p>
    <w:p w:rsidR="00D641DE" w:rsidRDefault="00D641DE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7CC4" w:rsidRDefault="00D37CC4" w:rsidP="001375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22E3" w:rsidRDefault="002C22E3" w:rsidP="001375BC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22E3" w:rsidSect="00915E82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D37CC4" w:rsidRDefault="002C22E3" w:rsidP="002C22E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แบบบันทึกคะแนนการอ่าน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2557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</w:t>
      </w:r>
    </w:p>
    <w:tbl>
      <w:tblPr>
        <w:tblStyle w:val="a3"/>
        <w:tblW w:w="15418" w:type="dxa"/>
        <w:tblLook w:val="04A0"/>
      </w:tblPr>
      <w:tblGrid>
        <w:gridCol w:w="534"/>
        <w:gridCol w:w="3543"/>
        <w:gridCol w:w="1149"/>
        <w:gridCol w:w="1134"/>
        <w:gridCol w:w="1134"/>
        <w:gridCol w:w="1134"/>
        <w:gridCol w:w="1134"/>
        <w:gridCol w:w="1261"/>
        <w:gridCol w:w="1418"/>
        <w:gridCol w:w="1276"/>
        <w:gridCol w:w="1701"/>
      </w:tblGrid>
      <w:tr w:rsidR="009F7D88" w:rsidTr="009F7D88">
        <w:tc>
          <w:tcPr>
            <w:tcW w:w="534" w:type="dxa"/>
            <w:vMerge w:val="restart"/>
            <w:vAlign w:val="center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  <w:vMerge w:val="restart"/>
            <w:vAlign w:val="center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685" w:type="dxa"/>
            <w:gridSpan w:val="5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ตอนที่ ๑</w:t>
            </w:r>
          </w:p>
        </w:tc>
        <w:tc>
          <w:tcPr>
            <w:tcW w:w="1261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ตอนที่ ๒</w:t>
            </w:r>
          </w:p>
        </w:tc>
        <w:tc>
          <w:tcPr>
            <w:tcW w:w="1418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ตอนที่ ๓</w:t>
            </w:r>
          </w:p>
        </w:tc>
        <w:tc>
          <w:tcPr>
            <w:tcW w:w="1276" w:type="dxa"/>
            <w:vMerge w:val="restart"/>
            <w:vAlign w:val="center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รวมคะแนน</w:t>
            </w:r>
          </w:p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(๓ ตอน)</w:t>
            </w:r>
          </w:p>
        </w:tc>
        <w:tc>
          <w:tcPr>
            <w:tcW w:w="1701" w:type="dxa"/>
            <w:vMerge w:val="restart"/>
            <w:vAlign w:val="center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9F7D88" w:rsidTr="009F7D88">
        <w:tc>
          <w:tcPr>
            <w:tcW w:w="534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5" w:type="dxa"/>
            <w:gridSpan w:val="5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อ่านบทร้อยกรอง</w:t>
            </w:r>
          </w:p>
        </w:tc>
        <w:tc>
          <w:tcPr>
            <w:tcW w:w="1261" w:type="dxa"/>
            <w:vMerge w:val="restart"/>
            <w:vAlign w:val="center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</w:t>
            </w:r>
          </w:p>
        </w:tc>
        <w:tc>
          <w:tcPr>
            <w:tcW w:w="1418" w:type="dxa"/>
            <w:vMerge w:val="restart"/>
            <w:vAlign w:val="center"/>
          </w:tcPr>
          <w:p w:rsidR="009F7D88" w:rsidRPr="009F7D88" w:rsidRDefault="009F7D88" w:rsidP="009F7D8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F7D88">
              <w:rPr>
                <w:rFonts w:ascii="TH SarabunPSK" w:hAnsi="TH SarabunPSK" w:cs="TH SarabunPSK" w:hint="cs"/>
                <w:sz w:val="26"/>
                <w:szCs w:val="26"/>
                <w:cs/>
              </w:rPr>
              <w:t>อ่านเรื่องจับใจความสำคัญ</w:t>
            </w:r>
          </w:p>
        </w:tc>
        <w:tc>
          <w:tcPr>
            <w:tcW w:w="1276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Pr="002C22E3" w:rsidRDefault="009F7D88" w:rsidP="001375BC">
            <w:pPr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รายการที่ ๑</w:t>
            </w:r>
          </w:p>
        </w:tc>
        <w:tc>
          <w:tcPr>
            <w:tcW w:w="1134" w:type="dxa"/>
          </w:tcPr>
          <w:p w:rsidR="009F7D88" w:rsidRPr="002C22E3" w:rsidRDefault="009F7D88" w:rsidP="00BC70A2">
            <w:pPr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รายการที่ ๒</w:t>
            </w:r>
          </w:p>
        </w:tc>
        <w:tc>
          <w:tcPr>
            <w:tcW w:w="1134" w:type="dxa"/>
          </w:tcPr>
          <w:p w:rsidR="009F7D88" w:rsidRPr="002C22E3" w:rsidRDefault="009F7D88" w:rsidP="00BC70A2">
            <w:pPr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รายการที่ ๓</w:t>
            </w:r>
          </w:p>
        </w:tc>
        <w:tc>
          <w:tcPr>
            <w:tcW w:w="1134" w:type="dxa"/>
          </w:tcPr>
          <w:p w:rsidR="009F7D88" w:rsidRPr="002C22E3" w:rsidRDefault="009F7D88" w:rsidP="00BC70A2">
            <w:pPr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รายการที่ ๔</w:t>
            </w:r>
          </w:p>
        </w:tc>
        <w:tc>
          <w:tcPr>
            <w:tcW w:w="1134" w:type="dxa"/>
          </w:tcPr>
          <w:p w:rsidR="009F7D88" w:rsidRPr="002C22E3" w:rsidRDefault="009F7D88" w:rsidP="00BC70A2">
            <w:pPr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รายการที่ ๕</w:t>
            </w:r>
          </w:p>
        </w:tc>
        <w:tc>
          <w:tcPr>
            <w:tcW w:w="1261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261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คะแนน</w:t>
            </w:r>
          </w:p>
        </w:tc>
        <w:tc>
          <w:tcPr>
            <w:tcW w:w="1418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คะแนน</w:t>
            </w:r>
          </w:p>
        </w:tc>
        <w:tc>
          <w:tcPr>
            <w:tcW w:w="1276" w:type="dxa"/>
          </w:tcPr>
          <w:p w:rsidR="009F7D88" w:rsidRDefault="009F7D88" w:rsidP="009F7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๗๕ คะแนน</w:t>
            </w: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D88" w:rsidTr="009F7D88">
        <w:tc>
          <w:tcPr>
            <w:tcW w:w="534" w:type="dxa"/>
          </w:tcPr>
          <w:p w:rsidR="009F7D88" w:rsidRDefault="00D63162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543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9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D88" w:rsidRDefault="009F7D88" w:rsidP="001375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7CC4" w:rsidRPr="00D641DE" w:rsidRDefault="00D37CC4" w:rsidP="00923A3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D37CC4" w:rsidRPr="00D641DE" w:rsidSect="002C22E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applyBreakingRules/>
    <w:useFELayout/>
  </w:compat>
  <w:rsids>
    <w:rsidRoot w:val="00915E82"/>
    <w:rsid w:val="00073012"/>
    <w:rsid w:val="00081E50"/>
    <w:rsid w:val="001375BC"/>
    <w:rsid w:val="00166A8B"/>
    <w:rsid w:val="002C22E3"/>
    <w:rsid w:val="002E35FD"/>
    <w:rsid w:val="004A6658"/>
    <w:rsid w:val="00500FFD"/>
    <w:rsid w:val="00587646"/>
    <w:rsid w:val="005955E9"/>
    <w:rsid w:val="005B4419"/>
    <w:rsid w:val="00612FF6"/>
    <w:rsid w:val="006A0A0A"/>
    <w:rsid w:val="008D4F98"/>
    <w:rsid w:val="00915E82"/>
    <w:rsid w:val="00923A3E"/>
    <w:rsid w:val="009F7D88"/>
    <w:rsid w:val="00A0304C"/>
    <w:rsid w:val="00A127AF"/>
    <w:rsid w:val="00A26D13"/>
    <w:rsid w:val="00B20A6E"/>
    <w:rsid w:val="00B3295A"/>
    <w:rsid w:val="00BA6C83"/>
    <w:rsid w:val="00D37CC4"/>
    <w:rsid w:val="00D63162"/>
    <w:rsid w:val="00D641DE"/>
    <w:rsid w:val="00EC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FF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584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EC584E"/>
    <w:rPr>
      <w:b/>
      <w:bCs/>
    </w:rPr>
  </w:style>
  <w:style w:type="paragraph" w:customStyle="1" w:styleId="Default">
    <w:name w:val="Default"/>
    <w:rsid w:val="001375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12F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onthaiclub.com" TargetMode="External"/><Relationship Id="rId4" Type="http://schemas.openxmlformats.org/officeDocument/2006/relationships/hyperlink" Target="http://www.klonthaiclub.com/index.php?topic=18578.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16</cp:revision>
  <dcterms:created xsi:type="dcterms:W3CDTF">2014-11-30T16:10:00Z</dcterms:created>
  <dcterms:modified xsi:type="dcterms:W3CDTF">2014-11-30T18:37:00Z</dcterms:modified>
</cp:coreProperties>
</file>