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AC" w:rsidRDefault="00A076AC" w:rsidP="00915E8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C7190F" w:rsidRDefault="00C7190F" w:rsidP="00C7190F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เครื่องมือวัดและประเมินผล</w:t>
      </w:r>
      <w:r w:rsidR="00937B85">
        <w:rPr>
          <w:rFonts w:ascii="TH SarabunPSK" w:hAnsi="TH SarabunPSK" w:cs="TH SarabunPSK" w:hint="cs"/>
          <w:b/>
          <w:bCs/>
          <w:sz w:val="40"/>
          <w:szCs w:val="40"/>
          <w:cs/>
        </w:rPr>
        <w:t>ด้าน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การเขียน</w:t>
      </w:r>
    </w:p>
    <w:p w:rsidR="00C7190F" w:rsidRDefault="00C7190F" w:rsidP="00C7190F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ชั้นประถมศึกษาปีที่ ๓</w:t>
      </w:r>
    </w:p>
    <w:p w:rsidR="00C7190F" w:rsidRDefault="00C7190F" w:rsidP="00C7190F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7190F" w:rsidRDefault="00C7190F" w:rsidP="00C7190F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7190F" w:rsidRDefault="00C7190F" w:rsidP="00C7190F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7190F" w:rsidRDefault="00C7190F" w:rsidP="00C7190F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7190F" w:rsidRDefault="00C7190F" w:rsidP="00C7190F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7190F" w:rsidRDefault="00C7190F" w:rsidP="00C7190F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7190F" w:rsidRDefault="00C7190F" w:rsidP="00C7190F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7190F" w:rsidRDefault="00C7190F" w:rsidP="00C7190F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เพื่อคัดกรองนักเรียนชั้นประถมศึกษาปีที่ ๓</w:t>
      </w:r>
    </w:p>
    <w:p w:rsidR="00C7190F" w:rsidRDefault="00C7190F" w:rsidP="00C7190F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7190F" w:rsidRDefault="00C7190F" w:rsidP="00C7190F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7190F" w:rsidRDefault="00C7190F" w:rsidP="00C7190F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7190F" w:rsidRDefault="00C7190F" w:rsidP="00C7190F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7190F" w:rsidRDefault="00C7190F" w:rsidP="00C7190F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7190F" w:rsidRDefault="00C7190F" w:rsidP="00C7190F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7190F" w:rsidRDefault="00C7190F" w:rsidP="00C7190F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7190F" w:rsidRDefault="00C7190F" w:rsidP="00C7190F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7190F" w:rsidRDefault="00C7190F" w:rsidP="00C7190F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7190F" w:rsidRDefault="00C7190F" w:rsidP="00C7190F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7190F" w:rsidRDefault="00C7190F" w:rsidP="00C7190F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7190F" w:rsidRDefault="00C7190F" w:rsidP="00C7190F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สำนักงานเขตพื้นที่การศึกษาประถมศึกษาพัทลุง เขต ๒</w:t>
      </w:r>
    </w:p>
    <w:p w:rsidR="00C7190F" w:rsidRDefault="00C7190F" w:rsidP="00C7190F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สำนักงานคณะกรรมการการศึกษาขั้นพื้นฐาน</w:t>
      </w:r>
    </w:p>
    <w:p w:rsidR="00C7190F" w:rsidRDefault="00C7190F" w:rsidP="00C7190F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กระทรวงศึกษาธิการ</w:t>
      </w:r>
    </w:p>
    <w:p w:rsidR="005955E9" w:rsidRDefault="005955E9" w:rsidP="0007301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723886" w:rsidRDefault="00723886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67659" w:rsidRDefault="00567659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7190F" w:rsidRPr="00A076AC" w:rsidRDefault="00C7190F" w:rsidP="00C7190F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C7190F" w:rsidRDefault="00C7190F" w:rsidP="00C7190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C7190F">
        <w:rPr>
          <w:rFonts w:ascii="TH SarabunPSK" w:hAnsi="TH SarabunPSK" w:cs="TH SarabunPSK" w:hint="cs"/>
          <w:b/>
          <w:bCs/>
          <w:sz w:val="36"/>
          <w:szCs w:val="36"/>
          <w:cs/>
        </w:rPr>
        <w:t>คำชี้แจง</w:t>
      </w:r>
    </w:p>
    <w:p w:rsidR="00C7190F" w:rsidRPr="00C7190F" w:rsidRDefault="00C7190F" w:rsidP="00C7190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C7190F" w:rsidRDefault="00C7190F" w:rsidP="00C7190F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567659">
        <w:rPr>
          <w:rFonts w:ascii="TH SarabunPSK" w:hAnsi="TH SarabunPSK" w:cs="TH SarabunPSK" w:hint="cs"/>
          <w:sz w:val="32"/>
          <w:szCs w:val="32"/>
          <w:cs/>
        </w:rPr>
        <w:t>๑. เครื่องมือวัดและประเมินผ</w:t>
      </w:r>
      <w:r>
        <w:rPr>
          <w:rFonts w:ascii="TH SarabunPSK" w:hAnsi="TH SarabunPSK" w:cs="TH SarabunPSK" w:hint="cs"/>
          <w:sz w:val="32"/>
          <w:szCs w:val="32"/>
          <w:cs/>
        </w:rPr>
        <w:t>ลฉบับนี้มีจุดประสงค์เพื่อคัดกรอง</w:t>
      </w:r>
      <w:r w:rsidRPr="00567659">
        <w:rPr>
          <w:rFonts w:ascii="TH SarabunPSK" w:hAnsi="TH SarabunPSK" w:cs="TH SarabunPSK" w:hint="cs"/>
          <w:sz w:val="32"/>
          <w:szCs w:val="32"/>
          <w:cs/>
        </w:rPr>
        <w:t>การเขียน</w:t>
      </w:r>
      <w:r>
        <w:rPr>
          <w:rFonts w:ascii="TH SarabunPSK" w:hAnsi="TH SarabunPSK" w:cs="TH SarabunPSK" w:hint="cs"/>
          <w:sz w:val="32"/>
          <w:szCs w:val="32"/>
          <w:cs/>
        </w:rPr>
        <w:t>ได้ ของนักเรียนชั้นประถมศึกษาปีที่ ๓</w:t>
      </w:r>
      <w:r w:rsidRPr="005676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๒. </w:t>
      </w:r>
      <w:r w:rsidRPr="00567659">
        <w:rPr>
          <w:rFonts w:ascii="TH SarabunPSK" w:hAnsi="TH SarabunPSK" w:cs="TH SarabunPSK" w:hint="cs"/>
          <w:sz w:val="32"/>
          <w:szCs w:val="32"/>
          <w:cs/>
        </w:rPr>
        <w:t>วิธีการประเมิน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ให้นักเรียนเขียนคำตามคำ</w:t>
      </w:r>
      <w:r w:rsidRPr="00567659">
        <w:rPr>
          <w:rFonts w:ascii="TH SarabunPSK" w:hAnsi="TH SarabunPSK" w:cs="TH SarabunPSK" w:hint="cs"/>
          <w:sz w:val="32"/>
          <w:szCs w:val="32"/>
          <w:cs/>
        </w:rPr>
        <w:t>บ</w:t>
      </w:r>
      <w:r>
        <w:rPr>
          <w:rFonts w:ascii="TH SarabunPSK" w:hAnsi="TH SarabunPSK" w:cs="TH SarabunPSK" w:hint="cs"/>
          <w:sz w:val="32"/>
          <w:szCs w:val="32"/>
          <w:cs/>
        </w:rPr>
        <w:t>อก จำนวน ๒๐ ประโยค ซึ่งอยู่ในรูปประโยค มีคำพื้นฐานที่ต้องการให้นักเรียนเขียน</w:t>
      </w:r>
      <w:r w:rsidR="00926CF8">
        <w:rPr>
          <w:rFonts w:ascii="TH SarabunPSK" w:hAnsi="TH SarabunPSK" w:cs="TH SarabunPSK" w:hint="cs"/>
          <w:sz w:val="32"/>
          <w:szCs w:val="32"/>
          <w:cs/>
        </w:rPr>
        <w:t xml:space="preserve"> คือ คำที่เน้นคำด้วยด้วยตัวหนาเท่านั้น</w:t>
      </w:r>
    </w:p>
    <w:p w:rsidR="00C7190F" w:rsidRPr="00C7190F" w:rsidRDefault="00C7190F" w:rsidP="00C7190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Pr="00DE4854">
        <w:rPr>
          <w:rFonts w:ascii="TH SarabunPSK" w:hAnsi="TH SarabunPSK" w:cs="TH SarabunPSK" w:hint="cs"/>
          <w:sz w:val="32"/>
          <w:szCs w:val="32"/>
          <w:cs/>
        </w:rPr>
        <w:t>วิธีการประเมิน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และสรุปผลการประเมิน</w:t>
      </w:r>
    </w:p>
    <w:p w:rsidR="00C7190F" w:rsidRDefault="00926CF8" w:rsidP="00926CF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7190F" w:rsidRPr="00C7190F">
        <w:rPr>
          <w:rFonts w:ascii="TH SarabunPSK" w:hAnsi="TH SarabunPSK" w:cs="TH SarabunPSK" w:hint="cs"/>
          <w:sz w:val="32"/>
          <w:szCs w:val="32"/>
          <w:cs/>
        </w:rPr>
        <w:t>วิธีการประเมิน</w:t>
      </w:r>
      <w:r w:rsidR="00C7190F" w:rsidRPr="0064101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เขียนค</w:t>
      </w:r>
      <w:r w:rsidR="000F0F06"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ที่เน้นคำด้วยตัวหนาถูกต้อง ได้คำละ ๑ คะแนน เขียนผิด ๐ คะแนน </w:t>
      </w:r>
      <w:r w:rsidR="000F0F06">
        <w:rPr>
          <w:rFonts w:ascii="TH SarabunPSK" w:hAnsi="TH SarabunPSK" w:cs="TH SarabunPSK" w:hint="cs"/>
          <w:sz w:val="32"/>
          <w:szCs w:val="32"/>
          <w:cs/>
        </w:rPr>
        <w:t>(ใช้เวลา ๕๐นาที)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7190F" w:rsidRPr="00641015" w:rsidRDefault="00937B85" w:rsidP="00926CF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7190F" w:rsidRPr="00641015">
        <w:rPr>
          <w:rFonts w:ascii="TH SarabunPSK" w:hAnsi="TH SarabunPSK" w:cs="TH SarabunPSK" w:hint="cs"/>
          <w:sz w:val="32"/>
          <w:szCs w:val="32"/>
          <w:cs/>
        </w:rPr>
        <w:t>วิธีสรุปผลการประเมิน</w:t>
      </w:r>
      <w:r w:rsidR="00C7190F" w:rsidRPr="00641015">
        <w:rPr>
          <w:rFonts w:ascii="TH SarabunPSK" w:hAnsi="TH SarabunPSK" w:cs="TH SarabunPSK"/>
          <w:sz w:val="32"/>
          <w:szCs w:val="32"/>
        </w:rPr>
        <w:t xml:space="preserve">  </w:t>
      </w:r>
      <w:r w:rsidR="00C7190F">
        <w:rPr>
          <w:rFonts w:ascii="TH SarabunPSK" w:hAnsi="TH SarabunPSK" w:cs="TH SarabunPSK" w:hint="cs"/>
          <w:sz w:val="32"/>
          <w:szCs w:val="32"/>
          <w:cs/>
        </w:rPr>
        <w:t>รวมคะแนน แล้วเทียบกับเกณฑ์การประเมิน ดังนี้</w:t>
      </w:r>
    </w:p>
    <w:p w:rsidR="00C7190F" w:rsidRDefault="00926CF8" w:rsidP="00926CF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เขียนคำในประโยค ได้ถูกต้อง ๒๕ - ๕</w:t>
      </w:r>
      <w:r w:rsidR="00C7190F">
        <w:rPr>
          <w:rFonts w:ascii="TH SarabunPSK" w:hAnsi="TH SarabunPSK" w:cs="TH SarabunPSK" w:hint="cs"/>
          <w:sz w:val="32"/>
          <w:szCs w:val="32"/>
          <w:cs/>
        </w:rPr>
        <w:t>๐ คำ คิดเป็นร้อยละ ๕</w:t>
      </w:r>
      <w:r>
        <w:rPr>
          <w:rFonts w:ascii="TH SarabunPSK" w:hAnsi="TH SarabunPSK" w:cs="TH SarabunPSK" w:hint="cs"/>
          <w:sz w:val="32"/>
          <w:szCs w:val="32"/>
          <w:cs/>
        </w:rPr>
        <w:t>๐ ขึ้นไป หมายถึง เขียนได้</w:t>
      </w:r>
    </w:p>
    <w:p w:rsidR="00C7190F" w:rsidRDefault="00926CF8" w:rsidP="00926CF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เขียน</w:t>
      </w:r>
      <w:r w:rsidR="00C7190F">
        <w:rPr>
          <w:rFonts w:ascii="TH SarabunPSK" w:hAnsi="TH SarabunPSK" w:cs="TH SarabunPSK" w:hint="cs"/>
          <w:sz w:val="32"/>
          <w:szCs w:val="32"/>
          <w:cs/>
        </w:rPr>
        <w:t>คำในประโยค ได้ถูกต้อง ๑</w:t>
      </w:r>
      <w:r>
        <w:rPr>
          <w:rFonts w:ascii="TH SarabunPSK" w:hAnsi="TH SarabunPSK" w:cs="TH SarabunPSK" w:hint="cs"/>
          <w:sz w:val="32"/>
          <w:szCs w:val="32"/>
          <w:cs/>
        </w:rPr>
        <w:t>๙ - ๒๔</w:t>
      </w:r>
      <w:r w:rsidR="00C7190F">
        <w:rPr>
          <w:rFonts w:ascii="TH SarabunPSK" w:hAnsi="TH SarabunPSK" w:cs="TH SarabunPSK" w:hint="cs"/>
          <w:sz w:val="32"/>
          <w:szCs w:val="32"/>
          <w:cs/>
        </w:rPr>
        <w:t xml:space="preserve"> คำ ต่ำก</w:t>
      </w:r>
      <w:r>
        <w:rPr>
          <w:rFonts w:ascii="TH SarabunPSK" w:hAnsi="TH SarabunPSK" w:cs="TH SarabunPSK" w:hint="cs"/>
          <w:sz w:val="32"/>
          <w:szCs w:val="32"/>
          <w:cs/>
        </w:rPr>
        <w:t>ว่าร้อยละ ๕๐  หมายถึง เขียนไม่ได้</w:t>
      </w:r>
    </w:p>
    <w:p w:rsidR="00C7190F" w:rsidRDefault="00C7190F" w:rsidP="00C7190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๔. เมื่อทำการประเมินแล้ว ให้กรอรข้อมูลลงในแบบสรุป และรายงานผล ให้สำนักงานเขตพื้นที่การศึกษาประถมศึกษาพัทลุง เขต ๒</w:t>
      </w:r>
    </w:p>
    <w:p w:rsidR="00C7190F" w:rsidRPr="00641015" w:rsidRDefault="00C7190F" w:rsidP="00C7190F">
      <w:pPr>
        <w:rPr>
          <w:rFonts w:ascii="TH SarabunPSK" w:hAnsi="TH SarabunPSK" w:cs="TH SarabunPSK"/>
          <w:sz w:val="32"/>
          <w:szCs w:val="32"/>
          <w:cs/>
        </w:rPr>
      </w:pPr>
    </w:p>
    <w:p w:rsidR="00C7190F" w:rsidRDefault="00C7190F" w:rsidP="00C719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190F" w:rsidRDefault="00C7190F" w:rsidP="00C7190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190F" w:rsidRPr="00C7190F" w:rsidRDefault="00C7190F" w:rsidP="0007301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7190F" w:rsidRDefault="00C7190F" w:rsidP="0007301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926CF8" w:rsidRDefault="00926CF8" w:rsidP="00926CF8">
      <w:pPr>
        <w:rPr>
          <w:rFonts w:ascii="TH SarabunPSK" w:hAnsi="TH SarabunPSK" w:cs="TH SarabunPSK"/>
          <w:sz w:val="32"/>
          <w:szCs w:val="32"/>
        </w:rPr>
      </w:pPr>
    </w:p>
    <w:p w:rsidR="00C7190F" w:rsidRDefault="00C7190F" w:rsidP="0007301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7190F" w:rsidRDefault="00C7190F" w:rsidP="0007301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7190F" w:rsidRDefault="00C7190F" w:rsidP="0007301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7190F" w:rsidRDefault="00C7190F" w:rsidP="0007301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7190F" w:rsidRDefault="00C7190F" w:rsidP="0007301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7190F" w:rsidRDefault="00C7190F" w:rsidP="0007301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7190F" w:rsidRDefault="00C7190F" w:rsidP="0007301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7190F" w:rsidRDefault="00C7190F" w:rsidP="0007301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7190F" w:rsidRDefault="00C7190F" w:rsidP="0007301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0F0F06" w:rsidRDefault="000F0F06" w:rsidP="0007301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7190F" w:rsidRDefault="00C7190F" w:rsidP="0007301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C7190F" w:rsidRDefault="00C7190F" w:rsidP="0007301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B13AFA" w:rsidRPr="00652B40" w:rsidRDefault="000F0F06" w:rsidP="0056765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การเขียน</w:t>
      </w:r>
      <w:r w:rsidR="00B13AFA" w:rsidRPr="00652B40">
        <w:rPr>
          <w:rFonts w:ascii="TH SarabunPSK" w:hAnsi="TH SarabunPSK" w:cs="TH SarabunPSK" w:hint="cs"/>
          <w:b/>
          <w:bCs/>
          <w:sz w:val="40"/>
          <w:szCs w:val="40"/>
          <w:cs/>
        </w:rPr>
        <w:t>คำ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ตามคำบอก</w:t>
      </w:r>
    </w:p>
    <w:p w:rsidR="00567659" w:rsidRPr="00567659" w:rsidRDefault="00567659" w:rsidP="00567659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E558FA" w:rsidRDefault="00B13AFA" w:rsidP="00B13AFA">
      <w:pPr>
        <w:spacing w:after="0"/>
        <w:rPr>
          <w:rFonts w:ascii="TH SarabunPSK" w:hAnsi="TH SarabunPSK" w:cs="TH SarabunPSK"/>
          <w:sz w:val="32"/>
          <w:szCs w:val="32"/>
        </w:rPr>
      </w:pPr>
      <w:r w:rsidRPr="00A076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E558F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E558FA" w:rsidRPr="00E558FA">
        <w:rPr>
          <w:rFonts w:ascii="TH SarabunPSK" w:hAnsi="TH SarabunPSK" w:cs="TH SarabunPSK"/>
          <w:sz w:val="32"/>
          <w:szCs w:val="32"/>
          <w:cs/>
        </w:rPr>
        <w:t>ครูเตรียมกระดาษ</w:t>
      </w:r>
      <w:r w:rsidR="000F0F06">
        <w:rPr>
          <w:rFonts w:ascii="TH SarabunPSK" w:hAnsi="TH SarabunPSK" w:cs="TH SarabunPSK"/>
          <w:sz w:val="32"/>
          <w:szCs w:val="32"/>
          <w:cs/>
        </w:rPr>
        <w:t>ให้นักเรียนเขียน</w:t>
      </w:r>
      <w:r w:rsidR="000F0F06">
        <w:rPr>
          <w:rFonts w:ascii="TH SarabunPSK" w:hAnsi="TH SarabunPSK" w:cs="TH SarabunPSK" w:hint="cs"/>
          <w:sz w:val="32"/>
          <w:szCs w:val="32"/>
          <w:cs/>
        </w:rPr>
        <w:t>คำ</w:t>
      </w:r>
      <w:r w:rsidR="000F0F06">
        <w:rPr>
          <w:rFonts w:ascii="TH SarabunPSK" w:hAnsi="TH SarabunPSK" w:cs="TH SarabunPSK"/>
          <w:sz w:val="32"/>
          <w:szCs w:val="32"/>
          <w:cs/>
        </w:rPr>
        <w:t>ตามคำบอก</w:t>
      </w:r>
      <w:r w:rsidRPr="00E558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0F06">
        <w:rPr>
          <w:rFonts w:ascii="TH SarabunPSK" w:hAnsi="TH SarabunPSK" w:cs="TH SarabunPSK" w:hint="cs"/>
          <w:sz w:val="32"/>
          <w:szCs w:val="32"/>
          <w:cs/>
        </w:rPr>
        <w:t xml:space="preserve">ในรูปประโยค </w:t>
      </w:r>
      <w:r w:rsidRPr="00E558FA">
        <w:rPr>
          <w:rFonts w:ascii="TH SarabunPSK" w:hAnsi="TH SarabunPSK" w:cs="TH SarabunPSK"/>
          <w:sz w:val="32"/>
          <w:szCs w:val="32"/>
          <w:cs/>
        </w:rPr>
        <w:t xml:space="preserve">จำนวน ๑๐ ประโยค </w:t>
      </w:r>
      <w:r w:rsidR="002F1C06">
        <w:rPr>
          <w:rFonts w:ascii="TH SarabunPSK" w:hAnsi="TH SarabunPSK" w:cs="TH SarabunPSK" w:hint="cs"/>
          <w:sz w:val="32"/>
          <w:szCs w:val="32"/>
          <w:cs/>
        </w:rPr>
        <w:t>(๕๐คำ)</w:t>
      </w:r>
      <w:r w:rsidR="00E558F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372CC8" w:rsidRPr="00E558FA" w:rsidRDefault="00E558FA" w:rsidP="00B13AF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B13AFA" w:rsidRPr="00E558FA">
        <w:rPr>
          <w:rFonts w:ascii="TH SarabunPSK" w:hAnsi="TH SarabunPSK" w:cs="TH SarabunPSK"/>
          <w:sz w:val="32"/>
          <w:szCs w:val="32"/>
          <w:cs/>
        </w:rPr>
        <w:t>คะแนน</w:t>
      </w:r>
      <w:r w:rsidR="00652B40" w:rsidRPr="00E558FA">
        <w:rPr>
          <w:rFonts w:ascii="TH SarabunPSK" w:hAnsi="TH SarabunPSK" w:cs="TH SarabunPSK"/>
          <w:sz w:val="32"/>
          <w:szCs w:val="32"/>
          <w:cs/>
        </w:rPr>
        <w:t>เต็ม ๕</w:t>
      </w:r>
      <w:r w:rsidR="00B13AFA" w:rsidRPr="00E558FA">
        <w:rPr>
          <w:rFonts w:ascii="TH SarabunPSK" w:hAnsi="TH SarabunPSK" w:cs="TH SarabunPSK"/>
          <w:sz w:val="32"/>
          <w:szCs w:val="32"/>
          <w:cs/>
        </w:rPr>
        <w:t>๐ คะแนน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เวลา ๕๐ นาที</w:t>
      </w:r>
      <w:r w:rsidR="00937B8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25264">
        <w:rPr>
          <w:rFonts w:ascii="TH SarabunPSK" w:hAnsi="TH SarabunPSK" w:cs="TH SarabunPSK" w:hint="cs"/>
          <w:sz w:val="32"/>
          <w:szCs w:val="32"/>
          <w:cs/>
        </w:rPr>
        <w:t xml:space="preserve">เขียนคำที่เน้นคำด้วยตัวหนาถูกต้อง </w:t>
      </w:r>
      <w:r w:rsidR="00937B85">
        <w:rPr>
          <w:rFonts w:ascii="TH SarabunPSK" w:hAnsi="TH SarabunPSK" w:cs="TH SarabunPSK" w:hint="cs"/>
          <w:sz w:val="32"/>
          <w:szCs w:val="32"/>
          <w:cs/>
        </w:rPr>
        <w:t xml:space="preserve"> คำ</w:t>
      </w:r>
      <w:r w:rsidR="00937B85" w:rsidRPr="00E558FA">
        <w:rPr>
          <w:rFonts w:ascii="TH SarabunPSK" w:hAnsi="TH SarabunPSK" w:cs="TH SarabunPSK"/>
          <w:sz w:val="32"/>
          <w:szCs w:val="32"/>
          <w:cs/>
        </w:rPr>
        <w:t>ละ ๑ คะแนน</w:t>
      </w:r>
    </w:p>
    <w:p w:rsidR="00B13AFA" w:rsidRPr="00E558FA" w:rsidRDefault="00B13AFA" w:rsidP="00B13AFA">
      <w:pPr>
        <w:spacing w:after="0"/>
        <w:rPr>
          <w:rFonts w:ascii="TH SarabunPSK" w:hAnsi="TH SarabunPSK" w:cs="TH SarabunPSK"/>
          <w:sz w:val="32"/>
          <w:szCs w:val="32"/>
        </w:rPr>
      </w:pPr>
      <w:r w:rsidRPr="00E558F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tbl>
      <w:tblPr>
        <w:tblStyle w:val="a3"/>
        <w:tblW w:w="9747" w:type="dxa"/>
        <w:tblLook w:val="04A0"/>
      </w:tblPr>
      <w:tblGrid>
        <w:gridCol w:w="1242"/>
        <w:gridCol w:w="8505"/>
      </w:tblGrid>
      <w:tr w:rsidR="00B13AFA" w:rsidTr="00B13AFA">
        <w:tc>
          <w:tcPr>
            <w:tcW w:w="1242" w:type="dxa"/>
          </w:tcPr>
          <w:p w:rsidR="00B13AFA" w:rsidRPr="00B13AFA" w:rsidRDefault="0006344B" w:rsidP="00B13AF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ข้อ</w:t>
            </w:r>
            <w:r w:rsidR="00B13AFA" w:rsidRPr="00B13AFA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ที่ </w:t>
            </w:r>
          </w:p>
        </w:tc>
        <w:tc>
          <w:tcPr>
            <w:tcW w:w="8505" w:type="dxa"/>
          </w:tcPr>
          <w:p w:rsidR="00B13AFA" w:rsidRPr="00B13AFA" w:rsidRDefault="000F0F06" w:rsidP="00B13AFA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คำในรูป</w:t>
            </w:r>
            <w:r w:rsidR="0006344B">
              <w:rPr>
                <w:rFonts w:ascii="TH SarabunPSK" w:hAnsi="TH SarabunPSK" w:cs="TH SarabunPSK" w:hint="cs"/>
                <w:sz w:val="40"/>
                <w:szCs w:val="40"/>
                <w:cs/>
              </w:rPr>
              <w:t>ประโยค</w:t>
            </w:r>
          </w:p>
        </w:tc>
      </w:tr>
      <w:tr w:rsidR="00B13AFA" w:rsidTr="00652B40">
        <w:tc>
          <w:tcPr>
            <w:tcW w:w="1242" w:type="dxa"/>
          </w:tcPr>
          <w:p w:rsidR="00B13AFA" w:rsidRPr="00B13AFA" w:rsidRDefault="00B13AFA" w:rsidP="00B13AF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13AFA">
              <w:rPr>
                <w:rFonts w:ascii="TH SarabunPSK" w:hAnsi="TH SarabunPSK" w:cs="TH SarabunPSK" w:hint="cs"/>
                <w:sz w:val="40"/>
                <w:szCs w:val="40"/>
                <w:cs/>
              </w:rPr>
              <w:t>๑</w:t>
            </w:r>
          </w:p>
        </w:tc>
        <w:tc>
          <w:tcPr>
            <w:tcW w:w="8505" w:type="dxa"/>
            <w:vAlign w:val="center"/>
          </w:tcPr>
          <w:p w:rsidR="00652B40" w:rsidRPr="000F0F06" w:rsidRDefault="00DD52F4" w:rsidP="00982598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ทหาร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="00982598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ไทย</w:t>
            </w:r>
            <w:r w:rsidR="00723886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="00982598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องอาจ</w:t>
            </w:r>
            <w:r w:rsidR="00652B40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="00982598">
              <w:rPr>
                <w:rFonts w:ascii="TH SarabunPSK" w:hAnsi="TH SarabunPSK" w:cs="TH SarabunPSK" w:hint="cs"/>
                <w:sz w:val="40"/>
                <w:szCs w:val="40"/>
                <w:cs/>
              </w:rPr>
              <w:t>มี</w:t>
            </w:r>
            <w:r w:rsidR="00982598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วินัย</w:t>
            </w:r>
            <w:r w:rsidR="00982598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="00982598" w:rsidRPr="00982598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ไม่ </w:t>
            </w:r>
            <w:r w:rsidR="00982598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เหลวไหล</w:t>
            </w:r>
            <w:r w:rsidR="00982598" w:rsidRPr="000F0F06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</w:t>
            </w:r>
          </w:p>
          <w:p w:rsidR="00982598" w:rsidRPr="00982598" w:rsidRDefault="00982598" w:rsidP="00982598">
            <w:pPr>
              <w:rPr>
                <w:rFonts w:ascii="TH SarabunPSK" w:hAnsi="TH SarabunPSK" w:cs="TH SarabunPSK"/>
                <w:sz w:val="40"/>
                <w:szCs w:val="40"/>
                <w:u w:val="single"/>
              </w:rPr>
            </w:pPr>
          </w:p>
        </w:tc>
      </w:tr>
      <w:tr w:rsidR="00B13AFA" w:rsidTr="00B13AFA">
        <w:tc>
          <w:tcPr>
            <w:tcW w:w="1242" w:type="dxa"/>
          </w:tcPr>
          <w:p w:rsidR="00B13AFA" w:rsidRPr="00B13AFA" w:rsidRDefault="00B13AFA" w:rsidP="00B13AF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13AFA">
              <w:rPr>
                <w:rFonts w:ascii="TH SarabunPSK" w:hAnsi="TH SarabunPSK" w:cs="TH SarabunPSK" w:hint="cs"/>
                <w:sz w:val="40"/>
                <w:szCs w:val="40"/>
                <w:cs/>
              </w:rPr>
              <w:t>๒</w:t>
            </w:r>
          </w:p>
        </w:tc>
        <w:tc>
          <w:tcPr>
            <w:tcW w:w="8505" w:type="dxa"/>
          </w:tcPr>
          <w:p w:rsidR="00B13AFA" w:rsidRDefault="00723886" w:rsidP="00073012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หาดทราย ท้องฟ้า สีคราม เป็น</w:t>
            </w:r>
            <w:r w:rsidR="00652B40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</w:t>
            </w: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ธรรมชาติ</w:t>
            </w:r>
            <w:r w:rsidR="000F0F06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ที่น่ามอง</w:t>
            </w:r>
          </w:p>
          <w:p w:rsidR="00652B40" w:rsidRPr="00B13AFA" w:rsidRDefault="00652B40" w:rsidP="00073012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13AFA" w:rsidTr="00B13AFA">
        <w:tc>
          <w:tcPr>
            <w:tcW w:w="1242" w:type="dxa"/>
          </w:tcPr>
          <w:p w:rsidR="00B13AFA" w:rsidRPr="00B13AFA" w:rsidRDefault="00B13AFA" w:rsidP="00B13AF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13AFA">
              <w:rPr>
                <w:rFonts w:ascii="TH SarabunPSK" w:hAnsi="TH SarabunPSK" w:cs="TH SarabunPSK" w:hint="cs"/>
                <w:sz w:val="40"/>
                <w:szCs w:val="40"/>
                <w:cs/>
              </w:rPr>
              <w:t>๓</w:t>
            </w:r>
          </w:p>
        </w:tc>
        <w:tc>
          <w:tcPr>
            <w:tcW w:w="8505" w:type="dxa"/>
          </w:tcPr>
          <w:p w:rsidR="00B13AFA" w:rsidRPr="000F0F06" w:rsidRDefault="004D0D51" w:rsidP="000730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พลังงาน</w:t>
            </w:r>
            <w:r w:rsidR="009057EE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ไฟฟ้า</w:t>
            </w:r>
            <w:r w:rsidR="009057EE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</w:t>
            </w:r>
            <w:r w:rsidRPr="000F0F06">
              <w:rPr>
                <w:rFonts w:ascii="TH SarabunPSK" w:hAnsi="TH SarabunPSK" w:cs="TH SarabunPSK" w:hint="cs"/>
                <w:sz w:val="40"/>
                <w:szCs w:val="40"/>
                <w:cs/>
              </w:rPr>
              <w:t>มี</w:t>
            </w: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ประโยชน์</w:t>
            </w:r>
            <w:r w:rsidR="009057EE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ควร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ใช้อย่าง</w:t>
            </w:r>
            <w:r w:rsidR="009057EE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ประหยัด</w:t>
            </w:r>
          </w:p>
          <w:p w:rsidR="00652B40" w:rsidRPr="00B13AFA" w:rsidRDefault="00652B40" w:rsidP="00073012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13AFA" w:rsidTr="00B13AFA">
        <w:tc>
          <w:tcPr>
            <w:tcW w:w="1242" w:type="dxa"/>
          </w:tcPr>
          <w:p w:rsidR="00B13AFA" w:rsidRPr="00B13AFA" w:rsidRDefault="00B13AFA" w:rsidP="00B13AF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13AFA">
              <w:rPr>
                <w:rFonts w:ascii="TH SarabunPSK" w:hAnsi="TH SarabunPSK" w:cs="TH SarabunPSK" w:hint="cs"/>
                <w:sz w:val="40"/>
                <w:szCs w:val="40"/>
                <w:cs/>
              </w:rPr>
              <w:t>๔</w:t>
            </w:r>
          </w:p>
        </w:tc>
        <w:tc>
          <w:tcPr>
            <w:tcW w:w="8505" w:type="dxa"/>
          </w:tcPr>
          <w:p w:rsidR="00B13AFA" w:rsidRDefault="00982598" w:rsidP="00073012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982598">
              <w:rPr>
                <w:rFonts w:ascii="TH SarabunPSK" w:hAnsi="TH SarabunPSK" w:cs="TH SarabunPSK" w:hint="cs"/>
                <w:sz w:val="40"/>
                <w:szCs w:val="40"/>
                <w:cs/>
              </w:rPr>
              <w:t>ผู้</w:t>
            </w: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ปกครอง</w:t>
            </w:r>
            <w:r w:rsidRPr="00982598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="004D0D51">
              <w:rPr>
                <w:rFonts w:ascii="TH SarabunPSK" w:hAnsi="TH SarabunPSK" w:cs="TH SarabunPSK" w:hint="cs"/>
                <w:sz w:val="40"/>
                <w:szCs w:val="40"/>
                <w:cs/>
              </w:rPr>
              <w:t>ชั้น</w:t>
            </w:r>
            <w:r w:rsidR="004D0D51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ประถมศึกษา</w:t>
            </w:r>
            <w:r w:rsidR="004D0D51">
              <w:rPr>
                <w:rFonts w:ascii="TH SarabunPSK" w:hAnsi="TH SarabunPSK" w:cs="TH SarabunPSK" w:hint="cs"/>
                <w:sz w:val="40"/>
                <w:szCs w:val="40"/>
                <w:cs/>
              </w:rPr>
              <w:t>ปีที่๓</w:t>
            </w:r>
            <w:r w:rsidR="009057EE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="004D0D51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ปรบมือ</w:t>
            </w:r>
            <w:r w:rsidR="009057EE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="004D0D51">
              <w:rPr>
                <w:rFonts w:ascii="TH SarabunPSK" w:hAnsi="TH SarabunPSK" w:cs="TH SarabunPSK" w:hint="cs"/>
                <w:sz w:val="40"/>
                <w:szCs w:val="40"/>
                <w:cs/>
              </w:rPr>
              <w:t>ให้</w:t>
            </w:r>
            <w:r w:rsidR="004D0D51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นัก</w:t>
            </w:r>
            <w:r w:rsidR="00652B40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กีฬา</w:t>
            </w:r>
            <w:r w:rsidR="009057EE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</w:t>
            </w:r>
            <w:r w:rsidR="004D0D51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บาสเกตบอล</w:t>
            </w:r>
          </w:p>
          <w:p w:rsidR="00652B40" w:rsidRPr="00B13AFA" w:rsidRDefault="00652B40" w:rsidP="00073012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13AFA" w:rsidTr="00B13AFA">
        <w:tc>
          <w:tcPr>
            <w:tcW w:w="1242" w:type="dxa"/>
          </w:tcPr>
          <w:p w:rsidR="00B13AFA" w:rsidRPr="00B13AFA" w:rsidRDefault="00B13AFA" w:rsidP="00B13AF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13AFA">
              <w:rPr>
                <w:rFonts w:ascii="TH SarabunPSK" w:hAnsi="TH SarabunPSK" w:cs="TH SarabunPSK" w:hint="cs"/>
                <w:sz w:val="40"/>
                <w:szCs w:val="40"/>
                <w:cs/>
              </w:rPr>
              <w:t>๕</w:t>
            </w:r>
          </w:p>
        </w:tc>
        <w:tc>
          <w:tcPr>
            <w:tcW w:w="8505" w:type="dxa"/>
          </w:tcPr>
          <w:p w:rsidR="00B13AFA" w:rsidRPr="000F0F06" w:rsidRDefault="009C7E2E" w:rsidP="000730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ครอบครัว</w:t>
            </w:r>
            <w:r w:rsidR="00652B40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7E686C">
              <w:rPr>
                <w:rFonts w:ascii="TH SarabunPSK" w:hAnsi="TH SarabunPSK" w:cs="TH SarabunPSK" w:hint="cs"/>
                <w:sz w:val="40"/>
                <w:szCs w:val="40"/>
                <w:cs/>
              </w:rPr>
              <w:t>ฉัน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ขยัน</w:t>
            </w:r>
            <w:r w:rsidR="007E686C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ซื่อสัตย์</w:t>
            </w: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อดทน</w:t>
            </w:r>
            <w:r w:rsidRPr="000F0F06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0F0F06">
              <w:rPr>
                <w:rFonts w:ascii="TH SarabunPSK" w:hAnsi="TH SarabunPSK" w:cs="TH SarabunPSK" w:hint="cs"/>
                <w:sz w:val="40"/>
                <w:szCs w:val="40"/>
                <w:cs/>
              </w:rPr>
              <w:t>และมี</w:t>
            </w: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คุณธรรม</w:t>
            </w:r>
          </w:p>
          <w:p w:rsidR="00652B40" w:rsidRPr="00B13AFA" w:rsidRDefault="00652B40" w:rsidP="00073012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</w:tr>
      <w:tr w:rsidR="00B13AFA" w:rsidTr="00B13AFA">
        <w:tc>
          <w:tcPr>
            <w:tcW w:w="1242" w:type="dxa"/>
          </w:tcPr>
          <w:p w:rsidR="00B13AFA" w:rsidRPr="00B13AFA" w:rsidRDefault="00B13AFA" w:rsidP="00B13AF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13AFA">
              <w:rPr>
                <w:rFonts w:ascii="TH SarabunPSK" w:hAnsi="TH SarabunPSK" w:cs="TH SarabunPSK" w:hint="cs"/>
                <w:sz w:val="40"/>
                <w:szCs w:val="40"/>
                <w:cs/>
              </w:rPr>
              <w:t>๖</w:t>
            </w:r>
          </w:p>
        </w:tc>
        <w:tc>
          <w:tcPr>
            <w:tcW w:w="8505" w:type="dxa"/>
          </w:tcPr>
          <w:p w:rsidR="00B13AFA" w:rsidRPr="000F0F06" w:rsidRDefault="009C7E2E" w:rsidP="000730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เด็กชาย</w:t>
            </w: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สันติ</w:t>
            </w:r>
            <w:r w:rsidR="009057EE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รับประทาน</w:t>
            </w:r>
            <w:r w:rsidR="009057EE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</w:t>
            </w:r>
            <w:r w:rsidR="00953229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ไอศกรีม</w:t>
            </w:r>
            <w:r w:rsidR="009057EE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อย่าง</w:t>
            </w:r>
            <w:r w:rsidR="00652B40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เอร็ดอร่อย</w:t>
            </w:r>
          </w:p>
          <w:p w:rsidR="00652B40" w:rsidRPr="00B13AFA" w:rsidRDefault="00652B40" w:rsidP="00073012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</w:tr>
      <w:tr w:rsidR="00B13AFA" w:rsidTr="00B13AFA">
        <w:tc>
          <w:tcPr>
            <w:tcW w:w="1242" w:type="dxa"/>
          </w:tcPr>
          <w:p w:rsidR="00B13AFA" w:rsidRPr="00B13AFA" w:rsidRDefault="00B13AFA" w:rsidP="00B13AFA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B13AFA">
              <w:rPr>
                <w:rFonts w:ascii="TH SarabunPSK" w:hAnsi="TH SarabunPSK" w:cs="TH SarabunPSK" w:hint="cs"/>
                <w:sz w:val="40"/>
                <w:szCs w:val="40"/>
                <w:cs/>
              </w:rPr>
              <w:t>๗</w:t>
            </w:r>
          </w:p>
        </w:tc>
        <w:tc>
          <w:tcPr>
            <w:tcW w:w="8505" w:type="dxa"/>
          </w:tcPr>
          <w:p w:rsidR="00B13AFA" w:rsidRPr="000F0F06" w:rsidRDefault="00953229" w:rsidP="000730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สมัย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นี้ </w:t>
            </w: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ผู้ใหญ่ พยายาม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สร้าง</w:t>
            </w:r>
            <w:r w:rsidR="00652B40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ความ</w:t>
            </w: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สามัคคี</w:t>
            </w:r>
          </w:p>
          <w:p w:rsidR="00652B40" w:rsidRPr="00B13AFA" w:rsidRDefault="00652B40" w:rsidP="00073012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</w:tr>
      <w:tr w:rsidR="00B13AFA" w:rsidTr="00B13AFA">
        <w:tc>
          <w:tcPr>
            <w:tcW w:w="1242" w:type="dxa"/>
          </w:tcPr>
          <w:p w:rsidR="00B13AFA" w:rsidRPr="00B13AFA" w:rsidRDefault="00B13AFA" w:rsidP="00B13AFA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B13AFA">
              <w:rPr>
                <w:rFonts w:ascii="TH SarabunPSK" w:hAnsi="TH SarabunPSK" w:cs="TH SarabunPSK" w:hint="cs"/>
                <w:sz w:val="40"/>
                <w:szCs w:val="40"/>
                <w:cs/>
              </w:rPr>
              <w:t>๘</w:t>
            </w:r>
          </w:p>
        </w:tc>
        <w:tc>
          <w:tcPr>
            <w:tcW w:w="8505" w:type="dxa"/>
          </w:tcPr>
          <w:p w:rsidR="00B13AFA" w:rsidRPr="000F0F06" w:rsidRDefault="009C7E2E" w:rsidP="000730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ห้าง</w:t>
            </w: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สรรพสินค้า</w:t>
            </w:r>
            <w:r w:rsidR="009057EE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</w:t>
            </w:r>
            <w:r w:rsidR="00215FE7">
              <w:rPr>
                <w:rFonts w:ascii="TH SarabunPSK" w:hAnsi="TH SarabunPSK" w:cs="TH SarabunPSK" w:hint="cs"/>
                <w:sz w:val="40"/>
                <w:szCs w:val="40"/>
                <w:cs/>
              </w:rPr>
              <w:t>ใน</w:t>
            </w: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จังหวัด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พัทลุง</w:t>
            </w:r>
            <w:r w:rsidR="009057EE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="008B6B3A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แจก</w:t>
            </w:r>
            <w:r w:rsidR="009057EE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</w:t>
            </w:r>
            <w:r w:rsidR="008B6B3A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คูปอง</w:t>
            </w:r>
            <w:r w:rsidR="009057EE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</w:t>
            </w:r>
            <w:r w:rsidR="008B6B3A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ขนมเค้ก</w:t>
            </w:r>
          </w:p>
          <w:p w:rsidR="00652B40" w:rsidRPr="00B13AFA" w:rsidRDefault="00652B40" w:rsidP="00073012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</w:tr>
      <w:tr w:rsidR="00B13AFA" w:rsidTr="00B13AFA">
        <w:tc>
          <w:tcPr>
            <w:tcW w:w="1242" w:type="dxa"/>
          </w:tcPr>
          <w:p w:rsidR="00B13AFA" w:rsidRPr="00B13AFA" w:rsidRDefault="00B13AFA" w:rsidP="00B13AF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13AFA">
              <w:rPr>
                <w:rFonts w:ascii="TH SarabunPSK" w:hAnsi="TH SarabunPSK" w:cs="TH SarabunPSK" w:hint="cs"/>
                <w:sz w:val="40"/>
                <w:szCs w:val="40"/>
                <w:cs/>
              </w:rPr>
              <w:t>๙</w:t>
            </w:r>
          </w:p>
        </w:tc>
        <w:tc>
          <w:tcPr>
            <w:tcW w:w="8505" w:type="dxa"/>
          </w:tcPr>
          <w:p w:rsidR="00B13AFA" w:rsidRPr="002F1C06" w:rsidRDefault="007E686C" w:rsidP="00073012">
            <w:pPr>
              <w:rPr>
                <w:rFonts w:ascii="TH SarabunPSK" w:hAnsi="TH SarabunPSK" w:cs="TH SarabunPSK"/>
                <w:sz w:val="40"/>
                <w:szCs w:val="40"/>
                <w:u w:val="single"/>
                <w:cs/>
              </w:rPr>
            </w:pPr>
            <w:r w:rsidRPr="007E686C">
              <w:rPr>
                <w:rFonts w:ascii="TH SarabunPSK" w:hAnsi="TH SarabunPSK" w:cs="TH SarabunPSK" w:hint="cs"/>
                <w:sz w:val="40"/>
                <w:szCs w:val="40"/>
                <w:cs/>
              </w:rPr>
              <w:t>คุณครู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โฉมฉาย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7E686C">
              <w:rPr>
                <w:rFonts w:ascii="TH SarabunPSK" w:hAnsi="TH SarabunPSK" w:cs="TH SarabunPSK" w:hint="cs"/>
                <w:sz w:val="40"/>
                <w:szCs w:val="40"/>
                <w:cs/>
              </w:rPr>
              <w:t>สอน</w:t>
            </w: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ซ่อมเสริม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7E686C">
              <w:rPr>
                <w:rFonts w:ascii="TH SarabunPSK" w:hAnsi="TH SarabunPSK" w:cs="TH SarabunPSK" w:hint="cs"/>
                <w:sz w:val="40"/>
                <w:szCs w:val="40"/>
                <w:cs/>
              </w:rPr>
              <w:t>วิชา</w:t>
            </w: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วิทยาศาสตร์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7E686C">
              <w:rPr>
                <w:rFonts w:ascii="TH SarabunPSK" w:hAnsi="TH SarabunPSK" w:cs="TH SarabunPSK" w:hint="cs"/>
                <w:sz w:val="40"/>
                <w:szCs w:val="40"/>
                <w:cs/>
              </w:rPr>
              <w:t>ทุก</w:t>
            </w: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วันเสาร์</w:t>
            </w:r>
            <w:r w:rsidR="002F1C06">
              <w:rPr>
                <w:rFonts w:ascii="TH SarabunPSK" w:hAnsi="TH SarabunPSK" w:cs="TH SarabunPSK"/>
                <w:sz w:val="40"/>
                <w:szCs w:val="40"/>
              </w:rPr>
              <w:t xml:space="preserve">  </w:t>
            </w:r>
            <w:r w:rsidR="002F1C06" w:rsidRPr="002F1C06">
              <w:rPr>
                <w:rFonts w:ascii="TH SarabunPSK" w:hAnsi="TH SarabunPSK" w:cs="TH SarabunPSK" w:hint="cs"/>
                <w:sz w:val="40"/>
                <w:szCs w:val="40"/>
                <w:cs/>
              </w:rPr>
              <w:t>อย่าง</w:t>
            </w:r>
            <w:r w:rsidR="002F1C06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สนุกสนาน</w:t>
            </w:r>
          </w:p>
          <w:p w:rsidR="00652B40" w:rsidRPr="00B13AFA" w:rsidRDefault="00652B40" w:rsidP="00073012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13AFA" w:rsidTr="00B13AFA">
        <w:tc>
          <w:tcPr>
            <w:tcW w:w="1242" w:type="dxa"/>
          </w:tcPr>
          <w:p w:rsidR="00B13AFA" w:rsidRPr="00B13AFA" w:rsidRDefault="00B13AFA" w:rsidP="00B13AFA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13AFA">
              <w:rPr>
                <w:rFonts w:ascii="TH SarabunPSK" w:hAnsi="TH SarabunPSK" w:cs="TH SarabunPSK" w:hint="cs"/>
                <w:sz w:val="40"/>
                <w:szCs w:val="40"/>
                <w:cs/>
              </w:rPr>
              <w:t>๑๐</w:t>
            </w:r>
          </w:p>
        </w:tc>
        <w:tc>
          <w:tcPr>
            <w:tcW w:w="8505" w:type="dxa"/>
          </w:tcPr>
          <w:p w:rsidR="00B13AFA" w:rsidRPr="000F0F06" w:rsidRDefault="009057EE" w:rsidP="000730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สมาชิก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ห้องสมุด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="00215FE7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ต้องการ</w:t>
            </w:r>
            <w:r w:rsidR="00372CC8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="00372CC8" w:rsidRPr="00215FE7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="00215FE7" w:rsidRPr="000F0F0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คู่มือ เป่าขลุ่ย</w:t>
            </w:r>
          </w:p>
          <w:p w:rsidR="00652B40" w:rsidRPr="00B13AFA" w:rsidRDefault="00652B40" w:rsidP="00073012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</w:tr>
    </w:tbl>
    <w:p w:rsidR="00587646" w:rsidRDefault="00587646" w:rsidP="000730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C22E3" w:rsidRDefault="002C22E3" w:rsidP="001375BC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2C22E3" w:rsidSect="00915E82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p w:rsidR="00904BED" w:rsidRDefault="00904BED" w:rsidP="00904BED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แบบสรุปผลการประเมินผู้เรียนด้านการเขียน</w:t>
      </w:r>
      <w:r w:rsidR="007A1605" w:rsidRPr="000134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ชั้นประถมศึกษาปีที่ ๓ </w:t>
      </w:r>
      <w:r w:rsidR="007A1605" w:rsidRPr="0001342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A1605" w:rsidRPr="00013425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2557</w:t>
      </w:r>
    </w:p>
    <w:p w:rsidR="00904BED" w:rsidRDefault="007A1605" w:rsidP="00904BED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 w:hint="cs"/>
          <w:sz w:val="32"/>
          <w:szCs w:val="32"/>
        </w:rPr>
      </w:pPr>
      <w:r w:rsidRPr="0001342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04BED">
        <w:rPr>
          <w:rFonts w:ascii="TH SarabunPSK" w:hAnsi="TH SarabunPSK" w:cs="TH SarabunPSK"/>
          <w:b/>
          <w:bCs/>
          <w:sz w:val="32"/>
          <w:szCs w:val="32"/>
        </w:rPr>
        <w:t xml:space="preserve">                  </w:t>
      </w:r>
    </w:p>
    <w:p w:rsidR="007A1605" w:rsidRPr="00904BED" w:rsidRDefault="007A1605" w:rsidP="00904BED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color w:val="2160AC"/>
          <w:sz w:val="32"/>
          <w:szCs w:val="32"/>
        </w:rPr>
      </w:pPr>
      <w:r w:rsidRPr="00904BED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904BED" w:rsidRPr="00904BED">
        <w:rPr>
          <w:rFonts w:ascii="TH SarabunPSK" w:hAnsi="TH SarabunPSK" w:cs="TH SarabunPSK"/>
          <w:sz w:val="32"/>
          <w:szCs w:val="32"/>
        </w:rPr>
        <w:t xml:space="preserve"> </w:t>
      </w:r>
      <w:r w:rsidR="00904BED" w:rsidRPr="00904BE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</w:p>
    <w:tbl>
      <w:tblPr>
        <w:tblStyle w:val="a3"/>
        <w:tblW w:w="10207" w:type="dxa"/>
        <w:tblInd w:w="-176" w:type="dxa"/>
        <w:tblLayout w:type="fixed"/>
        <w:tblLook w:val="04A0"/>
      </w:tblPr>
      <w:tblGrid>
        <w:gridCol w:w="568"/>
        <w:gridCol w:w="3544"/>
        <w:gridCol w:w="1134"/>
        <w:gridCol w:w="850"/>
        <w:gridCol w:w="1276"/>
        <w:gridCol w:w="1701"/>
        <w:gridCol w:w="1134"/>
      </w:tblGrid>
      <w:tr w:rsidR="007A1605" w:rsidTr="00904BED">
        <w:tc>
          <w:tcPr>
            <w:tcW w:w="568" w:type="dxa"/>
            <w:vMerge w:val="restart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 </w:t>
            </w:r>
          </w:p>
        </w:tc>
        <w:tc>
          <w:tcPr>
            <w:tcW w:w="3544" w:type="dxa"/>
            <w:vMerge w:val="restart"/>
            <w:vAlign w:val="center"/>
          </w:tcPr>
          <w:p w:rsidR="007A1605" w:rsidRDefault="007A1605" w:rsidP="007A5A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4961" w:type="dxa"/>
            <w:gridSpan w:val="4"/>
          </w:tcPr>
          <w:p w:rsidR="007A1605" w:rsidRDefault="00937B85" w:rsidP="007A5A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7A1605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</w:t>
            </w:r>
            <w:r w:rsidR="0043756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</w:p>
        </w:tc>
        <w:tc>
          <w:tcPr>
            <w:tcW w:w="1134" w:type="dxa"/>
            <w:vMerge w:val="restart"/>
            <w:vAlign w:val="center"/>
          </w:tcPr>
          <w:p w:rsidR="007A1605" w:rsidRDefault="007A1605" w:rsidP="007A5A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  <w:p w:rsidR="007A1605" w:rsidRDefault="007A1605" w:rsidP="007A5A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LD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7A1605" w:rsidTr="00904BED">
        <w:tc>
          <w:tcPr>
            <w:tcW w:w="568" w:type="dxa"/>
            <w:vMerge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จำนวนคำ   </w:t>
            </w:r>
          </w:p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ที่เขียนได้</w:t>
            </w:r>
          </w:p>
        </w:tc>
        <w:tc>
          <w:tcPr>
            <w:tcW w:w="850" w:type="dxa"/>
            <w:vMerge w:val="restart"/>
            <w:vAlign w:val="center"/>
          </w:tcPr>
          <w:p w:rsidR="007A1605" w:rsidRDefault="007A1605" w:rsidP="007A5A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2977" w:type="dxa"/>
            <w:gridSpan w:val="2"/>
          </w:tcPr>
          <w:p w:rsidR="007A1605" w:rsidRDefault="00904BED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สรุปความสามารถด้าน</w:t>
            </w:r>
            <w:r w:rsidR="007A160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437565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</w:p>
        </w:tc>
        <w:tc>
          <w:tcPr>
            <w:tcW w:w="1134" w:type="dxa"/>
            <w:vMerge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  <w:vMerge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เขียนได้</w:t>
            </w: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เขียนไม่ได้</w:t>
            </w:r>
          </w:p>
        </w:tc>
        <w:tc>
          <w:tcPr>
            <w:tcW w:w="1134" w:type="dxa"/>
            <w:vMerge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68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605" w:rsidTr="00904BED">
        <w:tc>
          <w:tcPr>
            <w:tcW w:w="5246" w:type="dxa"/>
            <w:gridSpan w:val="3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เฉลี่ยร้อยละ</w:t>
            </w:r>
          </w:p>
        </w:tc>
        <w:tc>
          <w:tcPr>
            <w:tcW w:w="850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A1605" w:rsidRDefault="007A1605" w:rsidP="007A5A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A1605" w:rsidRPr="00815CE5" w:rsidRDefault="007A1605" w:rsidP="007A1605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32"/>
          <w:szCs w:val="32"/>
        </w:rPr>
      </w:pPr>
      <w:r w:rsidRPr="0001342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๑. ให้เขียนจำนวนคำที่เขียน</w:t>
      </w:r>
      <w:r w:rsidRPr="00815CE5">
        <w:rPr>
          <w:rFonts w:ascii="TH SarabunPSK" w:hAnsi="TH SarabunPSK" w:cs="TH SarabunPSK" w:hint="cs"/>
          <w:sz w:val="32"/>
          <w:szCs w:val="32"/>
          <w:cs/>
        </w:rPr>
        <w:t xml:space="preserve">ได้ และทำเครื่องหมาย </w:t>
      </w:r>
      <w:r w:rsidRPr="00815CE5">
        <w:rPr>
          <w:rFonts w:ascii="TH SarabunPSK" w:hAnsi="TH SarabunPSK" w:cs="TH SarabunPSK" w:hint="cs"/>
          <w:sz w:val="32"/>
          <w:szCs w:val="32"/>
        </w:rPr>
        <w:sym w:font="Wingdings 2" w:char="F050"/>
      </w:r>
      <w:r w:rsidRPr="00815CE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ในช่องสรุปความสามารถการเขียน</w:t>
      </w:r>
      <w:r w:rsidRPr="00815CE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</w:p>
    <w:p w:rsidR="00B773DE" w:rsidRPr="00B773DE" w:rsidRDefault="007A1605" w:rsidP="007A1605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 w:hint="cs"/>
          <w:sz w:val="32"/>
          <w:szCs w:val="32"/>
        </w:rPr>
      </w:pPr>
      <w:r w:rsidRPr="00815CE5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๒. </w:t>
      </w:r>
      <w:r w:rsidRPr="00815CE5">
        <w:rPr>
          <w:rFonts w:ascii="TH SarabunPSK" w:hAnsi="TH SarabunPSK" w:cs="TH SarabunPSK" w:hint="cs"/>
          <w:sz w:val="32"/>
          <w:szCs w:val="32"/>
          <w:cs/>
        </w:rPr>
        <w:t>เด็กพิเศษเรียนร่วม</w:t>
      </w:r>
      <w:r w:rsidRPr="00815CE5">
        <w:rPr>
          <w:rFonts w:ascii="TH SarabunPSK" w:hAnsi="TH SarabunPSK" w:cs="TH SarabunPSK"/>
          <w:sz w:val="32"/>
          <w:szCs w:val="32"/>
        </w:rPr>
        <w:t xml:space="preserve"> </w:t>
      </w:r>
      <w:r w:rsidRPr="00815CE5">
        <w:rPr>
          <w:rFonts w:ascii="TH SarabunPSK" w:hAnsi="TH SarabunPSK" w:cs="TH SarabunPSK" w:hint="cs"/>
          <w:sz w:val="32"/>
          <w:szCs w:val="32"/>
          <w:cs/>
        </w:rPr>
        <w:t xml:space="preserve">ให้ระบุ </w:t>
      </w:r>
      <w:r w:rsidRPr="00815CE5">
        <w:rPr>
          <w:rFonts w:ascii="TH SarabunPSK" w:hAnsi="TH SarabunPSK" w:cs="TH SarabunPSK"/>
          <w:sz w:val="32"/>
          <w:szCs w:val="32"/>
        </w:rPr>
        <w:t>LD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ในช่องหมายเหตุ</w:t>
      </w:r>
    </w:p>
    <w:sectPr w:rsidR="00B773DE" w:rsidRPr="00B773DE" w:rsidSect="00815CE5">
      <w:pgSz w:w="11906" w:h="16838"/>
      <w:pgMar w:top="1440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24586"/>
    <w:multiLevelType w:val="hybridMultilevel"/>
    <w:tmpl w:val="AC801DEE"/>
    <w:lvl w:ilvl="0" w:tplc="B9E075B8">
      <w:start w:val="1"/>
      <w:numFmt w:val="thaiNumbers"/>
      <w:lvlText w:val="%1)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915E82"/>
    <w:rsid w:val="0006344B"/>
    <w:rsid w:val="00073012"/>
    <w:rsid w:val="00081E50"/>
    <w:rsid w:val="000B382C"/>
    <w:rsid w:val="000F0F06"/>
    <w:rsid w:val="000F6116"/>
    <w:rsid w:val="001375BC"/>
    <w:rsid w:val="00155C26"/>
    <w:rsid w:val="00215FE7"/>
    <w:rsid w:val="00295577"/>
    <w:rsid w:val="002974E3"/>
    <w:rsid w:val="002C0C1F"/>
    <w:rsid w:val="002C22E3"/>
    <w:rsid w:val="002E35FD"/>
    <w:rsid w:val="002F1C06"/>
    <w:rsid w:val="00302995"/>
    <w:rsid w:val="003255BA"/>
    <w:rsid w:val="00372CC8"/>
    <w:rsid w:val="003C4B9C"/>
    <w:rsid w:val="00424894"/>
    <w:rsid w:val="00437565"/>
    <w:rsid w:val="00490ECA"/>
    <w:rsid w:val="004A4512"/>
    <w:rsid w:val="004A6658"/>
    <w:rsid w:val="004D0D51"/>
    <w:rsid w:val="00500FFD"/>
    <w:rsid w:val="00563248"/>
    <w:rsid w:val="00567659"/>
    <w:rsid w:val="00576F1E"/>
    <w:rsid w:val="00587646"/>
    <w:rsid w:val="005955E9"/>
    <w:rsid w:val="005B4419"/>
    <w:rsid w:val="00612FF6"/>
    <w:rsid w:val="006407E7"/>
    <w:rsid w:val="00652B40"/>
    <w:rsid w:val="00663D5A"/>
    <w:rsid w:val="0066535D"/>
    <w:rsid w:val="006656E9"/>
    <w:rsid w:val="006A0A0A"/>
    <w:rsid w:val="006C3D73"/>
    <w:rsid w:val="00723886"/>
    <w:rsid w:val="00743798"/>
    <w:rsid w:val="00755E60"/>
    <w:rsid w:val="00774188"/>
    <w:rsid w:val="007A1605"/>
    <w:rsid w:val="007E686C"/>
    <w:rsid w:val="00825264"/>
    <w:rsid w:val="008B6B3A"/>
    <w:rsid w:val="008D4F98"/>
    <w:rsid w:val="0090433F"/>
    <w:rsid w:val="00904BED"/>
    <w:rsid w:val="009057EE"/>
    <w:rsid w:val="00915E82"/>
    <w:rsid w:val="00926CF8"/>
    <w:rsid w:val="00937B85"/>
    <w:rsid w:val="00953229"/>
    <w:rsid w:val="00982598"/>
    <w:rsid w:val="009C7E2E"/>
    <w:rsid w:val="009F7D88"/>
    <w:rsid w:val="00A0304C"/>
    <w:rsid w:val="00A076AC"/>
    <w:rsid w:val="00A127AF"/>
    <w:rsid w:val="00A26D13"/>
    <w:rsid w:val="00AA61F1"/>
    <w:rsid w:val="00B13AFA"/>
    <w:rsid w:val="00B20A6E"/>
    <w:rsid w:val="00B3295A"/>
    <w:rsid w:val="00B66767"/>
    <w:rsid w:val="00B773DE"/>
    <w:rsid w:val="00BA6C83"/>
    <w:rsid w:val="00C21D37"/>
    <w:rsid w:val="00C27C0B"/>
    <w:rsid w:val="00C7190F"/>
    <w:rsid w:val="00D37CC4"/>
    <w:rsid w:val="00D641DE"/>
    <w:rsid w:val="00DA1808"/>
    <w:rsid w:val="00DD52F4"/>
    <w:rsid w:val="00E12FF1"/>
    <w:rsid w:val="00E43D5A"/>
    <w:rsid w:val="00E558FA"/>
    <w:rsid w:val="00EC584E"/>
    <w:rsid w:val="00F35790"/>
    <w:rsid w:val="00F9727B"/>
    <w:rsid w:val="00FA6937"/>
    <w:rsid w:val="00FC4EB4"/>
    <w:rsid w:val="00FD742B"/>
    <w:rsid w:val="00FE2DB1"/>
    <w:rsid w:val="00FF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F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0FF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C584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6">
    <w:name w:val="Strong"/>
    <w:basedOn w:val="a0"/>
    <w:uiPriority w:val="22"/>
    <w:qFormat/>
    <w:rsid w:val="00EC584E"/>
    <w:rPr>
      <w:b/>
      <w:bCs/>
    </w:rPr>
  </w:style>
  <w:style w:type="paragraph" w:customStyle="1" w:styleId="Default">
    <w:name w:val="Default"/>
    <w:rsid w:val="001375B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612FF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12F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12FF1"/>
    <w:rPr>
      <w:rFonts w:ascii="Tahoma" w:hAnsi="Tahoma" w:cs="Angsana New"/>
      <w:sz w:val="16"/>
      <w:szCs w:val="20"/>
    </w:rPr>
  </w:style>
  <w:style w:type="paragraph" w:customStyle="1" w:styleId="speaker">
    <w:name w:val="speaker"/>
    <w:basedOn w:val="a"/>
    <w:rsid w:val="00C7190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IC Shop And IC Service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</dc:creator>
  <cp:lastModifiedBy>WILIWAN</cp:lastModifiedBy>
  <cp:revision>20</cp:revision>
  <cp:lastPrinted>2014-12-02T03:14:00Z</cp:lastPrinted>
  <dcterms:created xsi:type="dcterms:W3CDTF">2014-12-01T05:32:00Z</dcterms:created>
  <dcterms:modified xsi:type="dcterms:W3CDTF">2014-12-02T07:36:00Z</dcterms:modified>
</cp:coreProperties>
</file>