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C6" w:rsidRDefault="004D08BB" w:rsidP="004D08B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กลุ่มสาระการงานพื้นฐานอาชีพและเทคโนโลยี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เพราะเหตุใดจึงต้องรับประทานอาหารมื้อเย็นน้อยกว่ามื้อเช้าและมื้อกลางวัน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เพราะกระเพาะอาหารต้องทำงานหนักเวลานอน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เพราะจะทำให้นอนหลับไม่สนิทเนื่องจากอาหารไม่ย่อย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เพราะร่างกายต้องการพักผ่อนอย่างเต็มที่ในเวลากลางคืน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เพราะอาหารมื้อเย็นเป็นส่วนเกินที่ไปสะสมเปลี่ยนเป็นไขมันในร่างกาย</w:t>
      </w:r>
    </w:p>
    <w:p w:rsidR="004D08BB" w:rsidRPr="009D1929" w:rsidRDefault="004D08BB" w:rsidP="004D08BB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ผลไม้ชนิดใดเมื่อนำมาอบแห้ง แล้วทำให้เกิดมูลค่าเพิ่มมากกว่าชนิดอื่น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ปเปิ้ล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อบแห้ง เพราะมีผู้นิยมบริโภค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อินทผาลัม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อบแห้ง เพราะเป็นของแปลก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ลำไยอบแห้ง เพราะขายได้ราคาแพง</w:t>
      </w: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สตรอ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รี่อบแห้ง เพราะขายได้ราคาแพง</w:t>
      </w:r>
    </w:p>
    <w:p w:rsidR="004D08BB" w:rsidRPr="009D1929" w:rsidRDefault="004D08BB" w:rsidP="004D08BB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4D08BB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ในกรณีที่ครอบครัวมีผู้สูงอายุ ต้องใช้หลักการข้อใดดูแลท่าน</w:t>
      </w:r>
    </w:p>
    <w:p w:rsidR="00FF5483" w:rsidRDefault="004D08BB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ตามใจท่าน เพราะท่านคือ</w:t>
      </w:r>
      <w:r w:rsidR="00FF5483">
        <w:rPr>
          <w:rFonts w:ascii="TH SarabunPSK" w:hAnsi="TH SarabunPSK" w:cs="TH SarabunPSK" w:hint="cs"/>
          <w:sz w:val="32"/>
          <w:szCs w:val="32"/>
          <w:cs/>
        </w:rPr>
        <w:t>ผู้มีพระคุณ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พาท่านไปปฏิบัติธรรมเพื่อให้ได้พบความสงบ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พาท่านไปอยู่บ้านพักคนชราจะได้มีเพื่อนวัยเดียวกัน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ให้ท่านช่วยทำงานบ้านเพื่อจะได้ไม่เหงาและรู้สึกมีคุณค่า</w:t>
      </w:r>
    </w:p>
    <w:p w:rsidR="00FF5483" w:rsidRPr="009D1929" w:rsidRDefault="00FF5483" w:rsidP="004D08BB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ไส้เดือนดินมีประโยชน์ต่อการเจริญเติบโตของพืชหรือไม่เพราะอะไร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ไม่มี เพราะนำเชื้อโรคมาสู่พืช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ไม่มี เพราะทำให้ดินเป็นกรด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มี เพราะทำให้เกิดการถ่ายเทอากาศในดิน</w:t>
      </w:r>
    </w:p>
    <w:p w:rsidR="004D08BB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มี เพราะทำให้รากพืชเจริญเติบโต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สุดาทำฟาร์มสุกรโดยใช้แนวคิดเศรษฐกิจพอเพียง ข้อใดคือของเสียและผลพลอยได้จากสุกร ที่สุดาสามารถนำมาใช้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ประโยชน์ได้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กระดูกสุกรและปุ๋ยอินทรีย์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มูลสุกรสดและอาหารเลี้ยงปลา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สุกรพ่อพันธุ์และสุกรแม่พันธุ์</w:t>
      </w:r>
    </w:p>
    <w:p w:rsidR="00FF5483" w:rsidRDefault="00FF5483" w:rsidP="004D08B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ลูกสุกรและหมูหัน</w:t>
      </w:r>
    </w:p>
    <w:p w:rsidR="009D1929" w:rsidRPr="009D1929" w:rsidRDefault="009D1929" w:rsidP="004D08BB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9D1929" w:rsidRDefault="009D1929" w:rsidP="004D08B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ข้อใดจัดเป็นเทคโนโลยีชีวภาพ ที่นำมาใช้ในการปรับปรุงพันธุ์พืช</w:t>
      </w:r>
    </w:p>
    <w:p w:rsidR="009D1929" w:rsidRDefault="009D1929" w:rsidP="004D08B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สมดุลชีวภาพ</w:t>
      </w:r>
    </w:p>
    <w:p w:rsidR="009D1929" w:rsidRDefault="009D1929" w:rsidP="004D08B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กระบวนการเพาะพันธุ์</w:t>
      </w:r>
    </w:p>
    <w:p w:rsidR="009D1929" w:rsidRDefault="009D1929" w:rsidP="004D08B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พันธุวิศวกรรม</w:t>
      </w:r>
    </w:p>
    <w:p w:rsidR="009D1929" w:rsidRDefault="009D1929" w:rsidP="004D08B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เทคโนโลยีโมเลกุลเครื่องหมาย</w:t>
      </w:r>
    </w:p>
    <w:p w:rsidR="00A24EF7" w:rsidRDefault="00A24EF7" w:rsidP="004D08BB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9D1929" w:rsidRDefault="009D1929" w:rsidP="004D08B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D08BB" w:rsidRDefault="00A24EF7" w:rsidP="00A24EF7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A24EF7" w:rsidRDefault="00A24EF7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เมื่อนำแบตเตอร์รี่ที่มีขนาดความจุและแรงดันไฟฟ้าเท่ากัน 2 ลูก มาต่อพ่วงแบบอนุกรมกันจะมีผลเช่นใด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ความจุเท่าเดิม แรงดันไฟฟ้าเพิ่มเป็น 2 เท่า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แรงดันไฟฟ้าเท่าเดิม ความจุเพิ่มเป็น 2 เท่า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แรงดันไฟฟ้าเพิ่มเป็น 2 เท่า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ความจุเพิ่มเป็น 2 เท่า</w:t>
      </w:r>
    </w:p>
    <w:p w:rsidR="00A24EF7" w:rsidRPr="00A24EF7" w:rsidRDefault="00A24EF7" w:rsidP="00A24EF7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รัฐบาลส่งเสริมสนับสนุนสินค้า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r>
        <w:rPr>
          <w:rFonts w:ascii="TH SarabunPSK" w:hAnsi="TH SarabunPSK" w:cs="TH SarabunPSK" w:hint="cs"/>
          <w:sz w:val="32"/>
          <w:szCs w:val="32"/>
          <w:cs/>
        </w:rPr>
        <w:t>เพราะอะไร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เกิดการแข่งขันกันเพื่อการส่งออก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ทำให้คนไทยเกิดสำนึกรักบ้านเกิด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สร้างงาน สร้างรายได้แก่ชุมชน</w:t>
      </w: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เป็นการเปลี่ยนค่านิยมของคนไทย</w:t>
      </w:r>
    </w:p>
    <w:p w:rsidR="00A24EF7" w:rsidRPr="00A24EF7" w:rsidRDefault="00A24EF7" w:rsidP="00A24EF7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24EF7" w:rsidRDefault="00A24EF7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การสื่อสารโดยผ่านเครือข่ายคอมพิวเตอร์ จากผู้ขายไปสู่ลูกค้าเป็นธุรกรรมข้อใด</w:t>
      </w:r>
    </w:p>
    <w:p w:rsidR="00A24EF7" w:rsidRDefault="00A24EF7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3A042D">
        <w:rPr>
          <w:rFonts w:ascii="TH SarabunPSK" w:hAnsi="TH SarabunPSK" w:cs="TH SarabunPSK"/>
          <w:sz w:val="32"/>
          <w:szCs w:val="32"/>
        </w:rPr>
        <w:t>E-Mail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 E-Banking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 E-Exhibition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 E-Advertising</w:t>
      </w:r>
    </w:p>
    <w:p w:rsidR="003A042D" w:rsidRPr="003A042D" w:rsidRDefault="003A042D" w:rsidP="00A24EF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3A042D" w:rsidRDefault="003A042D" w:rsidP="00A24EF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>ข้อใดคือการสั่งซื้อสินค้าและบริการผ่านทางเครือข่ายอินเทอร์เน็ต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</w:rPr>
        <w:t>E-News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 E-Payment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 E-Learning</w:t>
      </w:r>
    </w:p>
    <w:p w:rsidR="003A042D" w:rsidRDefault="003A042D" w:rsidP="00A24E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 E-Sourcing</w:t>
      </w:r>
    </w:p>
    <w:p w:rsidR="00296CFE" w:rsidRPr="00296CFE" w:rsidRDefault="00296CFE" w:rsidP="00A24EF7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24EF7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นักเรียนจะปรับปรุงร้านขายของชำอย่างไร จึงจะสู้ร้าน </w:t>
      </w:r>
      <w:r>
        <w:rPr>
          <w:rFonts w:ascii="TH SarabunPSK" w:hAnsi="TH SarabunPSK" w:cs="TH SarabunPSK"/>
          <w:sz w:val="32"/>
          <w:szCs w:val="32"/>
        </w:rPr>
        <w:t xml:space="preserve">Supermarket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296CFE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ขายราคาถูก มีสถานที่จอดรถสะดวก</w:t>
      </w:r>
    </w:p>
    <w:p w:rsidR="00296CFE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มีสินค้าให้เลือกมากมาย ร้านสะอาด</w:t>
      </w:r>
    </w:p>
    <w:p w:rsidR="00296CFE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มีสถานที่จอดรถสะดวก ราคายุติธรรม</w:t>
      </w:r>
    </w:p>
    <w:p w:rsidR="00296CFE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ราคายุติธรรม จัดสินค้าสะดวกต่อการหยิบซื้อได้เอง</w:t>
      </w:r>
    </w:p>
    <w:p w:rsidR="00296CFE" w:rsidRPr="00296CFE" w:rsidRDefault="00296CFE" w:rsidP="00296CFE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296CFE" w:rsidRDefault="00296CFE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“การเตรียมวัตถุดิบในการผลิตกระดาษ โดยปอกเปลือกท่อนไม้ด้วยเครื่องปอกเปลือก ล้างท่อนไม้และส่งเข้าสู่เครื่องสับให้มีขนาดเล็ก แล้วคัดขนาดก่อนเข้าสู่การแยกเส้นใย” สิ่งใดที่จัดเป็นตัวป้อน (</w:t>
      </w:r>
      <w:r>
        <w:rPr>
          <w:rFonts w:ascii="TH SarabunPSK" w:hAnsi="TH SarabunPSK" w:cs="TH SarabunPSK"/>
          <w:sz w:val="32"/>
          <w:szCs w:val="32"/>
        </w:rPr>
        <w:t>Input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01938">
        <w:rPr>
          <w:rFonts w:ascii="TH SarabunPSK" w:hAnsi="TH SarabunPSK" w:cs="TH SarabunPSK" w:hint="cs"/>
          <w:sz w:val="32"/>
          <w:szCs w:val="32"/>
          <w:cs/>
        </w:rPr>
        <w:t>ในระบบเทคโนโลยี</w:t>
      </w:r>
    </w:p>
    <w:p w:rsidR="00701938" w:rsidRDefault="00701938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ท่อนไม้</w:t>
      </w:r>
    </w:p>
    <w:p w:rsidR="00701938" w:rsidRDefault="00701938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เครื่องปอกเปลือก</w:t>
      </w:r>
    </w:p>
    <w:p w:rsidR="00701938" w:rsidRDefault="00701938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เครื่องสับไม้</w:t>
      </w:r>
    </w:p>
    <w:p w:rsidR="00701938" w:rsidRDefault="00701938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น้ำที่ใช้ล้าง</w:t>
      </w:r>
    </w:p>
    <w:p w:rsidR="00AC1E5A" w:rsidRDefault="00AC1E5A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C1E5A" w:rsidRDefault="00AC1E5A" w:rsidP="00296CF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C1E5A" w:rsidRDefault="00AC1E5A" w:rsidP="00AC1E5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AC1E5A" w:rsidRDefault="00AC1E5A" w:rsidP="00AC1E5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C1E5A" w:rsidRDefault="00AC1E5A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ข้อใดเป็นการเรียงลำดับวิวัฒนาการของวงจรคอมพิวเตอร์จากอดีตจนถึงปัจจุบัน</w:t>
      </w:r>
    </w:p>
    <w:p w:rsidR="00AC1E5A" w:rsidRDefault="00AC1E5A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หลอดสุญญากาศ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วงจรไอซี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ทรานซิสเตอร์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วงจรรวมความจุสูง</w:t>
      </w:r>
    </w:p>
    <w:p w:rsidR="00AC1E5A" w:rsidRDefault="00AC1E5A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ทรานซิสเตอร์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หลอดสุญญากาศ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วงจรไอซี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วงจรรวมความจุสูง</w:t>
      </w:r>
    </w:p>
    <w:p w:rsidR="00AC1E5A" w:rsidRDefault="00AC1E5A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หลอดสุญญากาศ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ทรานซิสเตอร์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วงจรไอซี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วงจรรวมความจุสูง</w:t>
      </w:r>
    </w:p>
    <w:p w:rsidR="00AC1E5A" w:rsidRDefault="00AC1E5A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ทรานซิสเตอร์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วงจรไอซี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หลอดสุญญากาศ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วงจรรวมความจุสูง</w:t>
      </w:r>
    </w:p>
    <w:p w:rsidR="00C23B06" w:rsidRPr="00C23B06" w:rsidRDefault="00C23B06" w:rsidP="00AC1E5A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ข้อใดเป็นความหมายของภาษาไทยโปรแกรมระดับสูง</w:t>
      </w: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ภาษามนุษย์ที่ใช้สื่อสารกัน เช่น ภาษาอังกฤษ ภาษาไทย เป็นต้น</w:t>
      </w: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ภาษาที่ประกอบด้วยตัวเลขฐานสองซึ่งคอมพิวเตอร์ใช้ประมวลผลได้ทันที</w:t>
      </w: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ภาษาที่สร้างขึ้นเพื่ออำนวยความสะดวกในการเขียนคำสั่งมาจากคำศัพท์ภาษาอังกฤษ</w:t>
      </w: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ภาษาที่มีความใกล้เคียงกับภาษาเครื่องหรือที่เรียกว่าภาษาอิงเครื่อง (</w:t>
      </w:r>
      <w:proofErr w:type="gramStart"/>
      <w:r>
        <w:rPr>
          <w:rFonts w:ascii="TH SarabunPSK" w:hAnsi="TH SarabunPSK" w:cs="TH SarabunPSK"/>
          <w:sz w:val="32"/>
          <w:szCs w:val="32"/>
        </w:rPr>
        <w:t>machine-oriented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language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23B06" w:rsidRPr="005452F5" w:rsidRDefault="00C23B06" w:rsidP="00AC1E5A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C23B06" w:rsidRDefault="00C23B06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="005452F5">
        <w:rPr>
          <w:rFonts w:ascii="TH SarabunPSK" w:hAnsi="TH SarabunPSK" w:cs="TH SarabunPSK" w:hint="cs"/>
          <w:sz w:val="32"/>
          <w:szCs w:val="32"/>
          <w:cs/>
        </w:rPr>
        <w:t>การเย็บด้วยมือข้อใดที่เลาะด้ายออกได้ง่ายที่สุด</w:t>
      </w:r>
    </w:p>
    <w:p w:rsidR="005452F5" w:rsidRDefault="005452F5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การด้นตะลุย</w:t>
      </w:r>
    </w:p>
    <w:p w:rsidR="005452F5" w:rsidRDefault="005452F5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การสอยพับริม</w:t>
      </w:r>
    </w:p>
    <w:p w:rsidR="005452F5" w:rsidRDefault="005452F5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การด้นถอยหลัง</w:t>
      </w:r>
    </w:p>
    <w:p w:rsidR="005452F5" w:rsidRDefault="005452F5" w:rsidP="00AC1E5A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การเย็บหลบหลังคา</w:t>
      </w:r>
    </w:p>
    <w:p w:rsidR="008E3E24" w:rsidRPr="005452F5" w:rsidRDefault="008E3E24" w:rsidP="00AC1E5A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8E3E24" w:rsidRDefault="008E3E24" w:rsidP="00AC1E5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="005452F5">
        <w:rPr>
          <w:rFonts w:ascii="TH SarabunPSK" w:hAnsi="TH SarabunPSK" w:cs="TH SarabunPSK" w:hint="cs"/>
          <w:sz w:val="32"/>
          <w:szCs w:val="32"/>
          <w:cs/>
        </w:rPr>
        <w:t>การทดสอบบรรจุภัณฑ์ 4 รูปแบบ ได้ผลดังนี้</w:t>
      </w:r>
    </w:p>
    <w:tbl>
      <w:tblPr>
        <w:tblStyle w:val="a4"/>
        <w:tblW w:w="10205" w:type="dxa"/>
        <w:tblLook w:val="04A0"/>
      </w:tblPr>
      <w:tblGrid>
        <w:gridCol w:w="2093"/>
        <w:gridCol w:w="2028"/>
        <w:gridCol w:w="2028"/>
        <w:gridCol w:w="2028"/>
        <w:gridCol w:w="2028"/>
      </w:tblGrid>
      <w:tr w:rsidR="005452F5" w:rsidTr="00FB7557">
        <w:tc>
          <w:tcPr>
            <w:tcW w:w="2093" w:type="dxa"/>
          </w:tcPr>
          <w:p w:rsidR="00FB7557" w:rsidRDefault="00FB7557" w:rsidP="00AC1E5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75pt;margin-top:1.85pt;width:100.5pt;height:46.2pt;z-index:251658240" o:connectortype="straight"/>
              </w:pic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สมบัติของ</w:t>
            </w:r>
          </w:p>
          <w:p w:rsidR="00FB7557" w:rsidRDefault="00FB7557" w:rsidP="00AC1E5A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บรรจุภัณฑ์</w:t>
            </w:r>
          </w:p>
          <w:p w:rsidR="00FB7557" w:rsidRDefault="00FB7557" w:rsidP="00FB755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</w:t>
            </w:r>
          </w:p>
        </w:tc>
        <w:tc>
          <w:tcPr>
            <w:tcW w:w="2028" w:type="dxa"/>
            <w:vAlign w:val="center"/>
          </w:tcPr>
          <w:p w:rsidR="005452F5" w:rsidRPr="00FB7557" w:rsidRDefault="00FB7557" w:rsidP="00FB755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FB7557">
              <w:rPr>
                <w:rFonts w:ascii="TH SarabunPSK" w:hAnsi="TH SarabunPSK" w:cs="TH SarabunPSK" w:hint="cs"/>
                <w:sz w:val="28"/>
                <w:cs/>
              </w:rPr>
              <w:t>ความแข็งแรง</w:t>
            </w:r>
          </w:p>
        </w:tc>
        <w:tc>
          <w:tcPr>
            <w:tcW w:w="2028" w:type="dxa"/>
            <w:vAlign w:val="center"/>
          </w:tcPr>
          <w:p w:rsidR="005452F5" w:rsidRPr="00FB7557" w:rsidRDefault="00FB7557" w:rsidP="00FB755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การย่อยสลายได้</w:t>
            </w:r>
          </w:p>
        </w:tc>
        <w:tc>
          <w:tcPr>
            <w:tcW w:w="2028" w:type="dxa"/>
            <w:vAlign w:val="center"/>
          </w:tcPr>
          <w:p w:rsidR="005452F5" w:rsidRPr="00FB7557" w:rsidRDefault="00FB7557" w:rsidP="00FB755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ความสวยงาม</w:t>
            </w:r>
          </w:p>
        </w:tc>
        <w:tc>
          <w:tcPr>
            <w:tcW w:w="2028" w:type="dxa"/>
            <w:vAlign w:val="center"/>
          </w:tcPr>
          <w:p w:rsidR="005452F5" w:rsidRPr="00FB7557" w:rsidRDefault="00FB7557" w:rsidP="00FB755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ราคา(บาท) / กล่อง</w:t>
            </w:r>
          </w:p>
        </w:tc>
      </w:tr>
      <w:tr w:rsidR="005452F5" w:rsidTr="00FB7557">
        <w:tc>
          <w:tcPr>
            <w:tcW w:w="2093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452F5" w:rsidTr="00FB7557">
        <w:tc>
          <w:tcPr>
            <w:tcW w:w="2093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452F5" w:rsidTr="00FB7557">
        <w:tc>
          <w:tcPr>
            <w:tcW w:w="2093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452F5" w:rsidTr="00FB7557">
        <w:tc>
          <w:tcPr>
            <w:tcW w:w="2093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400D4F" w:rsidP="00400D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B"/>
            </w:r>
          </w:p>
        </w:tc>
        <w:tc>
          <w:tcPr>
            <w:tcW w:w="2028" w:type="dxa"/>
          </w:tcPr>
          <w:p w:rsidR="005452F5" w:rsidRDefault="00FB7557" w:rsidP="00FB755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</w:tbl>
    <w:p w:rsidR="005452F5" w:rsidRPr="00E06A09" w:rsidRDefault="005452F5" w:rsidP="00E06A09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E06A09" w:rsidRDefault="00E06A09" w:rsidP="00E06A0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น้อย</w:t>
      </w:r>
    </w:p>
    <w:p w:rsidR="00E06A09" w:rsidRDefault="00E06A09" w:rsidP="00E06A0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</w:p>
    <w:p w:rsidR="00E06A09" w:rsidRDefault="00E06A09" w:rsidP="00E06A0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/>
          <w:sz w:val="32"/>
          <w:szCs w:val="32"/>
        </w:rPr>
        <w:sym w:font="Wingdings" w:char="F0AB"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</w:t>
      </w:r>
    </w:p>
    <w:p w:rsidR="004D19FD" w:rsidRDefault="004D19FD" w:rsidP="00E06A0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จากข้อมูล บรรจุภัณฑ์ชนิดใดต่อไปนี้ ที่ป้องกันการแตกหักของสิ่งที่บรรจุได้เป็นมิตรต่อสิ่งแวดล้อม มีรูปลักษณ์สวยงามและราคาไม่แพง</w:t>
      </w:r>
    </w:p>
    <w:p w:rsidR="004D19FD" w:rsidRDefault="004D19FD" w:rsidP="00E06A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รูปแบบ </w:t>
      </w:r>
      <w:r>
        <w:rPr>
          <w:rFonts w:ascii="TH SarabunPSK" w:hAnsi="TH SarabunPSK" w:cs="TH SarabunPSK"/>
          <w:sz w:val="32"/>
          <w:szCs w:val="32"/>
        </w:rPr>
        <w:t>A</w:t>
      </w:r>
    </w:p>
    <w:p w:rsidR="004D19FD" w:rsidRDefault="004D19FD" w:rsidP="00E06A0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</w:p>
    <w:p w:rsidR="004D19FD" w:rsidRDefault="004D19FD" w:rsidP="00E06A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</w:rPr>
        <w:t xml:space="preserve"> C</w:t>
      </w:r>
    </w:p>
    <w:p w:rsidR="004D19FD" w:rsidRDefault="004D19FD" w:rsidP="00E06A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</w:rPr>
        <w:t xml:space="preserve"> D</w:t>
      </w:r>
    </w:p>
    <w:p w:rsidR="00180FC1" w:rsidRDefault="00180FC1" w:rsidP="00E06A0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80FC1" w:rsidRDefault="00180FC1" w:rsidP="00E06A0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80FC1" w:rsidRDefault="00180FC1" w:rsidP="00180F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180FC1" w:rsidRDefault="00180FC1" w:rsidP="00180F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80FC1" w:rsidRDefault="00180FC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17. </w:t>
      </w:r>
      <w:r>
        <w:rPr>
          <w:rFonts w:ascii="TH SarabunPSK" w:hAnsi="TH SarabunPSK" w:cs="TH SarabunPSK" w:hint="cs"/>
          <w:sz w:val="32"/>
          <w:szCs w:val="32"/>
          <w:cs/>
        </w:rPr>
        <w:t>ใช้อุปกรณ์คอมพิวเตอร์อย่างไร จึงช่วยลดภาวะโลกร้อน</w:t>
      </w:r>
    </w:p>
    <w:p w:rsidR="00180FC1" w:rsidRDefault="00180FC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ปิดเครื่องเมื่อไม่ใช้งาน และพิมพ์งานเมื่อจำเป็น</w:t>
      </w:r>
    </w:p>
    <w:p w:rsidR="00180FC1" w:rsidRDefault="00180FC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DE6F76">
        <w:rPr>
          <w:rFonts w:ascii="TH SarabunPSK" w:hAnsi="TH SarabunPSK" w:cs="TH SarabunPSK" w:hint="cs"/>
          <w:sz w:val="32"/>
          <w:szCs w:val="32"/>
          <w:cs/>
        </w:rPr>
        <w:t>เลือกใช้จอ</w:t>
      </w:r>
      <w:proofErr w:type="spellStart"/>
      <w:r w:rsidR="00DE6F76">
        <w:rPr>
          <w:rFonts w:ascii="TH SarabunPSK" w:hAnsi="TH SarabunPSK" w:cs="TH SarabunPSK" w:hint="cs"/>
          <w:sz w:val="32"/>
          <w:szCs w:val="32"/>
          <w:cs/>
        </w:rPr>
        <w:t>แอล</w:t>
      </w:r>
      <w:proofErr w:type="spellEnd"/>
      <w:r w:rsidR="00DE6F76">
        <w:rPr>
          <w:rFonts w:ascii="TH SarabunPSK" w:hAnsi="TH SarabunPSK" w:cs="TH SarabunPSK" w:hint="cs"/>
          <w:sz w:val="32"/>
          <w:szCs w:val="32"/>
          <w:cs/>
        </w:rPr>
        <w:t>ซีดีและปรับปรุงซอร์ฟแวร์ให้ทันสมัย</w:t>
      </w:r>
    </w:p>
    <w:p w:rsidR="00DE6F76" w:rsidRDefault="00DE6F76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ใช้คอมพิวเตอร์วันละ 1 ชม. และรักษาความสะอาดอยู่เสมอ</w:t>
      </w:r>
    </w:p>
    <w:p w:rsidR="00DE6F76" w:rsidRDefault="00DE6F76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ไม่เชื่อมต่อระบบเครือข่ายและใช้เครื่องพิมพ์แบบ </w:t>
      </w:r>
      <w:proofErr w:type="gramStart"/>
      <w:r>
        <w:rPr>
          <w:rFonts w:ascii="TH SarabunPSK" w:hAnsi="TH SarabunPSK" w:cs="TH SarabunPSK"/>
          <w:sz w:val="32"/>
          <w:szCs w:val="32"/>
        </w:rPr>
        <w:t>inkjet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AD5203" w:rsidRDefault="00AD5203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ใช้ข้อมูลต่อไปนี้ตอบคำถามข้อ 18</w:t>
      </w: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2389505" cy="18116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D4F" w:rsidRPr="00425D4F" w:rsidRDefault="00425D4F" w:rsidP="00180FC1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D5203" w:rsidRDefault="00AD5203" w:rsidP="00180FC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 w:rsidR="00425D4F">
        <w:rPr>
          <w:rFonts w:ascii="TH SarabunPSK" w:hAnsi="TH SarabunPSK" w:cs="TH SarabunPSK" w:hint="cs"/>
          <w:sz w:val="32"/>
          <w:szCs w:val="32"/>
          <w:cs/>
        </w:rPr>
        <w:t>เสื้อของมาลีควรซักแห้ง และห้ามใช้สารฟอกขาว แสดงว่าเสื้อของมาลีมีสัญลักษณ์ใดในฉลากของเสื้อ</w:t>
      </w: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25D4F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1 และ 6</w:t>
      </w: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2 และ 4</w:t>
      </w: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3 และ 5</w:t>
      </w:r>
    </w:p>
    <w:p w:rsidR="00425D4F" w:rsidRDefault="00425D4F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1 และ 4</w:t>
      </w:r>
    </w:p>
    <w:p w:rsidR="00555BC5" w:rsidRDefault="00555BC5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40A61" w:rsidRDefault="00A40A61" w:rsidP="00180F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ข้อมูลต่อไปนี้ใช้ตอบคำถามข้อ 19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การทำไข่เค็มจำหน่าย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การทำเป็ดพะโล้จำหน่าย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การทำหมอนขนเป็ดจำหน่าย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การทำปุ๋ยอินทรีย์จากมูลเป็ดจำหน่าย</w:t>
      </w:r>
    </w:p>
    <w:p w:rsidR="00A40A61" w:rsidRPr="00A40A61" w:rsidRDefault="00A40A61" w:rsidP="00180FC1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EB2560" w:rsidRDefault="00555BC5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 ถ้าในหมู่บ้านของนักเรียนมีการเลี้ยงเป็ดกันมาก นักเรียนควรแนะนำให้ผู้ปกครองทำอาชีพเสริมใด จึงเหมาะสมกับ</w:t>
      </w:r>
    </w:p>
    <w:p w:rsidR="00555BC5" w:rsidRDefault="00EB2560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5BC5">
        <w:rPr>
          <w:rFonts w:ascii="TH SarabunPSK" w:hAnsi="TH SarabunPSK" w:cs="TH SarabunPSK" w:hint="cs"/>
          <w:sz w:val="32"/>
          <w:szCs w:val="32"/>
          <w:cs/>
        </w:rPr>
        <w:t>หมู่บ้านและใช้ผลิตผล</w:t>
      </w:r>
      <w:r w:rsidR="00A40A61">
        <w:rPr>
          <w:rFonts w:ascii="TH SarabunPSK" w:hAnsi="TH SarabunPSK" w:cs="TH SarabunPSK" w:hint="cs"/>
          <w:sz w:val="32"/>
          <w:szCs w:val="32"/>
          <w:cs/>
        </w:rPr>
        <w:t>จากเป็ด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1 2 และ 3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2 3 และ 4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1 2 และ 4</w:t>
      </w:r>
    </w:p>
    <w:p w:rsidR="00A40A61" w:rsidRDefault="00A40A61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1 3 และ 4</w:t>
      </w:r>
    </w:p>
    <w:p w:rsidR="001B69E7" w:rsidRDefault="001B69E7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B69E7" w:rsidRDefault="001B69E7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B69E7" w:rsidRDefault="001B69E7" w:rsidP="00180FC1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B69E7" w:rsidRDefault="001B69E7" w:rsidP="001B69E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1B69E7" w:rsidRDefault="001B69E7" w:rsidP="001B69E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ข้อมูลนี้ใช้ตอบคำถามข้อ 20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ปัดฝุ่นและทำความสะอาดเป็นประจำ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อย่านำแม่เหล็กเข้าใกล้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ปิดทุกครั้งหลังใช้งาน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อย่าให้เป็นรอยขูดขีด และไม่ควรถูกแสงแดดโดยตรง</w:t>
      </w:r>
    </w:p>
    <w:p w:rsidR="001B69E7" w:rsidRDefault="001B69E7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20. </w:t>
      </w:r>
      <w:r w:rsidR="00336983">
        <w:rPr>
          <w:rFonts w:ascii="TH SarabunPSK" w:hAnsi="TH SarabunPSK" w:cs="TH SarabunPSK" w:hint="cs"/>
          <w:sz w:val="32"/>
          <w:szCs w:val="32"/>
          <w:cs/>
        </w:rPr>
        <w:t>ข้อใดคือข้อปฏิบัติที่ถูกต้องและครบถ้วน เพื่อการดูแลรักษาจอภาพ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1. 1 2 3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2. 1 2 4 </w:t>
      </w:r>
    </w:p>
    <w:p w:rsidR="00336983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3. 2 3 4</w:t>
      </w:r>
    </w:p>
    <w:p w:rsidR="00742B31" w:rsidRDefault="00336983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4. 1 3 4</w:t>
      </w:r>
    </w:p>
    <w:p w:rsidR="00EB2560" w:rsidRDefault="00742B31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21. </w:t>
      </w:r>
      <w:r w:rsidR="00EB2560">
        <w:rPr>
          <w:rFonts w:ascii="TH SarabunPSK" w:hAnsi="TH SarabunPSK" w:cs="TH SarabunPSK" w:hint="cs"/>
          <w:sz w:val="32"/>
          <w:szCs w:val="32"/>
          <w:cs/>
        </w:rPr>
        <w:t>นักเรียนใช้งานโปรแกรม</w:t>
      </w:r>
      <w:proofErr w:type="spellStart"/>
      <w:r w:rsidR="00EB2560">
        <w:rPr>
          <w:rFonts w:ascii="TH SarabunPSK" w:hAnsi="TH SarabunPSK" w:cs="TH SarabunPSK" w:hint="cs"/>
          <w:sz w:val="32"/>
          <w:szCs w:val="32"/>
          <w:cs/>
        </w:rPr>
        <w:t>เพ้นท์</w:t>
      </w:r>
      <w:proofErr w:type="spellEnd"/>
      <w:r w:rsidR="00EB2560">
        <w:rPr>
          <w:rFonts w:ascii="TH SarabunPSK" w:hAnsi="TH SarabunPSK" w:cs="TH SarabunPSK" w:hint="cs"/>
          <w:sz w:val="32"/>
          <w:szCs w:val="32"/>
          <w:cs/>
        </w:rPr>
        <w:t xml:space="preserve"> ทำการ์ดวันเกิดให้คุณพ่อ นักเรียนจะเขียนข้อความโดยให้ลากเมาส์เขียนคำอวยพร </w:t>
      </w:r>
    </w:p>
    <w:p w:rsidR="00742B31" w:rsidRDefault="00EB2560" w:rsidP="001B69E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ควรเลือกใช้งานกล่องเครื่องมือใด</w:t>
      </w:r>
    </w:p>
    <w:p w:rsidR="00742B31" w:rsidRDefault="00742B31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215900" cy="215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31" w:rsidRDefault="00742B31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EB256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07010" cy="163830"/>
            <wp:effectExtent l="1905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31" w:rsidRDefault="00742B31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233045" cy="215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83" w:rsidRDefault="00742B31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241300" cy="207010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9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2560" w:rsidRDefault="00EB2560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B2560" w:rsidRDefault="00EB2560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22. ลุงหนึ่ง เป็นเกษตรปลูกแห้วขาย เมื่อเก็บเกี่ยวผลผลิตได้แล้วลุงหนึ่งต้องมีการดำเนินการจัดการหลังการเก็บเกี่ยว</w:t>
      </w:r>
    </w:p>
    <w:p w:rsidR="00EB2560" w:rsidRDefault="00EB2560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ผลผลิตแห้วอย่างไร เพื่อการบริโภคและจำหน่ายเบื้องต้นก่อนส่งถึงมือผู้บริโภค</w:t>
      </w:r>
    </w:p>
    <w:p w:rsidR="00957297" w:rsidRDefault="00957297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29" type="#_x0000_t32" style="position:absolute;margin-left:381.1pt;margin-top:10.65pt;width:12.2pt;height:.65pt;z-index:251661312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28" type="#_x0000_t32" style="position:absolute;margin-left:228.5pt;margin-top:10.65pt;width:12.2pt;height:.65pt;z-index:251660288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27" type="#_x0000_t32" style="position:absolute;margin-left:134.95pt;margin-top:10.65pt;width:12.2pt;height:.65pt;z-index:251659264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การเก็บเกี่ยวผลผลิต     การตัดแต่งผลผลิต     การคัดเลือกและคัดขนาดผลผลิต     </w:t>
      </w:r>
    </w:p>
    <w:p w:rsidR="00EB2560" w:rsidRDefault="00957297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0" type="#_x0000_t32" style="position:absolute;margin-left:160.8pt;margin-top:9.55pt;width:12.2pt;height:.65pt;z-index:251662336" o:connectortype="straight">
            <v:stroke endarrow="block"/>
          </v:shape>
        </w:pic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การทำความสะอาดด้วยน้ำ    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การบรรจุหีบห่อ</w:t>
      </w:r>
    </w:p>
    <w:p w:rsidR="006B4212" w:rsidRDefault="006B4212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3" type="#_x0000_t32" style="position:absolute;margin-left:381.1pt;margin-top:10.45pt;width:12.2pt;height:.65pt;z-index:251665408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2" type="#_x0000_t32" style="position:absolute;margin-left:287.55pt;margin-top:9.15pt;width:12.2pt;height:.65pt;z-index:251664384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1" type="#_x0000_t32" style="position:absolute;margin-left:134.95pt;margin-top:9.8pt;width:12.2pt;height:.65pt;z-index:251663360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การเก็บเกี่ยวผลผลิต     การคัดเลือกและคัดขนาดผลผลิต     การตัดแต่งผลผลิต    </w:t>
      </w:r>
    </w:p>
    <w:p w:rsidR="006B4212" w:rsidRDefault="006B4212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4" type="#_x0000_t32" style="position:absolute;margin-left:160.8pt;margin-top:10.8pt;width:12.2pt;height:.65pt;z-index:251666432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การทำความสะอาดด้วยน้ำ     การบรรจุหีบห่อ</w:t>
      </w:r>
    </w:p>
    <w:p w:rsidR="00DC0362" w:rsidRDefault="006A466E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7" type="#_x0000_t32" style="position:absolute;margin-left:357.5pt;margin-top:9.75pt;width:12.2pt;height:.65pt;z-index:251669504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6" type="#_x0000_t32" style="position:absolute;margin-left:261.8pt;margin-top:10.4pt;width:12.2pt;height:.65pt;z-index:251668480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5" type="#_x0000_t32" style="position:absolute;margin-left:134.75pt;margin-top:11.05pt;width:12.2pt;height:.65pt;z-index:251667456" o:connectortype="straight">
            <v:stroke endarrow="block"/>
          </v:shape>
        </w:pict>
      </w:r>
      <w:r w:rsidR="006B4212">
        <w:rPr>
          <w:rFonts w:ascii="TH SarabunPSK" w:hAnsi="TH SarabunPSK" w:cs="TH SarabunPSK" w:hint="cs"/>
          <w:sz w:val="32"/>
          <w:szCs w:val="32"/>
          <w:cs/>
        </w:rPr>
        <w:tab/>
        <w:t>3. การเก็บเกี่ยวผลผลิต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C0362">
        <w:rPr>
          <w:rFonts w:ascii="TH SarabunPSK" w:hAnsi="TH SarabunPSK" w:cs="TH SarabunPSK" w:hint="cs"/>
          <w:sz w:val="32"/>
          <w:szCs w:val="32"/>
          <w:cs/>
        </w:rPr>
        <w:t xml:space="preserve">การทำความสะอาดด้วยน้ำ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362">
        <w:rPr>
          <w:rFonts w:ascii="TH SarabunPSK" w:hAnsi="TH SarabunPSK" w:cs="TH SarabunPSK" w:hint="cs"/>
          <w:sz w:val="32"/>
          <w:szCs w:val="32"/>
          <w:cs/>
        </w:rPr>
        <w:t>การตัดแต่งผลผลิต</w:t>
      </w:r>
    </w:p>
    <w:p w:rsidR="006A466E" w:rsidRDefault="006A466E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8" type="#_x0000_t32" style="position:absolute;margin-left:186.35pt;margin-top:9.95pt;width:12.2pt;height:.65pt;z-index:251670528" o:connectortype="straight">
            <v:stroke endarrow="block"/>
          </v:shape>
        </w:pict>
      </w:r>
      <w:r w:rsidR="00DC036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B4212">
        <w:rPr>
          <w:rFonts w:ascii="TH SarabunPSK" w:hAnsi="TH SarabunPSK" w:cs="TH SarabunPSK" w:hint="cs"/>
          <w:sz w:val="32"/>
          <w:szCs w:val="32"/>
          <w:cs/>
        </w:rPr>
        <w:t>การคัดเลือกและคัดขนาดผลผลิต</w:t>
      </w:r>
      <w:r w:rsidR="00DC0362">
        <w:rPr>
          <w:rFonts w:ascii="TH SarabunPSK" w:hAnsi="TH SarabunPSK" w:cs="TH SarabunPSK" w:hint="cs"/>
          <w:sz w:val="32"/>
          <w:szCs w:val="32"/>
          <w:cs/>
        </w:rPr>
        <w:t xml:space="preserve">     การบรรจุหีบห่อ</w:t>
      </w:r>
    </w:p>
    <w:p w:rsidR="006A466E" w:rsidRDefault="006A466E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2" type="#_x0000_t32" style="position:absolute;margin-left:357.5pt;margin-top:9.55pt;width:12.2pt;height:.65pt;z-index:251674624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0" type="#_x0000_t32" style="position:absolute;margin-left:228.5pt;margin-top:10.85pt;width:12.2pt;height:.65pt;z-index:251672576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39" type="#_x0000_t32" style="position:absolute;margin-left:134.75pt;margin-top:10.2pt;width:12.2pt;height:.65pt;z-index:251671552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การเก็บเกี่ยวผลผลิต    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การตัดแต่งผลผลิต    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การทำความสะอาดด้วยน้ำ  </w:t>
      </w:r>
    </w:p>
    <w:p w:rsidR="006B4212" w:rsidRDefault="006A466E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1" type="#_x0000_t32" style="position:absolute;margin-left:187.75pt;margin-top:10.45pt;width:12.2pt;height:.65pt;z-index:251673600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การคัดเลือกและคัดขนาดผลผลิต      การบรรจุหีบห่อ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03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2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6B4212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B5D" w:rsidRDefault="00B40B5D" w:rsidP="00B40B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B40B5D" w:rsidRDefault="00B40B5D" w:rsidP="00B40B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ข้อมูลต่อไปนี้ใช้ตอบคำถามข้อ 23</w:t>
      </w: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    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กลุ่มเด็กดี สามารถเก็บเงินได้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 และทอดผ้าป่าได้ปีละ 1 ครั้ง ตามที่กำหนด</w:t>
      </w: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สมาชิกคนที่ 1 มีความคิดสร้างสรรค์ รักงานประดิษฐ์ จึงมอบหน้าที่ให้ผลิตตุ๊กตา และอีกคนชอบพบปะพูดคุย มอบ</w:t>
      </w: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หน้าที่ให้เป็นคนขายตุ๊กตา</w:t>
      </w: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    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กลุ่มเด็กดี ตกลงกันว่าในช่วงปิดภาคเรียนจะเก็บเงินให้ได้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 เพื่อไปทอดผ้าป่าใกล้บ้านปีละ 1 ครั้ง</w:t>
      </w:r>
    </w:p>
    <w:p w:rsidR="00B40B5D" w:rsidRDefault="00B40B5D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     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ได้กำหนดตารางปฏิบัติงานในช่วงปิดภาคเรียน ตามความถนัดของแต่ละคน</w:t>
      </w:r>
    </w:p>
    <w:p w:rsidR="00775DFF" w:rsidRDefault="00775DFF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75DFF" w:rsidRDefault="00232BC8" w:rsidP="001B69E7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23</w:t>
      </w:r>
      <w:r w:rsidR="00775DFF">
        <w:rPr>
          <w:rFonts w:ascii="TH SarabunPSK" w:hAnsi="TH SarabunPSK" w:cs="TH SarabunPSK" w:hint="cs"/>
          <w:sz w:val="32"/>
          <w:szCs w:val="32"/>
          <w:cs/>
        </w:rPr>
        <w:t>. จากข้อมูลที่กำหนด ข้อใดเรียงลำดับการทำงานเป็นทีมเพื่อหารายได้ระหว่างเรียนของกลุ่มเด็กดีได้ถูกต้อง</w:t>
      </w:r>
    </w:p>
    <w:p w:rsidR="00775DFF" w:rsidRDefault="00775DFF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32" style="position:absolute;margin-left:114.45pt;margin-top:9.7pt;width:14.9pt;height:0;z-index:25167769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4" type="#_x0000_t32" style="position:absolute;margin-left:83.45pt;margin-top:9.7pt;width:14.9pt;height:0;z-index:251676672" o:connectortype="straight">
            <v:stroke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3" type="#_x0000_t32" style="position:absolute;margin-left:57.35pt;margin-top:9.7pt;width:14.9pt;height:0;z-index:251675648" o:connectortype="straight">
            <v:stroke endarrow="block"/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</w:rPr>
        <w:t>A      B      C       D</w:t>
      </w:r>
    </w:p>
    <w:p w:rsidR="00775DFF" w:rsidRDefault="00775DFF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8" type="#_x0000_t32" style="position:absolute;margin-left:111.45pt;margin-top:9.3pt;width:14.9pt;height:0;z-index:25168076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7" type="#_x0000_t32" style="position:absolute;margin-left:83.45pt;margin-top:9.3pt;width:14.9pt;height:0;z-index:25167974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6" type="#_x0000_t32" style="position:absolute;margin-left:57.35pt;margin-top:9.3pt;width:14.9pt;height:0;z-index:251678720" o:connectortype="straight">
            <v:stroke endarrow="block"/>
          </v:shape>
        </w:pict>
      </w:r>
      <w:r>
        <w:rPr>
          <w:rFonts w:ascii="TH SarabunPSK" w:hAnsi="TH SarabunPSK" w:cs="TH SarabunPSK"/>
          <w:sz w:val="32"/>
          <w:szCs w:val="32"/>
        </w:rPr>
        <w:tab/>
        <w:t>2. C      B      D      A</w:t>
      </w:r>
    </w:p>
    <w:p w:rsidR="00775DFF" w:rsidRDefault="00775DFF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1" type="#_x0000_t32" style="position:absolute;margin-left:109.25pt;margin-top:10.9pt;width:14.9pt;height:0;z-index:25168384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0" type="#_x0000_t32" style="position:absolute;margin-left:83.45pt;margin-top:10.9pt;width:14.9pt;height:0;z-index:25168281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9" type="#_x0000_t32" style="position:absolute;margin-left:57.35pt;margin-top:10.9pt;width:14.9pt;height:0;z-index:251681792" o:connectortype="straight">
            <v:stroke endarrow="block"/>
          </v:shape>
        </w:pict>
      </w:r>
      <w:r>
        <w:rPr>
          <w:rFonts w:ascii="TH SarabunPSK" w:hAnsi="TH SarabunPSK" w:cs="TH SarabunPSK"/>
          <w:sz w:val="32"/>
          <w:szCs w:val="32"/>
        </w:rPr>
        <w:tab/>
        <w:t>3. B      A      C      D</w:t>
      </w:r>
    </w:p>
    <w:p w:rsidR="00775DFF" w:rsidRDefault="00775DFF" w:rsidP="001B69E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4" type="#_x0000_t32" style="position:absolute;margin-left:112.35pt;margin-top:9.1pt;width:14.9pt;height:0;z-index:251686912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3" type="#_x0000_t32" style="position:absolute;margin-left:83.45pt;margin-top:9.1pt;width:14.9pt;height:0;z-index:25168588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2" type="#_x0000_t32" style="position:absolute;margin-left:57.35pt;margin-top:9.1pt;width:14.9pt;height:0;z-index:251684864" o:connectortype="straight">
            <v:stroke endarrow="block"/>
          </v:shape>
        </w:pict>
      </w:r>
      <w:r>
        <w:rPr>
          <w:rFonts w:ascii="TH SarabunPSK" w:hAnsi="TH SarabunPSK" w:cs="TH SarabunPSK"/>
          <w:sz w:val="32"/>
          <w:szCs w:val="32"/>
        </w:rPr>
        <w:tab/>
        <w:t>4. D      C      A      B</w:t>
      </w: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Default="0082203F" w:rsidP="001B69E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203F" w:rsidRPr="0082203F" w:rsidRDefault="0082203F" w:rsidP="0082203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82203F" w:rsidRPr="0082203F" w:rsidSect="009D1929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D08BB"/>
    <w:rsid w:val="00180FC1"/>
    <w:rsid w:val="001B69E7"/>
    <w:rsid w:val="00232BC8"/>
    <w:rsid w:val="00296CFE"/>
    <w:rsid w:val="00336983"/>
    <w:rsid w:val="003A042D"/>
    <w:rsid w:val="003F4998"/>
    <w:rsid w:val="00400D4F"/>
    <w:rsid w:val="00425D4F"/>
    <w:rsid w:val="004D08BB"/>
    <w:rsid w:val="004D19FD"/>
    <w:rsid w:val="005452F5"/>
    <w:rsid w:val="00555BC5"/>
    <w:rsid w:val="006A466E"/>
    <w:rsid w:val="006B4212"/>
    <w:rsid w:val="00701938"/>
    <w:rsid w:val="00742B31"/>
    <w:rsid w:val="00775DFF"/>
    <w:rsid w:val="0082203F"/>
    <w:rsid w:val="008E3E24"/>
    <w:rsid w:val="00957297"/>
    <w:rsid w:val="009D1929"/>
    <w:rsid w:val="00A24EF7"/>
    <w:rsid w:val="00A40A61"/>
    <w:rsid w:val="00AC1E5A"/>
    <w:rsid w:val="00AD5203"/>
    <w:rsid w:val="00B40B5D"/>
    <w:rsid w:val="00C23B06"/>
    <w:rsid w:val="00C956C6"/>
    <w:rsid w:val="00DC0362"/>
    <w:rsid w:val="00DE6F76"/>
    <w:rsid w:val="00E06A09"/>
    <w:rsid w:val="00EB2560"/>
    <w:rsid w:val="00FB7557"/>
    <w:rsid w:val="00FF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1" type="connector" idref="#_x0000_s1043"/>
        <o:r id="V:Rule22" type="connector" idref="#_x0000_s1044"/>
        <o:r id="V:Rule23" type="connector" idref="#_x0000_s1045"/>
        <o:r id="V:Rule24" type="connector" idref="#_x0000_s1046"/>
        <o:r id="V:Rule25" type="connector" idref="#_x0000_s1047"/>
        <o:r id="V:Rule26" type="connector" idref="#_x0000_s1048"/>
        <o:r id="V:Rule27" type="connector" idref="#_x0000_s1049"/>
        <o:r id="V:Rule28" type="connector" idref="#_x0000_s1050"/>
        <o:r id="V:Rule29" type="connector" idref="#_x0000_s1051"/>
        <o:r id="V:Rule30" type="connector" idref="#_x0000_s1052"/>
        <o:r id="V:Rule31" type="connector" idref="#_x0000_s1053"/>
        <o:r id="V:Rule3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8BB"/>
    <w:pPr>
      <w:ind w:left="720"/>
      <w:contextualSpacing/>
    </w:pPr>
  </w:style>
  <w:style w:type="table" w:styleId="a4">
    <w:name w:val="Table Grid"/>
    <w:basedOn w:val="a1"/>
    <w:uiPriority w:val="59"/>
    <w:rsid w:val="0054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5D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5D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2014-12-15T01:52:00Z</dcterms:created>
  <dcterms:modified xsi:type="dcterms:W3CDTF">2014-12-15T08:08:00Z</dcterms:modified>
</cp:coreProperties>
</file>