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D7" w:rsidRPr="00683A17" w:rsidRDefault="00C54895" w:rsidP="00D06E8B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83A17">
        <w:rPr>
          <w:b/>
          <w:bCs/>
          <w:noProof/>
        </w:rPr>
        <w:pict>
          <v:rect id="สี่เหลี่ยมผืนผ้า 1" o:spid="_x0000_s1026" style="position:absolute;margin-left:440.75pt;margin-top:-37.55pt;width:12.5pt;height:12.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" stroked="f" strokeweight="2pt"/>
        </w:pict>
      </w:r>
      <w:r w:rsidR="008C45D7" w:rsidRPr="00683A17">
        <w:rPr>
          <w:rFonts w:ascii="TH SarabunPSK" w:hAnsi="TH SarabunPSK" w:cs="TH SarabunPSK"/>
          <w:b/>
          <w:bCs/>
          <w:sz w:val="32"/>
          <w:szCs w:val="32"/>
          <w:cs/>
        </w:rPr>
        <w:t>ชื่อโครง</w:t>
      </w:r>
      <w:r w:rsidR="008C45D7" w:rsidRPr="00683A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6564A" w:rsidRPr="00683A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8C45D7" w:rsidRPr="00683A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</w:t>
      </w:r>
      <w:r w:rsidR="00EE580C" w:rsidRPr="00683A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ทักษะ</w:t>
      </w:r>
      <w:r w:rsidR="00EE580C" w:rsidRPr="00683A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การคิดโดยใช้</w:t>
      </w:r>
      <w:r w:rsidR="00EE580C" w:rsidRPr="00683A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</w:t>
      </w:r>
      <w:r w:rsidR="004B4824" w:rsidRPr="00683A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งงานย้อนรอยเครือญาติเจ็ดชั่วโคตร</w:t>
      </w:r>
    </w:p>
    <w:p w:rsidR="00F6564A" w:rsidRPr="00AA64F8" w:rsidRDefault="00F6564A" w:rsidP="00D06E8B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สนอง</w:t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52"/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นโยบาย </w:t>
      </w:r>
      <w:proofErr w:type="spellStart"/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สพป</w:t>
      </w:r>
      <w:proofErr w:type="spellEnd"/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.พัทลุง เขต</w:t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ด้านคุณภาพการศึกษา ข้อที่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3,4</w:t>
      </w:r>
    </w:p>
    <w:p w:rsidR="00F6564A" w:rsidRPr="00F6564A" w:rsidRDefault="00F6564A" w:rsidP="00D06E8B">
      <w:pPr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52"/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 xml:space="preserve">มาตรฐาน </w:t>
      </w:r>
      <w:proofErr w:type="spellStart"/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สนง</w:t>
      </w:r>
      <w:proofErr w:type="spellEnd"/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มาตรฐานที่ </w:t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ตัวบ่งชี้ที่ </w:t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ตัวบ่งชี้ที่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3,6,7</w:t>
      </w:r>
    </w:p>
    <w:p w:rsidR="00F6564A" w:rsidRPr="00AA64F8" w:rsidRDefault="00F6564A" w:rsidP="00D06E8B">
      <w:pPr>
        <w:ind w:left="720" w:firstLine="720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52"/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</w:t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จุดเน้น </w:t>
      </w:r>
      <w:proofErr w:type="spellStart"/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สพฐ</w:t>
      </w:r>
      <w:proofErr w:type="spellEnd"/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.ด้านผู้เรียน</w:t>
      </w:r>
      <w:bookmarkStart w:id="0" w:name="_GoBack"/>
      <w:bookmarkEnd w:id="0"/>
    </w:p>
    <w:p w:rsidR="00F6564A" w:rsidRPr="00AA64F8" w:rsidRDefault="00F6564A" w:rsidP="00D06E8B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52"/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กลยุทธ์ที่  </w:t>
      </w:r>
      <w:r w:rsidRPr="00AA6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 </w:t>
      </w:r>
      <w:r w:rsidRPr="00AA64F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พัฒนาคุณภาพผู้เรียนทุกระดับทุกประเภท</w:t>
      </w:r>
    </w:p>
    <w:p w:rsidR="001933BD" w:rsidRDefault="008C45D7" w:rsidP="00D06E8B">
      <w:pPr>
        <w:ind w:left="2880" w:hanging="28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933B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กลุ่ม/หน่วยงานผู้รับผิดชอบ</w:t>
      </w:r>
      <w:r w:rsidRPr="001933B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กลุ่มนิเทศ ติดตามและประเมินผลการจัดการศึกษา</w:t>
      </w:r>
    </w:p>
    <w:p w:rsidR="008C45D7" w:rsidRPr="001933BD" w:rsidRDefault="008C45D7" w:rsidP="00D06E8B">
      <w:pPr>
        <w:ind w:left="288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1933B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และกลุ่มส่งเสริม</w:t>
      </w:r>
      <w:r w:rsidR="001933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การจัดการศึกษา</w:t>
      </w:r>
    </w:p>
    <w:p w:rsidR="00227C34" w:rsidRDefault="00C54895" w:rsidP="00D06E8B">
      <w:pPr>
        <w:tabs>
          <w:tab w:val="left" w:pos="252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.75pt;margin-top:8.55pt;width:448.3pt;height:0;z-index:251658240" o:connectortype="straight"/>
        </w:pict>
      </w:r>
    </w:p>
    <w:p w:rsidR="008C45D7" w:rsidRDefault="008C45D7" w:rsidP="00D06E8B">
      <w:pPr>
        <w:tabs>
          <w:tab w:val="left" w:pos="252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หลักการและเหตุผล  </w:t>
      </w:r>
    </w:p>
    <w:p w:rsidR="0071738D" w:rsidRPr="0071738D" w:rsidRDefault="0071738D" w:rsidP="00D06E8B">
      <w:pPr>
        <w:tabs>
          <w:tab w:val="left" w:pos="252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8C45D7" w:rsidRPr="00B04CDE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พระราชบัญญัติการศึกษาแห่งชาติ พ.ศ. 2542 แก้ไขเพิ่มเติม (ฉบับที่ 2) พ.ศ. 2545 กล่าวถึงการจัดการศึกษาในมาตรา 22 ระบุว่าการจัดการศึกษาต้องยึดหลักว่า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ผุ้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เรียนทุกคนมีความสามารถเรียนรู้ และพัฒนาตนเองได้ และถือว่าผู้เรียนมีความสำคัญที่สุด กระบวนการจัดการศึกษาต้องส่งเสริมให้ผู้เรียน สามารถพัฒนาตามธรรมชาติ และเต็มตามศักยภาพ อีกทั้งมาตรา 24 ได้ระบุการจัดกระบวนการการเรียนรู้ในสถานศึกษา และหน่วยงานที่เกี่ยวข้องดำเนินการดังต่อไปนี้ (2) ฝึกทักษะ กระบวนการคิด การจัดการ การเผชิญสถานการณ์ และการประยุกต์ความรู้ มาใช้เพื่อป้องกันและแก้ไขปัญหาและ (4) จัดการเรียนการสอนโดยผสมผสานสาระความรู้ด้านต่างๆอย่างได้สัดส่วนสมดุล รวมทั</w:t>
      </w:r>
      <w:r w:rsidR="00B04CDE">
        <w:rPr>
          <w:rFonts w:ascii="TH SarabunPSK" w:hAnsi="TH SarabunPSK" w:cs="TH SarabunPSK"/>
          <w:sz w:val="32"/>
          <w:szCs w:val="32"/>
          <w:cs/>
        </w:rPr>
        <w:t>้งปลูกฝังคุณธรรม ค่านิยม</w:t>
      </w:r>
      <w:r w:rsidR="00B04CDE">
        <w:rPr>
          <w:rFonts w:ascii="TH SarabunPSK" w:hAnsi="TH SarabunPSK" w:cs="TH SarabunPSK" w:hint="cs"/>
          <w:sz w:val="32"/>
          <w:szCs w:val="32"/>
          <w:cs/>
        </w:rPr>
        <w:t>หลักของคนไทย</w:t>
      </w:r>
      <w:r w:rsidR="00B04CDE">
        <w:rPr>
          <w:rFonts w:ascii="TH SarabunPSK" w:hAnsi="TH SarabunPSK" w:cs="TH SarabunPSK"/>
          <w:sz w:val="32"/>
          <w:szCs w:val="32"/>
          <w:cs/>
        </w:rPr>
        <w:t xml:space="preserve"> 12 ประการ</w:t>
      </w:r>
      <w:r w:rsidR="00424F19">
        <w:rPr>
          <w:rFonts w:ascii="TH SarabunPSK" w:hAnsi="TH SarabunPSK" w:cs="TH SarabunPSK" w:hint="cs"/>
          <w:sz w:val="32"/>
          <w:szCs w:val="32"/>
          <w:cs/>
        </w:rPr>
        <w:t>เ</w:t>
      </w:r>
      <w:r w:rsidR="00EE580C">
        <w:rPr>
          <w:rFonts w:ascii="TH SarabunPSK" w:hAnsi="TH SarabunPSK" w:cs="TH SarabunPSK"/>
          <w:sz w:val="32"/>
          <w:szCs w:val="32"/>
          <w:cs/>
        </w:rPr>
        <w:t>ช่น</w:t>
      </w:r>
      <w:r w:rsidR="00EE58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80C">
        <w:rPr>
          <w:rFonts w:ascii="TH SarabunPSK" w:hAnsi="TH SarabunPSK" w:cs="TH SarabunPSK"/>
          <w:sz w:val="32"/>
          <w:szCs w:val="32"/>
          <w:cs/>
        </w:rPr>
        <w:t>มีความรักชาติ ศาสนา พระมหากษัตริย์ ซื่อสัตย์ เสียสละ อดทน เป็นต้น</w:t>
      </w:r>
      <w:r w:rsidR="00B04C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และคุณลักษณะอันพึงประสงค์ไว้ในทุกวิชา ฉะนั้นในการจัดการเรียนรู้นอกจากจะพัฒนานักเรียนเกี่ยวกับทางด้านความรู้แล้วยังต้องปลูกฝังทางด้านคุณธรรมให้เกิดขึ้นในตัวผู้เร</w:t>
      </w:r>
      <w:r w:rsidR="00B04CDE">
        <w:rPr>
          <w:rFonts w:ascii="TH SarabunPSK" w:hAnsi="TH SarabunPSK" w:cs="TH SarabunPSK"/>
          <w:sz w:val="32"/>
          <w:szCs w:val="32"/>
          <w:cs/>
        </w:rPr>
        <w:t xml:space="preserve">ียน </w:t>
      </w:r>
    </w:p>
    <w:p w:rsidR="00B04CDE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การพัฒนาทักษะทางด้านการคิดนับว่าเป็นสิ่งจำเป็นที่จะต้องได้รับการพัฒนาและแก้ไขโดยเร่งด่วน เพราะการคิดส่งผลการเรียนรู้ในด้านต่างๆของนักเรียน</w:t>
      </w:r>
      <w:r w:rsidR="00B04CD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04CDE">
        <w:rPr>
          <w:rFonts w:ascii="TH SarabunPSK" w:hAnsi="TH SarabunPSK" w:cs="TH SarabunPSK"/>
          <w:sz w:val="32"/>
          <w:szCs w:val="32"/>
          <w:cs/>
        </w:rPr>
        <w:t xml:space="preserve">ควรเริ่มตั้งแต่ระดับปฐมวัย สืบเนื่องจากเด็กวัยนี้มีการพัฒนาการทางด้านต่างๆ </w:t>
      </w:r>
      <w:r w:rsidR="00B04CDE">
        <w:rPr>
          <w:rFonts w:ascii="TH SarabunPSK" w:hAnsi="TH SarabunPSK" w:cs="TH SarabunPSK" w:hint="cs"/>
          <w:sz w:val="32"/>
          <w:szCs w:val="32"/>
          <w:cs/>
        </w:rPr>
        <w:t>ได้อย่างรวดเร็ว</w:t>
      </w:r>
      <w:r>
        <w:rPr>
          <w:rFonts w:ascii="TH SarabunPSK" w:hAnsi="TH SarabunPSK" w:cs="TH SarabunPSK"/>
          <w:sz w:val="32"/>
          <w:szCs w:val="32"/>
          <w:cs/>
        </w:rPr>
        <w:t xml:space="preserve"> นอกจากนั้นการฟื้นฟูวัฒนธรรมที่ดีและนำคุณค่าอันดีงามของครอบครัว และการเป็นเครือญาติมาใช้ในวิถีชีวิต ควบคู่กับการปลูกฝังศีลธรรม คุณธรรม จริยธรรม ย่อมส่งผลต่อความสามัคคีในหมู่คณะ</w:t>
      </w:r>
    </w:p>
    <w:p w:rsidR="008C45D7" w:rsidRDefault="008C45D7" w:rsidP="00D06E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ด้วยเหตุผลดังกล่าวสำนักงานเขตพื้นที่การศึกษาประถมศึกษาพัทลุง เขต 2</w:t>
      </w:r>
      <w:r w:rsidR="00F34D91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F34D91">
        <w:rPr>
          <w:rFonts w:ascii="TH SarabunPSK" w:hAnsi="TH SarabunPSK" w:cs="TH SarabunPSK" w:hint="cs"/>
          <w:sz w:val="32"/>
          <w:szCs w:val="32"/>
          <w:cs/>
        </w:rPr>
        <w:t>นโยบาย</w:t>
      </w:r>
      <w:r>
        <w:rPr>
          <w:rFonts w:ascii="TH SarabunPSK" w:hAnsi="TH SarabunPSK" w:cs="TH SarabunPSK"/>
          <w:sz w:val="32"/>
          <w:szCs w:val="32"/>
          <w:cs/>
        </w:rPr>
        <w:t>ที่จะพัฒนา</w:t>
      </w:r>
      <w:r w:rsidR="00F34D91">
        <w:rPr>
          <w:rFonts w:ascii="TH SarabunPSK" w:hAnsi="TH SarabunPSK" w:cs="TH SarabunPSK" w:hint="cs"/>
          <w:sz w:val="32"/>
          <w:szCs w:val="32"/>
          <w:cs/>
        </w:rPr>
        <w:t>ทักษะการคิดตั้งแต่ระดับการศึกษาระดับปฐมวัย</w:t>
      </w:r>
      <w:r>
        <w:rPr>
          <w:rFonts w:ascii="TH SarabunPSK" w:hAnsi="TH SarabunPSK" w:cs="TH SarabunPSK"/>
          <w:sz w:val="32"/>
          <w:szCs w:val="32"/>
          <w:cs/>
        </w:rPr>
        <w:t>และส่งเสริมความสามัคคีให้เกิดขึ้นกับตัว</w:t>
      </w:r>
      <w:r w:rsidR="00B04CD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B04CDE">
        <w:rPr>
          <w:rFonts w:ascii="TH SarabunPSK" w:hAnsi="TH SarabunPSK" w:cs="TH SarabunPSK" w:hint="cs"/>
          <w:sz w:val="32"/>
          <w:szCs w:val="32"/>
          <w:cs/>
        </w:rPr>
        <w:t>จากการ</w:t>
      </w:r>
      <w:r>
        <w:rPr>
          <w:rFonts w:ascii="TH SarabunPSK" w:hAnsi="TH SarabunPSK" w:cs="TH SarabunPSK"/>
          <w:sz w:val="32"/>
          <w:szCs w:val="32"/>
          <w:cs/>
        </w:rPr>
        <w:t>การสืบค้นระบบเครือญาติของตนเอง ในรูปแบบของโครงงาน โดยใช้ตำรับย้อนรอยเครือญาติ</w:t>
      </w:r>
      <w:r w:rsidR="00F34D91">
        <w:rPr>
          <w:rFonts w:ascii="TH SarabunPSK" w:hAnsi="TH SarabunPSK" w:cs="TH SarabunPSK"/>
          <w:sz w:val="32"/>
          <w:szCs w:val="32"/>
          <w:cs/>
        </w:rPr>
        <w:t xml:space="preserve">เจ็ดชั่วโคตร เป็นตัวขับเคลื่อน </w:t>
      </w:r>
      <w:r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F34D91">
        <w:rPr>
          <w:rFonts w:ascii="TH SarabunPSK" w:hAnsi="TH SarabunPSK" w:cs="TH SarabunPSK" w:hint="cs"/>
          <w:sz w:val="32"/>
          <w:szCs w:val="32"/>
          <w:cs/>
        </w:rPr>
        <w:t>สร้างความ</w:t>
      </w:r>
      <w:r>
        <w:rPr>
          <w:rFonts w:ascii="TH SarabunPSK" w:hAnsi="TH SarabunPSK" w:cs="TH SarabunPSK"/>
          <w:sz w:val="32"/>
          <w:szCs w:val="32"/>
          <w:cs/>
        </w:rPr>
        <w:t>ผูกพันทางด้านวัฒนธรรมเครือญาติเป็นการหล่อหลอมขัดเกลาจิตใจของนักเรียนอันนำไปสู่ความรักความสามัคคีในหมู่คณะต่อไป</w:t>
      </w:r>
    </w:p>
    <w:p w:rsidR="008C45D7" w:rsidRPr="0071738D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79AD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71738D" w:rsidRPr="0071738D" w:rsidRDefault="0071738D" w:rsidP="00D06E8B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2.1 เพื่อพัฒนาครูปฐมวัยให้มีความรู้ ความเข้าใจสามารถจัดประสบการณ์แบบโครงงานให้กับเด็ก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2.2 เพื่อส่งเสริมการจัดกิจกรรมการเรียนรู้ของครูโดยใช้ตำรับย้อนรอยเครือญาติเจ็ดชั่วโคตร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2.3 เพื่อพัฒนาทักษะทางด้านการคิด</w:t>
      </w:r>
      <w:r w:rsidR="00250D8C">
        <w:rPr>
          <w:rFonts w:ascii="TH SarabunPSK" w:hAnsi="TH SarabunPSK" w:cs="TH SarabunPSK" w:hint="cs"/>
          <w:sz w:val="32"/>
          <w:szCs w:val="32"/>
          <w:cs/>
        </w:rPr>
        <w:t xml:space="preserve"> ค่านิยมหลักของคนไทย</w:t>
      </w:r>
      <w:r>
        <w:rPr>
          <w:rFonts w:ascii="TH SarabunPSK" w:hAnsi="TH SarabunPSK" w:cs="TH SarabunPSK"/>
          <w:sz w:val="32"/>
          <w:szCs w:val="32"/>
          <w:cs/>
        </w:rPr>
        <w:t>และคุณลักษณะของนักเรียนด้านความสามัคคีจากการจัดกิจกรรมการเรียนรู้โดยใช้ตำรับย้อนรอยเครือญาติเจ็ดชั่วโคตร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738D" w:rsidRDefault="0071738D" w:rsidP="00D06E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79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เป้าหมาย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3.1 เชิงปริมาณ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3.1.1 ครูป</w:t>
      </w:r>
      <w:r w:rsidR="00250D8C">
        <w:rPr>
          <w:rFonts w:ascii="TH SarabunPSK" w:hAnsi="TH SarabunPSK" w:cs="TH SarabunPSK"/>
          <w:sz w:val="32"/>
          <w:szCs w:val="32"/>
          <w:cs/>
        </w:rPr>
        <w:t>ฐมวัยของโรงเรียนขนาดกลาง</w:t>
      </w:r>
      <w:r w:rsidR="00250D8C">
        <w:rPr>
          <w:rFonts w:ascii="TH SarabunPSK" w:hAnsi="TH SarabunPSK" w:cs="TH SarabunPSK" w:hint="cs"/>
          <w:sz w:val="32"/>
          <w:szCs w:val="32"/>
          <w:cs/>
        </w:rPr>
        <w:t>เครือข่ายละ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0D8C">
        <w:rPr>
          <w:rFonts w:ascii="TH SarabunPSK" w:hAnsi="TH SarabunPSK" w:cs="TH SarabunPSK"/>
          <w:sz w:val="32"/>
          <w:szCs w:val="32"/>
          <w:cs/>
        </w:rPr>
        <w:t xml:space="preserve"> 1 โรง</w:t>
      </w:r>
      <w:r w:rsidR="00250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ได้รับความรู้ ความเข้าใจเกี่ยวกับองค์ความรู้การจัดประสบการณ์แบบโครงงาน</w:t>
      </w:r>
    </w:p>
    <w:p w:rsidR="008C45D7" w:rsidRDefault="000864EB" w:rsidP="00D06E8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3.1.2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250D8C">
        <w:rPr>
          <w:rFonts w:ascii="TH SarabunPSK" w:hAnsi="TH SarabunPSK" w:cs="TH SarabunPSK" w:hint="cs"/>
          <w:sz w:val="32"/>
          <w:szCs w:val="32"/>
          <w:cs/>
        </w:rPr>
        <w:t>ระดับประถม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52682A">
        <w:rPr>
          <w:rFonts w:ascii="TH SarabunPSK" w:hAnsi="TH SarabunPSK" w:cs="TH SarabunPSK" w:hint="cs"/>
          <w:sz w:val="32"/>
          <w:szCs w:val="32"/>
          <w:cs/>
        </w:rPr>
        <w:t>และระดับมัธยม</w:t>
      </w:r>
      <w:r w:rsidR="008C45D7">
        <w:rPr>
          <w:rFonts w:ascii="TH SarabunPSK" w:hAnsi="TH SarabunPSK" w:cs="TH SarabunPSK"/>
          <w:sz w:val="32"/>
          <w:szCs w:val="32"/>
          <w:cs/>
        </w:rPr>
        <w:t>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เครือข่ายละ</w:t>
      </w:r>
      <w:r w:rsidR="0052682A">
        <w:rPr>
          <w:rFonts w:ascii="TH SarabunPSK" w:hAnsi="TH SarabunPSK" w:cs="TH SarabunPSK" w:hint="cs"/>
          <w:sz w:val="32"/>
          <w:szCs w:val="32"/>
          <w:cs/>
        </w:rPr>
        <w:t>ระดับละ</w:t>
      </w:r>
      <w:r>
        <w:rPr>
          <w:rFonts w:ascii="TH SarabunPSK" w:hAnsi="TH SarabunPSK" w:cs="TH SarabunPSK"/>
          <w:sz w:val="32"/>
          <w:szCs w:val="32"/>
          <w:cs/>
        </w:rPr>
        <w:t xml:space="preserve">  1 โรง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13 </w:t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="005268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682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2682A">
        <w:rPr>
          <w:rFonts w:ascii="TH SarabunPSK" w:hAnsi="TH SarabunPSK" w:cs="TH SarabunPSK"/>
          <w:sz w:val="32"/>
          <w:szCs w:val="32"/>
        </w:rPr>
        <w:t>26</w:t>
      </w:r>
      <w:r w:rsidR="008C45D7">
        <w:rPr>
          <w:rFonts w:ascii="TH SarabunPSK" w:hAnsi="TH SarabunPSK" w:cs="TH SarabunPSK"/>
          <w:sz w:val="32"/>
          <w:szCs w:val="32"/>
          <w:cs/>
        </w:rPr>
        <w:t xml:space="preserve"> โรง</w:t>
      </w:r>
      <w:r w:rsidR="005268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45D7">
        <w:rPr>
          <w:rFonts w:ascii="TH SarabunPSK" w:hAnsi="TH SarabunPSK" w:cs="TH SarabunPSK"/>
          <w:sz w:val="32"/>
          <w:szCs w:val="32"/>
          <w:cs/>
        </w:rPr>
        <w:t>จัดกิจกรรมการเรียนรู้โดยใช้ตำรับย้อยรอยเครือญาติเจ็ดชั่วโคตร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3.1.3 นั</w:t>
      </w:r>
      <w:r w:rsidR="0052682A">
        <w:rPr>
          <w:rFonts w:ascii="TH SarabunPSK" w:hAnsi="TH SarabunPSK" w:cs="TH SarabunPSK"/>
          <w:sz w:val="32"/>
          <w:szCs w:val="32"/>
          <w:cs/>
        </w:rPr>
        <w:t xml:space="preserve">กเรียนทุกคนของโรงเรียนในสังกัด </w:t>
      </w:r>
      <w:r w:rsidR="0052682A">
        <w:rPr>
          <w:rFonts w:ascii="TH SarabunPSK" w:hAnsi="TH SarabunPSK" w:cs="TH SarabunPSK"/>
          <w:sz w:val="32"/>
          <w:szCs w:val="32"/>
        </w:rPr>
        <w:t>26</w:t>
      </w:r>
      <w:r>
        <w:rPr>
          <w:rFonts w:ascii="TH SarabunPSK" w:hAnsi="TH SarabunPSK" w:cs="TH SarabunPSK"/>
          <w:sz w:val="32"/>
          <w:szCs w:val="32"/>
          <w:cs/>
        </w:rPr>
        <w:t xml:space="preserve"> โรง</w:t>
      </w:r>
      <w:r w:rsidR="005268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รับการพัฒนาคุณลักษณะด้านความสามัคคีจากการจัดกิจกรรมการเรียนรู้โดยใช้ตำรับย้อนรอยเครือญาติเจ็ดชั่วโคตร</w:t>
      </w:r>
    </w:p>
    <w:p w:rsidR="008C45D7" w:rsidRPr="00070178" w:rsidRDefault="008C45D7" w:rsidP="00D06E8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3.1.4 จัดทำเอกสารตำรับย้อนรอยเครือญาติเจ็ดชั่วโคตร จำนวน 150 เล่ม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3.2 ด้านคุณภาพ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3.2.1 ครูปฐมวัยในโรงเรียนขนาดกลาง สามารถจัดประสบการณ์แบบโครงงานได้อย่างมีประสิทธิภาพ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3.2.2 </w:t>
      </w:r>
      <w:r>
        <w:rPr>
          <w:rFonts w:ascii="TH SarabunPSK" w:hAnsi="TH SarabunPSK" w:cs="TH SarabunPSK"/>
          <w:sz w:val="32"/>
          <w:szCs w:val="32"/>
          <w:cs/>
        </w:rPr>
        <w:t>ครูสามารถจัดกิจกรรมการเรียนรู้เพื่อพัฒนาให้นักเรียนมีคุณลักษณะด้านความสามัคคีโดยใช้ตำรับย้อนรอยเครือญาติเจ็ดชั่วโคตรได้อย่างมีประสิทธิภาพ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3.2.3 นักเรียนมีคุณลักษณะด้านความสามัคคีจากการจัดกิจกรรมการเรียนรู้โดยใช้ตำหรับย้อยรอยเครือญาติเจ็ดชั่วโคตร</w:t>
      </w:r>
    </w:p>
    <w:p w:rsidR="00F34D91" w:rsidRPr="00F34D91" w:rsidRDefault="00F34D91" w:rsidP="00D06E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D1D16">
        <w:rPr>
          <w:rFonts w:ascii="TH SarabunPSK" w:hAnsi="TH SarabunPSK" w:cs="TH SarabunPSK"/>
          <w:b/>
          <w:bCs/>
          <w:sz w:val="32"/>
          <w:szCs w:val="32"/>
          <w:cs/>
        </w:rPr>
        <w:t>4. ขั้นตอนดำเนินงาน</w:t>
      </w:r>
    </w:p>
    <w:p w:rsidR="005065DE" w:rsidRPr="005065DE" w:rsidRDefault="005065DE" w:rsidP="00D06E8B">
      <w:pPr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9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6"/>
        <w:gridCol w:w="1896"/>
        <w:gridCol w:w="1838"/>
        <w:gridCol w:w="1260"/>
      </w:tblGrid>
      <w:tr w:rsidR="008C45D7" w:rsidRPr="00B111CA" w:rsidTr="005065DE">
        <w:tc>
          <w:tcPr>
            <w:tcW w:w="4474" w:type="dxa"/>
          </w:tcPr>
          <w:p w:rsidR="008C45D7" w:rsidRPr="00B111CA" w:rsidRDefault="008C45D7" w:rsidP="00D06E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กิจกรรม/วิธีดำเนินงาน</w:t>
            </w:r>
          </w:p>
        </w:tc>
        <w:tc>
          <w:tcPr>
            <w:tcW w:w="1905" w:type="dxa"/>
          </w:tcPr>
          <w:p w:rsidR="008C45D7" w:rsidRPr="00B111CA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ระยะเวลา/สถานที่</w:t>
            </w:r>
          </w:p>
        </w:tc>
        <w:tc>
          <w:tcPr>
            <w:tcW w:w="1843" w:type="dxa"/>
          </w:tcPr>
          <w:p w:rsidR="008C45D7" w:rsidRPr="00B111CA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08" w:type="dxa"/>
          </w:tcPr>
          <w:p w:rsidR="008C45D7" w:rsidRPr="00B111CA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C45D7" w:rsidTr="005065DE">
        <w:tc>
          <w:tcPr>
            <w:tcW w:w="4474" w:type="dxa"/>
          </w:tcPr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1. การพัฒนาศักยภาพครูปฐมวัยด้านการจัดประสบการณ์แบบโครงงาน</w:t>
            </w:r>
          </w:p>
          <w:p w:rsidR="008C45D7" w:rsidRPr="00B84DAB" w:rsidRDefault="008C45D7" w:rsidP="00506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1.1 อบรมเชิงปฏิบัติการเกี่ยวกับการจัดประสบการณ์แบบโครงงาน</w:t>
            </w:r>
            <w:r w:rsidR="00B84DA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84DAB">
              <w:rPr>
                <w:rFonts w:ascii="TH SarabunPSK" w:hAnsi="TH SarabunPSK" w:cs="TH SarabunPSK"/>
                <w:sz w:val="32"/>
                <w:szCs w:val="32"/>
              </w:rPr>
              <w:t>Action  Learning</w:t>
            </w:r>
            <w:r w:rsidR="00B84DA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8C45D7" w:rsidRPr="00376CFE" w:rsidRDefault="005065DE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1.2  การประชุมสัมมนาและแลกเปลี่ยนเรียนรู้ การจัดประสบการณ์แบบโครงงาน</w:t>
            </w:r>
          </w:p>
          <w:p w:rsidR="008C45D7" w:rsidRPr="00376CFE" w:rsidRDefault="005065DE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สวัสดีคุณครูปฐมวัย นิเทศพบกลุ่มโรงเรียนนำร่อง โครงการบ้านนักวิทยาศาสตร์น้อย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การพัฒนาศักยภาพครูผู้สอนระดับประถมศึกษา</w:t>
            </w:r>
            <w:r w:rsidR="00B84DA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และระดับมัธยม</w:t>
            </w: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เกี่ยวกับการจัดการเรียนรู้โดยใช้ตำรับย้อนรอยเครือญาติเจ็ดชั่วโคตร</w:t>
            </w:r>
            <w:r w:rsidR="00073B5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73B56">
              <w:rPr>
                <w:rFonts w:ascii="TH SarabunPSK" w:hAnsi="TH SarabunPSK" w:cs="TH SarabunPSK"/>
                <w:sz w:val="32"/>
                <w:szCs w:val="32"/>
              </w:rPr>
              <w:t>Action  Learning</w:t>
            </w:r>
            <w:r w:rsidR="00073B5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 พัฒนาผลิตตำรับย้อนรอยเครือญาติเจ็ดชั่วโคตร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นิเทศ</w:t>
            </w:r>
            <w:proofErr w:type="spellStart"/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การโดยใช้โรงเรียนเป็นฐาน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2.3 แลกเปลี่ยนเรียนรู้/ประกาศผลยกย่องสถานศึกษาต้นแบบด้านการส่งเสริมความสามัคคี</w:t>
            </w:r>
          </w:p>
        </w:tc>
        <w:tc>
          <w:tcPr>
            <w:tcW w:w="1905" w:type="dxa"/>
          </w:tcPr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 2557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2558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376CFE">
              <w:rPr>
                <w:rFonts w:ascii="TH SarabunPSK" w:hAnsi="TH SarabunPSK" w:cs="TH SarabunPSK"/>
                <w:sz w:val="32"/>
                <w:szCs w:val="32"/>
              </w:rPr>
              <w:t xml:space="preserve">  2558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มกราคม-มีนาคม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มกราคม-กรกฎาคม 2558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สิงหาคม 2558</w:t>
            </w:r>
          </w:p>
        </w:tc>
        <w:tc>
          <w:tcPr>
            <w:tcW w:w="1843" w:type="dxa"/>
          </w:tcPr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B84DAB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โรงเรียนขนาดกลาง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</w:t>
            </w:r>
          </w:p>
          <w:p w:rsidR="008C45D7" w:rsidRPr="00376CFE" w:rsidRDefault="00B84DAB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โรงเรียนขนาดกลาง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</w:t>
            </w:r>
          </w:p>
          <w:p w:rsidR="008C45D7" w:rsidRPr="00376CFE" w:rsidRDefault="00B84DAB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โรงเรียนขนาดกลาง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</w:t>
            </w:r>
          </w:p>
          <w:p w:rsidR="008C45D7" w:rsidRPr="00376CFE" w:rsidRDefault="00B84DAB" w:rsidP="00506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4DAB" w:rsidRDefault="00B84DAB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150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  <w:p w:rsidR="00B84DAB" w:rsidRPr="00376CFE" w:rsidRDefault="00B84DAB" w:rsidP="00506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โรงเรียนในสังกัด</w:t>
            </w:r>
          </w:p>
          <w:p w:rsidR="008C45D7" w:rsidRPr="00376CFE" w:rsidRDefault="00B84DAB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โรงเรียนในสังกัด</w:t>
            </w:r>
          </w:p>
          <w:p w:rsidR="008C45D7" w:rsidRPr="00376CFE" w:rsidRDefault="00B84DAB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</w:tcPr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  <w:p w:rsidR="008C45D7" w:rsidRPr="00376CFE" w:rsidRDefault="008C45D7" w:rsidP="005065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5033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111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งบประมาณ      จำนวน 96,400 บาท</w:t>
      </w:r>
      <w:r w:rsidR="00B111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033">
        <w:rPr>
          <w:rFonts w:ascii="TH SarabunPSK" w:hAnsi="TH SarabunPSK" w:cs="TH SarabunPSK"/>
          <w:sz w:val="32"/>
          <w:szCs w:val="32"/>
          <w:cs/>
        </w:rPr>
        <w:t>โดยใช้แบบบริหารงบประมาณแบบ</w:t>
      </w:r>
      <w:proofErr w:type="spellStart"/>
      <w:r w:rsidR="00FC5033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FC5033">
        <w:rPr>
          <w:rFonts w:ascii="TH SarabunPSK" w:hAnsi="TH SarabunPSK" w:cs="TH SarabunPSK"/>
          <w:sz w:val="32"/>
          <w:szCs w:val="32"/>
          <w:cs/>
        </w:rPr>
        <w:t>การเป็นเครื่องมือ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รายละเอียดงบประมาณ</w:t>
      </w:r>
    </w:p>
    <w:p w:rsidR="00B111CA" w:rsidRPr="00B111CA" w:rsidRDefault="00B111CA" w:rsidP="00D06E8B">
      <w:pPr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302"/>
        <w:gridCol w:w="984"/>
        <w:gridCol w:w="1256"/>
        <w:gridCol w:w="1122"/>
        <w:gridCol w:w="1044"/>
      </w:tblGrid>
      <w:tr w:rsidR="008C45D7" w:rsidRPr="00B111CA" w:rsidTr="00210CE8">
        <w:tc>
          <w:tcPr>
            <w:tcW w:w="534" w:type="dxa"/>
            <w:vMerge w:val="restart"/>
            <w:vAlign w:val="center"/>
          </w:tcPr>
          <w:p w:rsidR="008C45D7" w:rsidRPr="00B111CA" w:rsidRDefault="008C45D7" w:rsidP="00210C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02" w:type="dxa"/>
            <w:vMerge w:val="restart"/>
            <w:vAlign w:val="center"/>
          </w:tcPr>
          <w:p w:rsidR="008C45D7" w:rsidRPr="00B111CA" w:rsidRDefault="008C45D7" w:rsidP="00D06E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406" w:type="dxa"/>
            <w:gridSpan w:val="4"/>
          </w:tcPr>
          <w:p w:rsidR="008C45D7" w:rsidRPr="00B111CA" w:rsidRDefault="008C45D7" w:rsidP="00D06E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C45D7" w:rsidRPr="00B111CA" w:rsidTr="00210CE8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C45D7" w:rsidRPr="00B111CA" w:rsidRDefault="008C45D7" w:rsidP="00210C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2" w:type="dxa"/>
            <w:vMerge/>
            <w:tcBorders>
              <w:bottom w:val="single" w:sz="4" w:space="0" w:color="auto"/>
            </w:tcBorders>
          </w:tcPr>
          <w:p w:rsidR="008C45D7" w:rsidRPr="00B111CA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8C45D7" w:rsidRPr="00B111CA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8C45D7" w:rsidRPr="00B111CA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C45D7" w:rsidRPr="00B111CA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C45D7" w:rsidRPr="00B111CA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1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8C45D7" w:rsidTr="00210CE8">
        <w:tc>
          <w:tcPr>
            <w:tcW w:w="534" w:type="dxa"/>
            <w:tcBorders>
              <w:bottom w:val="nil"/>
            </w:tcBorders>
          </w:tcPr>
          <w:p w:rsidR="008C45D7" w:rsidRPr="00376CFE" w:rsidRDefault="008C45D7" w:rsidP="00210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302" w:type="dxa"/>
            <w:tcBorders>
              <w:bottom w:val="nil"/>
            </w:tcBorders>
          </w:tcPr>
          <w:p w:rsidR="008C45D7" w:rsidRDefault="00F9119A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การพัฒนาศักยภาพครูปฐมวัยด้านการจัดประสบการณ์แบบโครงงาน</w:t>
            </w:r>
          </w:p>
          <w:p w:rsidR="008C45D7" w:rsidRPr="00376CFE" w:rsidRDefault="00F9119A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อบรมปฏิบัติการครูปฐมวัย การจัดประสบการณ์โครงงาน</w:t>
            </w:r>
          </w:p>
          <w:p w:rsidR="008C45D7" w:rsidRPr="00376CFE" w:rsidRDefault="00F9119A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ค่าอาหารกลางวัน มื้อละ 120 บาท 1 มื้อ</w:t>
            </w:r>
          </w:p>
          <w:p w:rsidR="00F9119A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(65</w:t>
            </w:r>
            <w:r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  <w:r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 มื้อ</w:t>
            </w:r>
            <w:r w:rsidRPr="00376CFE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7,800 บาท)</w:t>
            </w:r>
          </w:p>
          <w:p w:rsidR="008C45D7" w:rsidRPr="00376CFE" w:rsidRDefault="00F9119A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 มื้อละ 35 บาท 2 มื้อ(65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2 มื้อ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4,550 บาท)</w:t>
            </w:r>
          </w:p>
          <w:p w:rsidR="008C45D7" w:rsidRPr="00376CFE" w:rsidRDefault="00F9119A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ค่าตอบแทนวิทยากร จำนวน 6 ชั่วโมงๆละ 600 บาท จำนวน 1 คน</w:t>
            </w:r>
          </w:p>
        </w:tc>
        <w:tc>
          <w:tcPr>
            <w:tcW w:w="984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7,800</w:t>
            </w: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4,550</w:t>
            </w: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3,600</w:t>
            </w:r>
          </w:p>
        </w:tc>
        <w:tc>
          <w:tcPr>
            <w:tcW w:w="1256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7,800</w:t>
            </w: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4,550</w:t>
            </w: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3,600</w:t>
            </w:r>
          </w:p>
        </w:tc>
        <w:tc>
          <w:tcPr>
            <w:tcW w:w="1044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5D7" w:rsidTr="00210CE8">
        <w:tc>
          <w:tcPr>
            <w:tcW w:w="534" w:type="dxa"/>
            <w:tcBorders>
              <w:top w:val="nil"/>
              <w:bottom w:val="nil"/>
            </w:tcBorders>
          </w:tcPr>
          <w:p w:rsidR="008C45D7" w:rsidRPr="00376CFE" w:rsidRDefault="008C45D7" w:rsidP="00210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8C45D7" w:rsidRPr="00376CFE" w:rsidRDefault="00F9119A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ค่าวัสดุการอบรม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3,000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3,000</w:t>
            </w:r>
          </w:p>
        </w:tc>
      </w:tr>
      <w:tr w:rsidR="008C45D7" w:rsidTr="00210CE8">
        <w:tc>
          <w:tcPr>
            <w:tcW w:w="534" w:type="dxa"/>
            <w:tcBorders>
              <w:top w:val="nil"/>
            </w:tcBorders>
          </w:tcPr>
          <w:p w:rsidR="008C45D7" w:rsidRPr="00376CFE" w:rsidRDefault="008C45D7" w:rsidP="00210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2" w:type="dxa"/>
            <w:tcBorders>
              <w:top w:val="nil"/>
            </w:tcBorders>
          </w:tcPr>
          <w:p w:rsidR="008C45D7" w:rsidRPr="00376CFE" w:rsidRDefault="00F9119A" w:rsidP="0091083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ค่าจัดทำเอกสารการอบรม 150 เล่ม</w:t>
            </w:r>
          </w:p>
        </w:tc>
        <w:tc>
          <w:tcPr>
            <w:tcW w:w="984" w:type="dxa"/>
            <w:tcBorders>
              <w:top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3,000</w:t>
            </w:r>
          </w:p>
        </w:tc>
        <w:tc>
          <w:tcPr>
            <w:tcW w:w="1256" w:type="dxa"/>
            <w:tcBorders>
              <w:top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3,000</w:t>
            </w:r>
          </w:p>
        </w:tc>
        <w:tc>
          <w:tcPr>
            <w:tcW w:w="1044" w:type="dxa"/>
            <w:tcBorders>
              <w:top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5D7" w:rsidTr="00C91C92">
        <w:tc>
          <w:tcPr>
            <w:tcW w:w="534" w:type="dxa"/>
            <w:tcBorders>
              <w:bottom w:val="single" w:sz="4" w:space="0" w:color="auto"/>
            </w:tcBorders>
          </w:tcPr>
          <w:p w:rsidR="008C45D7" w:rsidRPr="00376CFE" w:rsidRDefault="008C45D7" w:rsidP="00210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8C45D7" w:rsidRPr="00376CFE" w:rsidRDefault="0091083D" w:rsidP="007035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="007035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 และแสดงผลการจัดประสบการณ์แบบโครงงาน</w:t>
            </w:r>
          </w:p>
          <w:p w:rsidR="008C45D7" w:rsidRPr="00376CFE" w:rsidRDefault="00703564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ค่าอาหารกลางวัน มื้อละ 120 บาท 1 มื้อ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(65</w:t>
            </w:r>
            <w:r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  <w:r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 มื้อ</w:t>
            </w:r>
            <w:r w:rsidRPr="00376CFE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7,800 บาท)</w:t>
            </w:r>
          </w:p>
          <w:p w:rsidR="008C45D7" w:rsidRPr="00376CFE" w:rsidRDefault="00703564" w:rsidP="007035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 มื้อละ 35 บาท</w:t>
            </w:r>
            <w:r w:rsidR="00C91C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มื้อ(65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2 มื้อ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4,550 บาท)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7,800</w:t>
            </w: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4,550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7,800</w:t>
            </w: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4,550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5D7" w:rsidTr="00C91C92">
        <w:tc>
          <w:tcPr>
            <w:tcW w:w="534" w:type="dxa"/>
            <w:tcBorders>
              <w:bottom w:val="nil"/>
            </w:tcBorders>
          </w:tcPr>
          <w:p w:rsidR="008C45D7" w:rsidRPr="00376CFE" w:rsidRDefault="008C45D7" w:rsidP="00210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02" w:type="dxa"/>
            <w:tcBorders>
              <w:bottom w:val="nil"/>
            </w:tcBorders>
          </w:tcPr>
          <w:p w:rsidR="008C45D7" w:rsidRPr="00376CFE" w:rsidRDefault="00C82172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สวัสดีครูปฐมวัย นิเทศพบกลุ่มโรงเรียนนำร่องโครงการบ้านนักวิทยาศาสตร์น้อยเพื่อรับตราพระราชทาน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 xml:space="preserve">Focus </w:t>
            </w:r>
            <w:proofErr w:type="spellStart"/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Goup</w:t>
            </w:r>
            <w:proofErr w:type="spellEnd"/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ประชุมพบกลุ่มโรงเรียนที่ไม่ผ่านการประเมิน</w:t>
            </w:r>
          </w:p>
          <w:p w:rsidR="008C45D7" w:rsidRPr="00376CFE" w:rsidRDefault="00C82172" w:rsidP="00C91C9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 มื้อละ 35 บาท 1 มื้อ(30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 มื้อ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1,050 บาท)</w:t>
            </w:r>
          </w:p>
        </w:tc>
        <w:tc>
          <w:tcPr>
            <w:tcW w:w="984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C91C9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1,050</w:t>
            </w:r>
          </w:p>
        </w:tc>
        <w:tc>
          <w:tcPr>
            <w:tcW w:w="1256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1,050</w:t>
            </w:r>
          </w:p>
        </w:tc>
        <w:tc>
          <w:tcPr>
            <w:tcW w:w="1044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E8" w:rsidTr="00C91C92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8" w:rsidRPr="00376CFE" w:rsidRDefault="00210CE8" w:rsidP="00210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0CE8" w:rsidRPr="00376CFE" w:rsidRDefault="00210CE8" w:rsidP="00210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0CE8" w:rsidRPr="00376CFE" w:rsidRDefault="00210CE8" w:rsidP="00210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8" w:rsidRPr="00376CFE" w:rsidRDefault="00210CE8" w:rsidP="00B149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การนำเสนอผลงานเพื่อการประเมินรับตราพระราชทาน</w:t>
            </w:r>
          </w:p>
          <w:p w:rsidR="00210CE8" w:rsidRPr="00376CFE" w:rsidRDefault="00C82172" w:rsidP="00B149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10CE8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ค่าอาหารว่างและเครื่องดื่ม มื้อละ 35 บาท </w:t>
            </w:r>
            <w:r w:rsidR="00C91C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10CE8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 มื้อ(30</w:t>
            </w:r>
            <w:r w:rsidR="00210CE8"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="00210CE8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  <w:r w:rsidR="00210CE8" w:rsidRPr="00376CFE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="00210CE8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 มื้อ</w:t>
            </w:r>
            <w:r w:rsidR="00210CE8" w:rsidRPr="00376CFE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210CE8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1,050 บาท)</w:t>
            </w:r>
          </w:p>
          <w:p w:rsidR="00210CE8" w:rsidRPr="00376CFE" w:rsidRDefault="00210CE8" w:rsidP="00B149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1,050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1,050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8" w:rsidRPr="00376CFE" w:rsidRDefault="00210CE8" w:rsidP="00B1498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631B9" w:rsidRDefault="002631B9" w:rsidP="00D06E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91C92" w:rsidRDefault="00C91C92" w:rsidP="00D06E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91C92" w:rsidRDefault="00C91C92" w:rsidP="00D06E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 (ต่อ)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320"/>
        <w:gridCol w:w="989"/>
        <w:gridCol w:w="1222"/>
        <w:gridCol w:w="1128"/>
        <w:gridCol w:w="1049"/>
      </w:tblGrid>
      <w:tr w:rsidR="008C45D7" w:rsidTr="00971785">
        <w:tc>
          <w:tcPr>
            <w:tcW w:w="534" w:type="dxa"/>
            <w:vMerge w:val="restart"/>
            <w:vAlign w:val="center"/>
          </w:tcPr>
          <w:p w:rsidR="008C45D7" w:rsidRPr="00376CFE" w:rsidRDefault="008C45D7" w:rsidP="009717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320" w:type="dxa"/>
            <w:vMerge w:val="restart"/>
            <w:vAlign w:val="center"/>
          </w:tcPr>
          <w:p w:rsidR="008C45D7" w:rsidRPr="00376CFE" w:rsidRDefault="008C45D7" w:rsidP="00D06E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4388" w:type="dxa"/>
            <w:gridSpan w:val="4"/>
          </w:tcPr>
          <w:p w:rsidR="008C45D7" w:rsidRPr="00376CFE" w:rsidRDefault="008C45D7" w:rsidP="00D06E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</w:tr>
      <w:tr w:rsidR="008C45D7" w:rsidTr="00971785">
        <w:tc>
          <w:tcPr>
            <w:tcW w:w="534" w:type="dxa"/>
            <w:vMerge/>
          </w:tcPr>
          <w:p w:rsidR="008C45D7" w:rsidRPr="00376CFE" w:rsidRDefault="008C45D7" w:rsidP="009717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Merge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22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8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49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</w:p>
        </w:tc>
      </w:tr>
      <w:tr w:rsidR="008C45D7" w:rsidTr="00971785">
        <w:tc>
          <w:tcPr>
            <w:tcW w:w="534" w:type="dxa"/>
            <w:tcBorders>
              <w:bottom w:val="nil"/>
            </w:tcBorders>
          </w:tcPr>
          <w:p w:rsidR="008C45D7" w:rsidRPr="00376CFE" w:rsidRDefault="00971785" w:rsidP="009717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320" w:type="dxa"/>
            <w:tcBorders>
              <w:bottom w:val="nil"/>
            </w:tcBorders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การพัฒนาศักยภาพครูผู้สอนระดับประถมศึกษาเกี่ยวกับการจัดการเรียนรู้ โดยใช้ตำรับย้อนรอยเจ็ดชั่วโคตร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พัฒนาผลิตตำรับย้อนรอยเครือญาติเจ็ดชั่วโคตร</w:t>
            </w:r>
          </w:p>
        </w:tc>
        <w:tc>
          <w:tcPr>
            <w:tcW w:w="989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15,000</w:t>
            </w:r>
          </w:p>
        </w:tc>
        <w:tc>
          <w:tcPr>
            <w:tcW w:w="1222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  <w:tcBorders>
              <w:bottom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15,000</w:t>
            </w:r>
          </w:p>
        </w:tc>
      </w:tr>
      <w:tr w:rsidR="008C45D7" w:rsidTr="00971785">
        <w:tc>
          <w:tcPr>
            <w:tcW w:w="534" w:type="dxa"/>
            <w:tcBorders>
              <w:top w:val="nil"/>
            </w:tcBorders>
          </w:tcPr>
          <w:p w:rsidR="008C45D7" w:rsidRPr="00376CFE" w:rsidRDefault="008C45D7" w:rsidP="009717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9717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แลกเปลี่ยนเรียนรู้/ประกาศผลยกย่องสถานศึกษาต้นแบบด้านส่งเสริมความสามัคคี</w:t>
            </w:r>
          </w:p>
        </w:tc>
        <w:tc>
          <w:tcPr>
            <w:tcW w:w="989" w:type="dxa"/>
            <w:tcBorders>
              <w:top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45,000</w:t>
            </w:r>
          </w:p>
        </w:tc>
        <w:tc>
          <w:tcPr>
            <w:tcW w:w="1222" w:type="dxa"/>
            <w:tcBorders>
              <w:top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4"/>
                <w:szCs w:val="34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45,</w:t>
            </w:r>
            <w:r w:rsidRPr="00376CFE">
              <w:rPr>
                <w:rFonts w:ascii="TH SarabunPSK" w:hAnsi="TH SarabunPSK" w:cs="TH SarabunPSK"/>
                <w:sz w:val="34"/>
                <w:szCs w:val="34"/>
                <w:cs/>
              </w:rPr>
              <w:t>000</w:t>
            </w:r>
          </w:p>
        </w:tc>
        <w:tc>
          <w:tcPr>
            <w:tcW w:w="1049" w:type="dxa"/>
            <w:tcBorders>
              <w:top w:val="nil"/>
            </w:tcBorders>
          </w:tcPr>
          <w:p w:rsidR="008C45D7" w:rsidRPr="00376CFE" w:rsidRDefault="008C45D7" w:rsidP="002631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5D7" w:rsidRPr="00971785" w:rsidTr="00971785">
        <w:tc>
          <w:tcPr>
            <w:tcW w:w="534" w:type="dxa"/>
          </w:tcPr>
          <w:p w:rsidR="008C45D7" w:rsidRPr="00971785" w:rsidRDefault="008C45D7" w:rsidP="009717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</w:tcPr>
          <w:p w:rsidR="008C45D7" w:rsidRPr="00971785" w:rsidRDefault="008C45D7" w:rsidP="00D06E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17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89" w:type="dxa"/>
          </w:tcPr>
          <w:p w:rsidR="008C45D7" w:rsidRPr="00971785" w:rsidRDefault="008C45D7" w:rsidP="002631B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17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96,400</w:t>
            </w:r>
          </w:p>
        </w:tc>
        <w:tc>
          <w:tcPr>
            <w:tcW w:w="1222" w:type="dxa"/>
          </w:tcPr>
          <w:p w:rsidR="008C45D7" w:rsidRPr="00971785" w:rsidRDefault="008C45D7" w:rsidP="002631B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dxa"/>
          </w:tcPr>
          <w:p w:rsidR="008C45D7" w:rsidRPr="00971785" w:rsidRDefault="008C45D7" w:rsidP="002631B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17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78,400</w:t>
            </w:r>
          </w:p>
        </w:tc>
        <w:tc>
          <w:tcPr>
            <w:tcW w:w="1049" w:type="dxa"/>
          </w:tcPr>
          <w:p w:rsidR="008C45D7" w:rsidRPr="00971785" w:rsidRDefault="008C45D7" w:rsidP="002631B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17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18,000</w:t>
            </w:r>
          </w:p>
        </w:tc>
      </w:tr>
    </w:tbl>
    <w:p w:rsidR="00FC5033" w:rsidRDefault="00FC5033" w:rsidP="00D06E8B">
      <w:pPr>
        <w:pStyle w:val="a3"/>
        <w:ind w:left="0"/>
        <w:jc w:val="thaiDistribute"/>
        <w:rPr>
          <w:rFonts w:ascii="TH SarabunPSK" w:hAnsi="TH SarabunPSK" w:cs="TH SarabunPSK"/>
          <w:sz w:val="20"/>
          <w:szCs w:val="20"/>
        </w:rPr>
      </w:pPr>
    </w:p>
    <w:p w:rsidR="008C45D7" w:rsidRDefault="008C45D7" w:rsidP="00D06E8B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* </w:t>
      </w:r>
      <w:r w:rsidR="00A544BB">
        <w:rPr>
          <w:rFonts w:ascii="TH SarabunPSK" w:hAnsi="TH SarabunPSK" w:cs="TH SarabunPSK" w:hint="cs"/>
          <w:sz w:val="32"/>
          <w:szCs w:val="32"/>
          <w:cs/>
        </w:rPr>
        <w:t>ขอถัวจ่ายทุกรายการ</w:t>
      </w:r>
    </w:p>
    <w:p w:rsidR="00FC5033" w:rsidRDefault="00FC5033" w:rsidP="00917F79">
      <w:pPr>
        <w:pStyle w:val="a3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8C45D7" w:rsidRDefault="008C45D7" w:rsidP="00D06E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13D0">
        <w:rPr>
          <w:rFonts w:ascii="TH SarabunPSK" w:hAnsi="TH SarabunPSK" w:cs="TH SarabunPSK"/>
          <w:b/>
          <w:bCs/>
          <w:sz w:val="32"/>
          <w:szCs w:val="32"/>
          <w:cs/>
        </w:rPr>
        <w:t>6. การประเมินผล</w:t>
      </w:r>
    </w:p>
    <w:p w:rsidR="00917F79" w:rsidRPr="00917F79" w:rsidRDefault="00917F79" w:rsidP="00D06E8B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268"/>
        <w:gridCol w:w="2835"/>
        <w:gridCol w:w="62"/>
      </w:tblGrid>
      <w:tr w:rsidR="008C45D7" w:rsidTr="00917F79">
        <w:trPr>
          <w:gridAfter w:val="1"/>
          <w:wAfter w:w="62" w:type="dxa"/>
        </w:trPr>
        <w:tc>
          <w:tcPr>
            <w:tcW w:w="4077" w:type="dxa"/>
          </w:tcPr>
          <w:p w:rsidR="008C45D7" w:rsidRPr="00376CFE" w:rsidRDefault="008C45D7" w:rsidP="00D06E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268" w:type="dxa"/>
          </w:tcPr>
          <w:p w:rsidR="008C45D7" w:rsidRPr="00376CFE" w:rsidRDefault="008C45D7" w:rsidP="00D06E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35" w:type="dxa"/>
          </w:tcPr>
          <w:p w:rsidR="008C45D7" w:rsidRPr="00376CFE" w:rsidRDefault="008C45D7" w:rsidP="00D06E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8C45D7" w:rsidTr="00917F79">
        <w:trPr>
          <w:gridAfter w:val="1"/>
          <w:wAfter w:w="62" w:type="dxa"/>
        </w:trPr>
        <w:tc>
          <w:tcPr>
            <w:tcW w:w="4077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ผลผลิต(</w:t>
            </w:r>
            <w:r w:rsidRPr="00376C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  <w:r w:rsidRPr="00376C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8C45D7" w:rsidRPr="00376CFE" w:rsidRDefault="00CF1AA3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1.จำนวนครู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มีความรู้ความเข้าใจเกี่ยวกับองค์ความรู้ในการจัดประสบการณ์แบบโครงงาน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2.จำนวนครูปฐมวัยแสดงผลการจัดประสบการณ์แบบโครงงาน</w:t>
            </w:r>
          </w:p>
          <w:p w:rsidR="008C45D7" w:rsidRPr="00376CFE" w:rsidRDefault="00CF1AA3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3.ครู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เสนอผลง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ที่เกิดจากการจัดการเรียนรู้โดยโครงงาน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4.จำนวนโรงเรียนที่มีการจัดกิจกรรมการเรียนรู้ โดยใช้ตำรับย้อนรอยเครือญาติเจ็ดชั่วโคตร</w:t>
            </w:r>
          </w:p>
          <w:p w:rsidR="008C45D7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5.จำนวนนักเรียนที่ได้รับการพัฒนาคุณลักษณะด้านความสามัคคี</w:t>
            </w:r>
          </w:p>
          <w:p w:rsidR="00917F79" w:rsidRPr="00376CFE" w:rsidRDefault="00917F79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สัมภาษณ์/สอบถาม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สำรวจ/รายงาน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ตรวจสอบผลงาน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สำรวจ/สัมภาษณ์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สำรวจ/สัมภาษณ์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แบบบันทึกการสัมภาษณ์/สอบถาม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แบบสำรวจ/แบบรายงาน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แบบสำรวจ/แบบสัมภาษณ์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แบบสำรวจ/แบบสัมภาษณ์</w:t>
            </w:r>
          </w:p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45D7" w:rsidTr="00917F79">
        <w:tc>
          <w:tcPr>
            <w:tcW w:w="4077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376C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 Comes</w:t>
            </w:r>
            <w:r w:rsidRPr="00376C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8C45D7" w:rsidRPr="00376CFE" w:rsidRDefault="001B5DC4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1.ร้อยละครู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มีความรู้ความเข้าใจเกี่ยวกับองค์ความรู้ในการจัดประสบการณ์แบบโครงงาน</w:t>
            </w:r>
          </w:p>
          <w:p w:rsidR="008C45D7" w:rsidRPr="00376CFE" w:rsidRDefault="001B5DC4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2.ร้อยละของเด็ก</w:t>
            </w:r>
            <w:r w:rsidR="008C45D7"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มีพัฒนาการด้านทักษะการคิดวิเคราะห์ตามวัย</w:t>
            </w:r>
          </w:p>
          <w:p w:rsidR="008C45D7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3.ร้อยละของโรงเ</w:t>
            </w:r>
            <w:r w:rsidR="001B5DC4">
              <w:rPr>
                <w:rFonts w:ascii="TH SarabunPSK" w:hAnsi="TH SarabunPSK" w:cs="TH SarabunPSK"/>
                <w:sz w:val="32"/>
                <w:szCs w:val="32"/>
                <w:cs/>
              </w:rPr>
              <w:t>รียนผ่านการประเมิ</w:t>
            </w:r>
            <w:r w:rsidR="001B5DC4">
              <w:rPr>
                <w:rFonts w:ascii="TH SarabunPSK" w:hAnsi="TH SarabunPSK" w:cs="TH SarabunPSK" w:hint="cs"/>
                <w:sz w:val="32"/>
                <w:szCs w:val="32"/>
                <w:cs/>
              </w:rPr>
              <w:t>นมาตรฐานที่</w:t>
            </w:r>
            <w:r w:rsidR="001B5DC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8C45D7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4.ร้อยละของนักเรียนมีคุณลักษณะด้านความสามัคคี</w:t>
            </w:r>
          </w:p>
          <w:p w:rsidR="00917F79" w:rsidRPr="00376CFE" w:rsidRDefault="00917F79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นิเทศ ติดตาม การดำเนินงานของโรงเรียน</w:t>
            </w: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สอบถามผู้ปกครอง</w:t>
            </w: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ประเมินพัฒนาการเด็กปฐมวัย</w:t>
            </w: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สำรวจ/สอบถาม</w:t>
            </w:r>
          </w:p>
        </w:tc>
        <w:tc>
          <w:tcPr>
            <w:tcW w:w="2897" w:type="dxa"/>
            <w:gridSpan w:val="2"/>
          </w:tcPr>
          <w:p w:rsidR="008C45D7" w:rsidRPr="00376CFE" w:rsidRDefault="008C45D7" w:rsidP="00D06E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แบบนิเทศติดตาม</w:t>
            </w: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แบบสอบถามผู้ปกครอง</w:t>
            </w: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แบบประเมินพัฒนาการ</w:t>
            </w: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5D7" w:rsidRPr="00376CFE" w:rsidRDefault="008C45D7" w:rsidP="00D06E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CFE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แบบสำรวจ/แบบสอบถาม</w:t>
            </w:r>
          </w:p>
        </w:tc>
      </w:tr>
    </w:tbl>
    <w:p w:rsidR="00917F79" w:rsidRDefault="00917F79" w:rsidP="00D06E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45D7" w:rsidRDefault="008C45D7" w:rsidP="00D06E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395AED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ได้รับ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7.1 นักเรียนระดับปฐมวัยและนักเรียนระดับประถมศึกษาได้รับการพัฒนาเต็มศักยภาพ โดยเฉพาะทางด้านการคิด </w:t>
      </w:r>
    </w:p>
    <w:p w:rsidR="008C45D7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7.2 ครูระดับปฐมวัยสามารถจัดประสบการณ์ทางด้านโครงงานได้อย่างมีประสิทธิภาพ</w:t>
      </w:r>
    </w:p>
    <w:p w:rsidR="008C45D7" w:rsidRPr="00241378" w:rsidRDefault="008C45D7" w:rsidP="00D06E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7.3 นักเรียนมีความผูกพันทางด้านวัฒนธรรมเครือญาติตลอดจนสร้างความห่วงใยในหมู่คณะและลดความขัดแย้งในสังคม</w:t>
      </w:r>
    </w:p>
    <w:p w:rsidR="008C45D7" w:rsidRDefault="008C45D7" w:rsidP="00D06E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45D7" w:rsidRDefault="008C45D7" w:rsidP="00D06E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8C45D7" w:rsidSect="00E56D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95" w:rsidRDefault="00C54895" w:rsidP="00803FCD">
      <w:r>
        <w:separator/>
      </w:r>
    </w:p>
  </w:endnote>
  <w:endnote w:type="continuationSeparator" w:id="0">
    <w:p w:rsidR="00C54895" w:rsidRDefault="00C54895" w:rsidP="0080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95" w:rsidRDefault="00C54895" w:rsidP="00803FCD">
      <w:r>
        <w:separator/>
      </w:r>
    </w:p>
  </w:footnote>
  <w:footnote w:type="continuationSeparator" w:id="0">
    <w:p w:rsidR="00C54895" w:rsidRDefault="00C54895" w:rsidP="00803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D7" w:rsidRDefault="002E77D3">
    <w:pPr>
      <w:pStyle w:val="a5"/>
      <w:jc w:val="right"/>
    </w:pPr>
    <w:r>
      <w:fldChar w:fldCharType="begin"/>
    </w:r>
    <w:r w:rsidR="00250E01">
      <w:instrText>PAGE   \* MERGEFORMAT</w:instrText>
    </w:r>
    <w:r>
      <w:fldChar w:fldCharType="separate"/>
    </w:r>
    <w:r w:rsidR="00CB05C0" w:rsidRPr="00CB05C0">
      <w:rPr>
        <w:rFonts w:cs="Times New Roman"/>
        <w:noProof/>
        <w:szCs w:val="24"/>
        <w:lang w:val="th-TH"/>
      </w:rPr>
      <w:t>2</w:t>
    </w:r>
    <w:r>
      <w:rPr>
        <w:rFonts w:cs="Times New Roman"/>
        <w:noProof/>
        <w:szCs w:val="24"/>
        <w:lang w:val="th-TH"/>
      </w:rPr>
      <w:fldChar w:fldCharType="end"/>
    </w:r>
  </w:p>
  <w:p w:rsidR="008C45D7" w:rsidRDefault="008C45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1F5B"/>
    <w:multiLevelType w:val="hybridMultilevel"/>
    <w:tmpl w:val="4BA67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653207"/>
    <w:multiLevelType w:val="hybridMultilevel"/>
    <w:tmpl w:val="A2ECE4BE"/>
    <w:lvl w:ilvl="0" w:tplc="46DCCF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87E5B"/>
    <w:multiLevelType w:val="hybridMultilevel"/>
    <w:tmpl w:val="5164BB56"/>
    <w:lvl w:ilvl="0" w:tplc="A7501ED6">
      <w:start w:val="1"/>
      <w:numFmt w:val="bullet"/>
      <w:lvlText w:val="-"/>
      <w:lvlJc w:val="left"/>
      <w:pPr>
        <w:ind w:left="5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7DEE63CE"/>
    <w:multiLevelType w:val="hybridMultilevel"/>
    <w:tmpl w:val="29DA1B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1C12"/>
    <w:rsid w:val="000379AD"/>
    <w:rsid w:val="00070178"/>
    <w:rsid w:val="00073B56"/>
    <w:rsid w:val="000746AD"/>
    <w:rsid w:val="000863E3"/>
    <w:rsid w:val="000864EB"/>
    <w:rsid w:val="00155E4C"/>
    <w:rsid w:val="001933BD"/>
    <w:rsid w:val="00193B28"/>
    <w:rsid w:val="001B5DC4"/>
    <w:rsid w:val="001F75B4"/>
    <w:rsid w:val="00210CE8"/>
    <w:rsid w:val="00227C34"/>
    <w:rsid w:val="00241378"/>
    <w:rsid w:val="00250D8C"/>
    <w:rsid w:val="00250E01"/>
    <w:rsid w:val="002620E7"/>
    <w:rsid w:val="002631B9"/>
    <w:rsid w:val="002641EE"/>
    <w:rsid w:val="002E77D3"/>
    <w:rsid w:val="00315C40"/>
    <w:rsid w:val="003160C2"/>
    <w:rsid w:val="003328A8"/>
    <w:rsid w:val="00353E89"/>
    <w:rsid w:val="00376CFE"/>
    <w:rsid w:val="00395AED"/>
    <w:rsid w:val="003F72C2"/>
    <w:rsid w:val="004122DD"/>
    <w:rsid w:val="00424F19"/>
    <w:rsid w:val="004372D7"/>
    <w:rsid w:val="00460D2A"/>
    <w:rsid w:val="004B3302"/>
    <w:rsid w:val="004B4824"/>
    <w:rsid w:val="005065DE"/>
    <w:rsid w:val="00507BBC"/>
    <w:rsid w:val="00516ABC"/>
    <w:rsid w:val="0052682A"/>
    <w:rsid w:val="00535BA7"/>
    <w:rsid w:val="005B3C8E"/>
    <w:rsid w:val="005C34C7"/>
    <w:rsid w:val="005C5B92"/>
    <w:rsid w:val="005F1E46"/>
    <w:rsid w:val="00620476"/>
    <w:rsid w:val="00625E0F"/>
    <w:rsid w:val="006425D4"/>
    <w:rsid w:val="00683A17"/>
    <w:rsid w:val="00691624"/>
    <w:rsid w:val="006B52D8"/>
    <w:rsid w:val="006D1D16"/>
    <w:rsid w:val="00703564"/>
    <w:rsid w:val="0071738D"/>
    <w:rsid w:val="007234EA"/>
    <w:rsid w:val="0077209D"/>
    <w:rsid w:val="007A3257"/>
    <w:rsid w:val="007A34F3"/>
    <w:rsid w:val="007D772B"/>
    <w:rsid w:val="007F6FA0"/>
    <w:rsid w:val="00803FCD"/>
    <w:rsid w:val="008751C0"/>
    <w:rsid w:val="00895953"/>
    <w:rsid w:val="00896FD5"/>
    <w:rsid w:val="008B13D0"/>
    <w:rsid w:val="008C45D7"/>
    <w:rsid w:val="0091083D"/>
    <w:rsid w:val="00917F79"/>
    <w:rsid w:val="0094089F"/>
    <w:rsid w:val="009427FA"/>
    <w:rsid w:val="00971785"/>
    <w:rsid w:val="00A544BB"/>
    <w:rsid w:val="00B02158"/>
    <w:rsid w:val="00B04CDE"/>
    <w:rsid w:val="00B111CA"/>
    <w:rsid w:val="00B13275"/>
    <w:rsid w:val="00B84DAB"/>
    <w:rsid w:val="00BA6024"/>
    <w:rsid w:val="00BC574C"/>
    <w:rsid w:val="00C54895"/>
    <w:rsid w:val="00C67A95"/>
    <w:rsid w:val="00C82172"/>
    <w:rsid w:val="00C91C92"/>
    <w:rsid w:val="00CB05C0"/>
    <w:rsid w:val="00CF1AA3"/>
    <w:rsid w:val="00D06E8B"/>
    <w:rsid w:val="00D425AA"/>
    <w:rsid w:val="00D84A2F"/>
    <w:rsid w:val="00D8577F"/>
    <w:rsid w:val="00E56D54"/>
    <w:rsid w:val="00EA0E90"/>
    <w:rsid w:val="00EC1C12"/>
    <w:rsid w:val="00EE3C89"/>
    <w:rsid w:val="00EE580C"/>
    <w:rsid w:val="00F34D91"/>
    <w:rsid w:val="00F6564A"/>
    <w:rsid w:val="00F9119A"/>
    <w:rsid w:val="00FC5033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12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1C12"/>
    <w:pPr>
      <w:ind w:left="720"/>
      <w:contextualSpacing/>
    </w:pPr>
  </w:style>
  <w:style w:type="table" w:styleId="a4">
    <w:name w:val="Table Grid"/>
    <w:basedOn w:val="a1"/>
    <w:uiPriority w:val="99"/>
    <w:rsid w:val="006D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03FC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locked/>
    <w:rsid w:val="00803FCD"/>
    <w:rPr>
      <w:rFonts w:ascii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803FC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locked/>
    <w:rsid w:val="00803FCD"/>
    <w:rPr>
      <w:rFonts w:ascii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A34F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7A34F3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ชื่อโครงการ                 การเสริมสร้างความสามัคคีทางสายโลหิตและพัฒนาการคิดโดยใช้กิจกรรมโครงงาน</vt:lpstr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ชื่อโครงการ                 การเสริมสร้างความสามัคคีทางสายโลหิตและพัฒนาการคิดโดยใช้กิจกรรมโครงงาน</dc:title>
  <dc:subject/>
  <dc:creator>KKD Windows Se7en V1</dc:creator>
  <cp:keywords/>
  <dc:description/>
  <cp:lastModifiedBy>User</cp:lastModifiedBy>
  <cp:revision>42</cp:revision>
  <cp:lastPrinted>2014-12-11T01:38:00Z</cp:lastPrinted>
  <dcterms:created xsi:type="dcterms:W3CDTF">2014-11-28T01:48:00Z</dcterms:created>
  <dcterms:modified xsi:type="dcterms:W3CDTF">2014-12-11T01:39:00Z</dcterms:modified>
</cp:coreProperties>
</file>