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096" w:rsidRDefault="00282096" w:rsidP="00B439E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7C3926" w:rsidRPr="006A73EC" w:rsidRDefault="005B763A" w:rsidP="00B439EC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6A73EC">
        <w:rPr>
          <w:rFonts w:ascii="TH SarabunIT๙" w:hAnsi="TH SarabunIT๙" w:cs="TH SarabunIT๙" w:hint="cs"/>
          <w:b/>
          <w:bCs/>
          <w:sz w:val="72"/>
          <w:szCs w:val="72"/>
          <w:cs/>
        </w:rPr>
        <w:t>ระเบียบวาระ</w:t>
      </w:r>
      <w:r w:rsidR="007C3926" w:rsidRPr="006A73EC">
        <w:rPr>
          <w:rFonts w:ascii="TH SarabunIT๙" w:hAnsi="TH SarabunIT๙" w:cs="TH SarabunIT๙" w:hint="cs"/>
          <w:b/>
          <w:bCs/>
          <w:sz w:val="72"/>
          <w:szCs w:val="72"/>
          <w:cs/>
        </w:rPr>
        <w:t>การป</w:t>
      </w:r>
      <w:r w:rsidR="006A73EC">
        <w:rPr>
          <w:rFonts w:ascii="TH SarabunIT๙" w:hAnsi="TH SarabunIT๙" w:cs="TH SarabunIT๙" w:hint="cs"/>
          <w:b/>
          <w:bCs/>
          <w:sz w:val="72"/>
          <w:szCs w:val="72"/>
          <w:cs/>
        </w:rPr>
        <w:t>ร</w:t>
      </w:r>
      <w:r w:rsidR="007C3926" w:rsidRPr="006A73EC">
        <w:rPr>
          <w:rFonts w:ascii="TH SarabunIT๙" w:hAnsi="TH SarabunIT๙" w:cs="TH SarabunIT๙" w:hint="cs"/>
          <w:b/>
          <w:bCs/>
          <w:sz w:val="72"/>
          <w:szCs w:val="72"/>
          <w:cs/>
        </w:rPr>
        <w:t>ะชุม</w:t>
      </w:r>
    </w:p>
    <w:p w:rsidR="00DC2659" w:rsidRPr="006A73EC" w:rsidRDefault="005B763A" w:rsidP="00B439EC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6A73EC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  กลุ่มอำนวยการ</w:t>
      </w:r>
    </w:p>
    <w:p w:rsidR="00B439EC" w:rsidRDefault="00AD59F9" w:rsidP="00AD59F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..........................................................................................................................................................</w:t>
      </w:r>
    </w:p>
    <w:p w:rsidR="0008716C" w:rsidRDefault="0008716C" w:rsidP="0008716C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AD59F9" w:rsidRPr="0079211D" w:rsidRDefault="00641452" w:rsidP="001C06B8">
      <w:pPr>
        <w:rPr>
          <w:rFonts w:ascii="TH SarabunIT๙" w:hAnsi="TH SarabunIT๙" w:cs="TH SarabunIT๙"/>
          <w:b/>
          <w:bCs/>
          <w:sz w:val="40"/>
          <w:szCs w:val="40"/>
        </w:rPr>
      </w:pPr>
      <w:r w:rsidRPr="0079211D">
        <w:rPr>
          <w:rFonts w:ascii="TH SarabunIT๙" w:hAnsi="TH SarabunIT๙" w:cs="TH SarabunIT๙" w:hint="cs"/>
          <w:b/>
          <w:bCs/>
          <w:sz w:val="40"/>
          <w:szCs w:val="40"/>
          <w:cs/>
        </w:rPr>
        <w:t>เรื่องแจ้งที่ประชุม  จำนวน  3  เรื่อง</w:t>
      </w:r>
    </w:p>
    <w:p w:rsidR="00641452" w:rsidRPr="00282096" w:rsidRDefault="00866FC5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28209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เรื่องที่  </w:t>
      </w:r>
      <w:r w:rsidR="00641452" w:rsidRPr="00282096">
        <w:rPr>
          <w:rFonts w:ascii="TH SarabunIT๙" w:hAnsi="TH SarabunIT๙" w:cs="TH SarabunIT๙" w:hint="cs"/>
          <w:b/>
          <w:bCs/>
          <w:sz w:val="36"/>
          <w:szCs w:val="36"/>
          <w:cs/>
        </w:rPr>
        <w:t>1.</w:t>
      </w:r>
      <w:r w:rsidRPr="0028209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การประเมิน การบริหารจัดการสภาพภูมิทัศน์โรงเรียน  ในรูปแบบ  360  องศา</w:t>
      </w:r>
    </w:p>
    <w:p w:rsidR="00866FC5" w:rsidRPr="00282096" w:rsidRDefault="00866FC5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28209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เรื่องที่  2 </w:t>
      </w:r>
      <w:r w:rsidR="00D7427F" w:rsidRPr="00282096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การบันทึกความร่วมมือการประชาสัมพันธ์กับหนังสือพัทลุงนิวส์</w:t>
      </w:r>
    </w:p>
    <w:p w:rsidR="00D7427F" w:rsidRDefault="00D7427F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282096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เรื่องที่</w:t>
      </w:r>
      <w:r w:rsidR="009C777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28209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3 การจัดหารายได้เพื่อพัฒนาการศึกษาและเด็กด้อยโอกาส</w:t>
      </w:r>
    </w:p>
    <w:p w:rsidR="003E76BD" w:rsidRDefault="003E76BD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3E76BD" w:rsidRDefault="003E76BD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3E76BD" w:rsidRDefault="003E76BD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3E76BD" w:rsidRDefault="003E76BD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3E76BD" w:rsidRDefault="003E76BD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3E76BD" w:rsidRDefault="003E76BD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3E76BD" w:rsidRDefault="003E76BD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3E76BD" w:rsidRDefault="003E76BD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3E76BD" w:rsidRDefault="003E76BD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3E76BD" w:rsidRDefault="003E76BD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3E76BD" w:rsidRDefault="003E76BD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3E76BD" w:rsidRDefault="003E76BD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3E76BD" w:rsidRDefault="003E76BD" w:rsidP="003E76BD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282096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เรื่องที่  1. การประเมินการบริหารจัดการสภาพภูมิทัศน์โรงเรียน  ในรูปแบบ  360  องศา</w:t>
      </w:r>
    </w:p>
    <w:p w:rsidR="001B003A" w:rsidRPr="002F1F0B" w:rsidRDefault="001B003A" w:rsidP="001B003A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F1F0B">
        <w:rPr>
          <w:rFonts w:ascii="TH SarabunIT๙" w:hAnsi="TH SarabunIT๙" w:cs="TH SarabunIT๙"/>
          <w:sz w:val="32"/>
          <w:szCs w:val="32"/>
          <w:cs/>
        </w:rPr>
        <w:t>การพัฒนาการเรียนการสอนมีปัจจัยสำคัญหลายด้านด้วยกัน และปัจจัยที่สำคัญประการหนึ่ง คือ</w:t>
      </w:r>
    </w:p>
    <w:p w:rsidR="001B003A" w:rsidRPr="002F1F0B" w:rsidRDefault="001B003A" w:rsidP="001B003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F1F0B">
        <w:rPr>
          <w:rFonts w:ascii="TH SarabunIT๙" w:hAnsi="TH SarabunIT๙" w:cs="TH SarabunIT๙"/>
          <w:sz w:val="32"/>
          <w:szCs w:val="32"/>
          <w:cs/>
        </w:rPr>
        <w:t>ด้านอาคาร สถานที่ และสิ่งแวดล้อม โรงเรียนจำเป็นต้องจัดให้บริเวณภายในอาคารเรียนและภายนอกอาคารเรียน</w:t>
      </w:r>
    </w:p>
    <w:p w:rsidR="001B003A" w:rsidRPr="002F1F0B" w:rsidRDefault="001B003A" w:rsidP="001B003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F1F0B">
        <w:rPr>
          <w:rFonts w:ascii="TH SarabunIT๙" w:hAnsi="TH SarabunIT๙" w:cs="TH SarabunIT๙"/>
          <w:sz w:val="32"/>
          <w:szCs w:val="32"/>
          <w:cs/>
        </w:rPr>
        <w:t>มีความสะอาด บรรยากาศสดชื่น มีความร่มรื่นด้วยพันธุ์ไม้ต่างๆ จัดให้มีความเป็นธรรมชาติ</w:t>
      </w:r>
      <w:r w:rsidRPr="002F1F0B">
        <w:rPr>
          <w:rFonts w:ascii="TH SarabunIT๙" w:hAnsi="TH SarabunIT๙" w:cs="TH SarabunIT๙"/>
          <w:sz w:val="32"/>
          <w:szCs w:val="32"/>
        </w:rPr>
        <w:t xml:space="preserve"> </w:t>
      </w:r>
      <w:r w:rsidRPr="002F1F0B">
        <w:rPr>
          <w:rFonts w:ascii="TH SarabunIT๙" w:hAnsi="TH SarabunIT๙" w:cs="TH SarabunIT๙"/>
          <w:sz w:val="32"/>
          <w:szCs w:val="32"/>
          <w:cs/>
        </w:rPr>
        <w:t>น่าอยู่น่าเรียน และรักษ์</w:t>
      </w:r>
    </w:p>
    <w:p w:rsidR="001B003A" w:rsidRPr="003906A1" w:rsidRDefault="001B003A" w:rsidP="001B003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F1F0B">
        <w:rPr>
          <w:rFonts w:ascii="TH SarabunIT๙" w:hAnsi="TH SarabunIT๙" w:cs="TH SarabunIT๙"/>
          <w:sz w:val="32"/>
          <w:szCs w:val="32"/>
          <w:cs/>
        </w:rPr>
        <w:t>สิ่งแวดล้อม ตลอดจนการส่งเสริมลดภาวะโลกร้อนซึ่งกำลังเป็นปัญหาของโลกในปัจจุบัน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และประกอบกับรัฐบาลได้วางกรอบนโยบายให้เป็นวาระแห่งชาติใน 3 ประเด็นได้แก่ การบริหารจัดการขยะมูลฝอย  การอนุรักษ์ต้นไม้  และการลดใช้พลังงาน</w:t>
      </w:r>
    </w:p>
    <w:p w:rsidR="00325E5E" w:rsidRDefault="00325E5E" w:rsidP="00325E5E">
      <w:pPr>
        <w:spacing w:after="0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สำนักงานเขตพื้นที่การศึกษาประถมศึกษาพัทลุง เขต 2 ภายใต้การพัฒนาประสิทธิภาพการ</w:t>
      </w:r>
    </w:p>
    <w:p w:rsidR="00325E5E" w:rsidRDefault="00325E5E" w:rsidP="00325E5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บริหารจัดการโดย  ดร.อนงค์ เช</w:t>
      </w:r>
      <w:r w:rsidRPr="008302FE">
        <w:rPr>
          <w:rFonts w:ascii="TH SarabunIT๙" w:eastAsia="Calibri" w:hAnsi="TH SarabunIT๙" w:cs="TH SarabunIT๙" w:hint="cs"/>
          <w:sz w:val="32"/>
          <w:szCs w:val="32"/>
          <w:cs/>
        </w:rPr>
        <w:t>าวนะกิจ ผู้อำนวย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การ</w:t>
      </w:r>
      <w:r w:rsidRPr="008302FE">
        <w:rPr>
          <w:rFonts w:ascii="TH SarabunIT๙" w:eastAsia="Calibri" w:hAnsi="TH SarabunIT๙" w:cs="TH SarabunIT๙" w:hint="cs"/>
          <w:sz w:val="32"/>
          <w:szCs w:val="32"/>
          <w:cs/>
        </w:rPr>
        <w:t>สำนักงานเขตพื้นที่การศึกษาประถมศึกษาพัทลุง  เขต 2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ดำเนินการ</w:t>
      </w:r>
      <w:r w:rsidRPr="008302FE">
        <w:rPr>
          <w:rFonts w:ascii="TH SarabunIT๙" w:eastAsia="Calibri" w:hAnsi="TH SarabunIT๙" w:cs="TH SarabunIT๙" w:hint="cs"/>
          <w:sz w:val="32"/>
          <w:szCs w:val="32"/>
          <w:cs/>
        </w:rPr>
        <w:t>ขับเคลื่อน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ภารกิจหลักในการพัฒนาสำนักงาน ให้เป็น  “</w:t>
      </w:r>
      <w:r w:rsidR="0088753F">
        <w:rPr>
          <w:rFonts w:ascii="TH SarabunIT๙" w:hAnsi="TH SarabunIT๙" w:cs="TH SarabunIT๙" w:hint="cs"/>
          <w:sz w:val="32"/>
          <w:szCs w:val="32"/>
          <w:cs/>
        </w:rPr>
        <w:t>สถานที่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น่าอยู่  น่าทำงาน”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ทั้งนี้เพื่อให้ประสิทธิภาพการ</w:t>
      </w:r>
      <w:r w:rsidRPr="008302FE">
        <w:rPr>
          <w:rFonts w:ascii="TH SarabunIT๙" w:eastAsia="Calibri" w:hAnsi="TH SarabunIT๙" w:cs="TH SarabunIT๙" w:hint="cs"/>
          <w:sz w:val="32"/>
          <w:szCs w:val="32"/>
          <w:cs/>
        </w:rPr>
        <w:t>บริหารจัดการสู่การปฏิบัติ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เกิดผลเป็นรูปธรรมที่ชัดเจน ปรากฏหลักฐานเชิงประจักษ์ มีความยุติธรรม โปร่งใส ตรวจสอบได้ ตามหลักธรรมาภิบาล โดย</w:t>
      </w:r>
      <w:r>
        <w:rPr>
          <w:rFonts w:ascii="TH SarabunIT๙" w:eastAsia="Calibri" w:hAnsi="TH SarabunIT๙" w:cs="TH SarabunIT๙"/>
          <w:sz w:val="32"/>
          <w:szCs w:val="32"/>
        </w:rPr>
        <w:t>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ใช้กระบวนการพัฒนา หลัก  3 </w:t>
      </w:r>
      <w:r w:rsidRPr="008302F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พ.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มาใช้ในการบริหาร ได้แก่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302F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พัฒนาบุคลากร พัฒนาระบบ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และ</w:t>
      </w:r>
      <w:r w:rsidRPr="008302F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พัฒนางาน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แล้ว</w:t>
      </w:r>
      <w:r w:rsidRPr="008302FE">
        <w:rPr>
          <w:rFonts w:ascii="TH SarabunIT๙" w:eastAsia="Calibri" w:hAnsi="TH SarabunIT๙" w:cs="TH SarabunIT๙" w:hint="cs"/>
          <w:sz w:val="32"/>
          <w:szCs w:val="32"/>
          <w:cs/>
        </w:rPr>
        <w:t>ใช้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วงจร</w:t>
      </w:r>
      <w:r w:rsidRPr="008302F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8302FE">
        <w:rPr>
          <w:rFonts w:ascii="TH SarabunIT๙" w:eastAsia="Calibri" w:hAnsi="TH SarabunIT๙" w:cs="TH SarabunIT๙"/>
          <w:sz w:val="32"/>
          <w:szCs w:val="32"/>
        </w:rPr>
        <w:t>PDCA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302F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ของเดมมิ่ง </w:t>
      </w:r>
      <w:r w:rsidRPr="008302FE">
        <w:rPr>
          <w:rFonts w:ascii="TH SarabunIT๙" w:eastAsia="Calibri" w:hAnsi="TH SarabunIT๙" w:cs="TH SarabunIT๙" w:hint="cs"/>
          <w:sz w:val="32"/>
          <w:szCs w:val="32"/>
          <w:cs/>
        </w:rPr>
        <w:t>ในการดำเนินการติดตามผลการดำเนินงาน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ทุกขั้นตอน</w:t>
      </w:r>
      <w:r w:rsidRPr="008302F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325E5E" w:rsidRDefault="00325E5E" w:rsidP="00325E5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 เพื่อให้การขับเคลื่อนนโยบายของรัฐบาล ด้านการบริหารจัดการขยะมูลฝอย  การอนุรักษ์ต้นไม้  และการลดใช้พลังงาน เป็นไปอย่างต่อเนื่องและเกิดประสิทธิภาพสูงสุดต่อหน่วยงานราชการ  จึงดำเนินการติดตามผลการดำเนินงานของสถานศึกษา โดย</w:t>
      </w:r>
      <w:r w:rsidRPr="008302FE">
        <w:rPr>
          <w:rFonts w:ascii="TH SarabunIT๙" w:eastAsia="Calibri" w:hAnsi="TH SarabunIT๙" w:cs="TH SarabunIT๙" w:hint="cs"/>
          <w:sz w:val="32"/>
          <w:szCs w:val="32"/>
          <w:cs/>
        </w:rPr>
        <w:t>ใช้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วงจร</w:t>
      </w:r>
      <w:r w:rsidRPr="008302F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8302FE">
        <w:rPr>
          <w:rFonts w:ascii="TH SarabunIT๙" w:eastAsia="Calibri" w:hAnsi="TH SarabunIT๙" w:cs="TH SarabunIT๙"/>
          <w:sz w:val="32"/>
          <w:szCs w:val="32"/>
        </w:rPr>
        <w:t>PDCA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302F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ของเดมมิ่ง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ใช้เครื่องมือประเมินในรูปแบบ 360  องศา  ซึ่งมีความเป็นมา สรุปได้ดังนี้</w:t>
      </w:r>
    </w:p>
    <w:p w:rsidR="00D2267D" w:rsidRPr="008302FE" w:rsidRDefault="00D2267D" w:rsidP="00325E5E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</w:p>
    <w:p w:rsidR="00541275" w:rsidRPr="009C65D7" w:rsidRDefault="009C65D7" w:rsidP="009C65D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541275" w:rsidRPr="009C65D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การบริหารจัดการด้านขยะมูลฝอย</w:t>
      </w:r>
    </w:p>
    <w:p w:rsidR="00D81A60" w:rsidRPr="00D81A60" w:rsidRDefault="00D81A60" w:rsidP="00D81A60">
      <w:pPr>
        <w:ind w:left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การบริหารจัดการด้านขยะมูลฝอย  เป็นนโยบายเร่งด่วนของรัฐบาล เป็นวาระแห่งชาติ  </w:t>
      </w:r>
    </w:p>
    <w:p w:rsidR="00236B13" w:rsidRDefault="007734F1" w:rsidP="00236B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D81A60" w:rsidRPr="00D81A60">
        <w:rPr>
          <w:rFonts w:ascii="TH SarabunIT๙" w:hAnsi="TH SarabunIT๙" w:cs="TH SarabunIT๙" w:hint="cs"/>
          <w:sz w:val="32"/>
          <w:szCs w:val="32"/>
          <w:cs/>
        </w:rPr>
        <w:t>สืบเนื่องจาก</w:t>
      </w:r>
      <w:r w:rsidR="005C645B" w:rsidRPr="00B319B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มติคณะรักษาความสงบแห่งชาติ ในการประชุมครั้งที่ 12/2557 เมื่อวันที่ 26 สิงหาคม 2557 เห็นชอบ </w:t>
      </w:r>
      <w:r w:rsidR="005C645B" w:rsidRPr="00B319B8">
        <w:rPr>
          <w:rFonts w:ascii="TH SarabunIT๙" w:eastAsia="Calibri" w:hAnsi="TH SarabunIT๙" w:cs="TH SarabunIT๙"/>
          <w:sz w:val="32"/>
          <w:szCs w:val="32"/>
        </w:rPr>
        <w:t>Roadmap</w:t>
      </w:r>
      <w:r w:rsidR="005C645B" w:rsidRPr="00B319B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การจัดการขยะมูลฝอยและของเสียอันตราย ตามที่กระทรวงทรัพยากรธรรมชาติและสิ่งแวดล้อมเสนอ </w:t>
      </w:r>
      <w:r w:rsidR="00D100C7">
        <w:rPr>
          <w:rFonts w:ascii="TH SarabunIT๙" w:hAnsi="TH SarabunIT๙" w:cs="TH SarabunIT๙" w:hint="cs"/>
          <w:sz w:val="32"/>
          <w:szCs w:val="32"/>
          <w:cs/>
        </w:rPr>
        <w:t>แล้วมีการออก</w:t>
      </w:r>
      <w:r w:rsidR="00D100C7" w:rsidRPr="00D100C7">
        <w:rPr>
          <w:rFonts w:ascii="TH SarabunIT๙" w:hAnsi="TH SarabunIT๙" w:cs="TH SarabunIT๙" w:hint="cs"/>
          <w:sz w:val="32"/>
          <w:szCs w:val="32"/>
          <w:cs/>
        </w:rPr>
        <w:t>ระเบียบ</w:t>
      </w:r>
      <w:r w:rsidR="00D100C7" w:rsidRPr="00D100C7">
        <w:rPr>
          <w:rFonts w:ascii="TH SarabunIT๙" w:eastAsia="Calibri" w:hAnsi="TH SarabunIT๙" w:cs="TH SarabunIT๙" w:hint="cs"/>
          <w:sz w:val="32"/>
          <w:szCs w:val="32"/>
          <w:cs/>
        </w:rPr>
        <w:t>ระเบียบสำนักนายกรัฐมนตรี</w:t>
      </w:r>
      <w:r w:rsidR="00236B13">
        <w:rPr>
          <w:rFonts w:ascii="TH SarabunIT๙" w:hAnsi="TH SarabunIT๙" w:cs="TH SarabunIT๙"/>
          <w:sz w:val="32"/>
          <w:szCs w:val="32"/>
        </w:rPr>
        <w:t xml:space="preserve"> </w:t>
      </w:r>
      <w:r w:rsidR="00D100C7" w:rsidRPr="00D100C7">
        <w:rPr>
          <w:rFonts w:ascii="TH SarabunIT๙" w:eastAsia="Calibri" w:hAnsi="TH SarabunIT๙" w:cs="TH SarabunIT๙" w:hint="cs"/>
          <w:sz w:val="32"/>
          <w:szCs w:val="32"/>
          <w:cs/>
        </w:rPr>
        <w:t>ว่าด้วยการจัดระบบบริหารจัดการขยะมูลฝอยของประเทศ พ.ศ.2557</w:t>
      </w:r>
      <w:r w:rsidR="00236B1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36B13" w:rsidRPr="00B319B8">
        <w:rPr>
          <w:rFonts w:ascii="TH SarabunIT๙" w:eastAsia="Calibri" w:hAnsi="TH SarabunIT๙" w:cs="TH SarabunIT๙" w:hint="cs"/>
          <w:sz w:val="32"/>
          <w:szCs w:val="32"/>
          <w:cs/>
        </w:rPr>
        <w:t>เพื่อให้การจัดการขยะมูลฝอยในทุกพื้นที่เป็นไปอย่างมีระบบ รวดเร็ว และมีประสิทธิภาพให้กระทรวง</w:t>
      </w:r>
      <w:r w:rsidR="00236B13">
        <w:rPr>
          <w:rFonts w:ascii="TH SarabunIT๙" w:eastAsia="Calibri" w:hAnsi="TH SarabunIT๙" w:cs="TH SarabunIT๙" w:hint="cs"/>
          <w:sz w:val="32"/>
          <w:szCs w:val="32"/>
          <w:cs/>
        </w:rPr>
        <w:t>ทรัพยากรธรรมชาติและสิ่งแวดล้อม  จัดทำแผนแม่บทการบริหารจัดการขยะมูลฝอยของประเทศ  เสนอต่อคณะรัฐมนตรี</w:t>
      </w:r>
    </w:p>
    <w:p w:rsidR="0069498C" w:rsidRDefault="0069498C" w:rsidP="0069498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319B8">
        <w:rPr>
          <w:rFonts w:ascii="TH SarabunIT๙" w:eastAsia="Calibri" w:hAnsi="TH SarabunIT๙" w:cs="TH SarabunIT๙"/>
          <w:sz w:val="32"/>
          <w:szCs w:val="32"/>
        </w:rPr>
        <w:t>Roadmap</w:t>
      </w:r>
      <w:r w:rsidRPr="00B319B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การจัดการขยะมูลฝอยและของเสียอันตราย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ตาม</w:t>
      </w:r>
      <w:r w:rsidRPr="00B319B8">
        <w:rPr>
          <w:rFonts w:ascii="TH SarabunIT๙" w:eastAsia="Calibri" w:hAnsi="TH SarabunIT๙" w:cs="TH SarabunIT๙" w:hint="cs"/>
          <w:sz w:val="32"/>
          <w:szCs w:val="32"/>
          <w:cs/>
        </w:rPr>
        <w:t>มติคณะรักษาความสงบแห่งชาติ ในการประชุมครั้งที่ 12/2557 เมื่อวันที่ 26 สิงหาคม 2557</w:t>
      </w:r>
    </w:p>
    <w:p w:rsidR="00E45D43" w:rsidRPr="00B96550" w:rsidRDefault="00E45D43" w:rsidP="00E45D43">
      <w:pPr>
        <w:spacing w:after="0"/>
        <w:ind w:left="720"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9655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ประกอบด้วย  4  ยุทธศาสตร์หลัก ดังนี้</w:t>
      </w:r>
    </w:p>
    <w:p w:rsidR="00E45D43" w:rsidRDefault="00E45D43" w:rsidP="00E45D43">
      <w:pPr>
        <w:spacing w:after="0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-ยุทธศาสตร์ที่ 1  จัดการขยะเก่าสะสม</w:t>
      </w:r>
    </w:p>
    <w:p w:rsidR="00E45D43" w:rsidRDefault="00E45D43" w:rsidP="00E45D43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-ยุทธศาสตร์ที่ 2  สร้างรูปแบบใหม่ เพื่อมุ่งสู่พลังงาน</w:t>
      </w:r>
    </w:p>
    <w:p w:rsidR="00E45D43" w:rsidRDefault="00E45D43" w:rsidP="00E45D43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-ยุทธศาสตร์ที่ 3  วางระเบียบมาตรการการบริหารจัดการขยะและของเสียอันตราย</w:t>
      </w:r>
    </w:p>
    <w:p w:rsidR="00E45D43" w:rsidRDefault="00E45D43" w:rsidP="00E45D43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-ยุทธศาสตร์ที่ 4  สร้างวินัยคนในชาติ</w:t>
      </w:r>
    </w:p>
    <w:p w:rsidR="00E45D43" w:rsidRPr="00B96550" w:rsidRDefault="00E45D43" w:rsidP="00E45D43">
      <w:pPr>
        <w:spacing w:after="0"/>
        <w:ind w:left="720"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9655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แนวทางดำเนินงาน</w:t>
      </w:r>
      <w:r w:rsidRPr="00B96550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B9655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มี 3 แนวทาง คือ </w:t>
      </w:r>
    </w:p>
    <w:p w:rsidR="00E45D43" w:rsidRPr="00AA0D87" w:rsidRDefault="00E45D43" w:rsidP="00E45D43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- </w:t>
      </w:r>
      <w:r w:rsidRPr="00AA0D8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ระยะเร่งด่วน 6 เดือน </w:t>
      </w:r>
    </w:p>
    <w:p w:rsidR="00E45D43" w:rsidRDefault="00E45D43" w:rsidP="00E45D43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AA0D8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ระยะปานกลาง 1 ปี </w:t>
      </w:r>
    </w:p>
    <w:p w:rsidR="00E45D43" w:rsidRDefault="00E45D43" w:rsidP="00E45D43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AA0D87">
        <w:rPr>
          <w:rFonts w:ascii="TH SarabunIT๙" w:eastAsia="Calibri" w:hAnsi="TH SarabunIT๙" w:cs="TH SarabunIT๙" w:hint="cs"/>
          <w:sz w:val="32"/>
          <w:szCs w:val="32"/>
          <w:cs/>
        </w:rPr>
        <w:t>ระยะยาว 1 ปีขึ้นไป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810D72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จังหวัดพัทลุง  อยู่ในพื้นที่เป้าหมายที่ 3 ระยะยาว (1 ปีขึ้นไป)</w:t>
      </w:r>
      <w:r w:rsidRPr="00B319B8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24047D" w:rsidRPr="0024047D" w:rsidRDefault="0024047D" w:rsidP="0024047D">
      <w:pPr>
        <w:spacing w:after="0"/>
        <w:ind w:left="720"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4047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กรอบการดำเนินงานการบริหารจัดการขยะมูลฝอยและของเสียอันตรายจังหวัดพัทลุง</w:t>
      </w:r>
      <w:r w:rsidRPr="0024047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</w:p>
    <w:p w:rsidR="0069498C" w:rsidRPr="0024047D" w:rsidRDefault="0024047D" w:rsidP="0024047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4047D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ดำเนินการโดยเจ้าภาพหลัก</w:t>
      </w:r>
      <w:r w:rsidRPr="0024047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สำนักงานทรัพยากรและสิ่งแวดล้อมจังหวัดพัทลุง</w:t>
      </w:r>
    </w:p>
    <w:p w:rsidR="0024047D" w:rsidRDefault="0024047D" w:rsidP="0024047D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1.การแต่งตั้งคณะกรรมการบริหารจัดการขยะมูลฝอยของจังหวัด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247C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ฝอย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2  คำสั่ง</w:t>
      </w:r>
    </w:p>
    <w:p w:rsidR="0024047D" w:rsidRDefault="0024047D" w:rsidP="0024047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ได้แก่</w:t>
      </w:r>
    </w:p>
    <w:p w:rsidR="0024047D" w:rsidRDefault="0024047D" w:rsidP="0024047D">
      <w:pPr>
        <w:pStyle w:val="a3"/>
        <w:numPr>
          <w:ilvl w:val="0"/>
          <w:numId w:val="2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53E9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ตามคำสั่งจังหวัดพัทลุง ที่ 2250/2557 ลงวันที่ 27 ตุลาคม 2557 มีองค์ประกอบทั้งสิ้น </w:t>
      </w:r>
    </w:p>
    <w:p w:rsidR="0024047D" w:rsidRDefault="0024047D" w:rsidP="0024047D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C53E9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53  คน โดยมีผู้ว่าราชการจังหวัดพัทลุง เป็นประธาน</w:t>
      </w:r>
      <w:r w:rsidRPr="00C53E9F">
        <w:rPr>
          <w:rFonts w:ascii="TH SarabunIT๙" w:hAnsi="TH SarabunIT๙" w:cs="TH SarabunIT๙"/>
          <w:sz w:val="32"/>
          <w:szCs w:val="32"/>
        </w:rPr>
        <w:t xml:space="preserve">  </w:t>
      </w:r>
      <w:r w:rsidRPr="00C53E9F">
        <w:rPr>
          <w:rFonts w:ascii="TH SarabunIT๙" w:eastAsia="Calibri" w:hAnsi="TH SarabunIT๙" w:cs="TH SarabunIT๙" w:hint="cs"/>
          <w:sz w:val="32"/>
          <w:szCs w:val="32"/>
          <w:cs/>
        </w:rPr>
        <w:t>การแต่งตั้งคณะกรรมการบริหารจัดการขยะมูลฝอย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7195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ผอ.สพป.พัทลุง  เขต 2</w:t>
      </w:r>
      <w:r w:rsidRPr="00A71951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A7195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เป็นคณะกรรมการ ลำดับที่ 13</w:t>
      </w:r>
    </w:p>
    <w:p w:rsidR="0024047D" w:rsidRPr="00C53E9F" w:rsidRDefault="0024047D" w:rsidP="0024047D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53E9F">
        <w:rPr>
          <w:rFonts w:ascii="TH SarabunIT๙" w:eastAsia="Calibri" w:hAnsi="TH SarabunIT๙" w:cs="TH SarabunIT๙" w:hint="cs"/>
          <w:sz w:val="32"/>
          <w:szCs w:val="32"/>
          <w:cs/>
        </w:rPr>
        <w:t>แต่งตั้งคณะกรรมการประชาสัมพันธ์รณรงค์สร้างจิตสำนึกประชาชนในการทิ้งขยะมูลฝอยและ</w:t>
      </w:r>
    </w:p>
    <w:p w:rsidR="0024047D" w:rsidRDefault="0024047D" w:rsidP="0024047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53E9F">
        <w:rPr>
          <w:rFonts w:ascii="TH SarabunIT๙" w:eastAsia="Calibri" w:hAnsi="TH SarabunIT๙" w:cs="TH SarabunIT๙" w:hint="cs"/>
          <w:sz w:val="32"/>
          <w:szCs w:val="32"/>
          <w:cs/>
        </w:rPr>
        <w:t>การรักษาความสะอาดและความเป็นระเบียบเรียบร้อยของบ้านเมือง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ตามคำสั่งที่ 2304/ 2557  ลงวันที่ 3 พฤศจิกายน 2557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3433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ผอ.สพป.พัทลุง เขต 2  ลำดับที่ 9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4047D" w:rsidRDefault="0024047D" w:rsidP="0024047D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319B8">
        <w:rPr>
          <w:rFonts w:ascii="TH SarabunIT๙" w:eastAsia="Calibri" w:hAnsi="TH SarabunIT๙" w:cs="TH SarabunIT๙" w:hint="cs"/>
          <w:sz w:val="32"/>
          <w:szCs w:val="32"/>
          <w:cs/>
        </w:rPr>
        <w:t>-ประชุมคณะกรรมการบริหารจัดการจัดขยะมูลฝอย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ไปแล้ว 2 ครั้ง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ครั้งที่ 1/2557  วันที่  11 </w:t>
      </w:r>
    </w:p>
    <w:p w:rsidR="0024047D" w:rsidRDefault="0024047D" w:rsidP="0024047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พฤศจิกายน 2557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B319B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ครั้งที่ 2/2557  วันที่ 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Pr="00B319B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ธันวาคม 2557</w:t>
      </w:r>
    </w:p>
    <w:p w:rsidR="0024047D" w:rsidRDefault="0024047D" w:rsidP="0024047D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319B8">
        <w:rPr>
          <w:rFonts w:ascii="TH SarabunIT๙" w:eastAsia="Calibri" w:hAnsi="TH SarabunIT๙" w:cs="TH SarabunIT๙" w:hint="cs"/>
          <w:sz w:val="32"/>
          <w:szCs w:val="32"/>
          <w:cs/>
        </w:rPr>
        <w:t xml:space="preserve">-โดยจัดประชุมชี้แจง อปท.เจ้าของพื้นที่/ลงนามความร่วมมือตามกลุ่ม </w:t>
      </w:r>
      <w:r w:rsidRPr="00B319B8">
        <w:rPr>
          <w:rFonts w:ascii="TH SarabunIT๙" w:eastAsia="Calibri" w:hAnsi="TH SarabunIT๙" w:cs="TH SarabunIT๙"/>
          <w:sz w:val="32"/>
          <w:szCs w:val="32"/>
        </w:rPr>
        <w:t>cluster</w:t>
      </w:r>
      <w:r w:rsidRPr="00B319B8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ที่กำหนด จำนวน 1 </w:t>
      </w:r>
    </w:p>
    <w:p w:rsidR="0024047D" w:rsidRPr="00B319B8" w:rsidRDefault="0024047D" w:rsidP="0024047D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B319B8">
        <w:rPr>
          <w:rFonts w:ascii="TH SarabunIT๙" w:eastAsia="Calibri" w:hAnsi="TH SarabunIT๙" w:cs="TH SarabunIT๙" w:hint="cs"/>
          <w:sz w:val="32"/>
          <w:szCs w:val="32"/>
          <w:cs/>
        </w:rPr>
        <w:t>ครั้ง ในวันที่  17 พฤศจิกายน 2557</w:t>
      </w:r>
    </w:p>
    <w:p w:rsidR="0024047D" w:rsidRDefault="0024047D" w:rsidP="0024047D">
      <w:pPr>
        <w:spacing w:after="0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2.จัดทำแผนการบริหารจัดการขยะมูลฝอยของจังหวัดระยะ 5 ปี (2558-2562)</w:t>
      </w:r>
    </w:p>
    <w:p w:rsidR="0024047D" w:rsidRDefault="0024047D" w:rsidP="0024047D">
      <w:pPr>
        <w:spacing w:after="0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3.จัดทำแผนปฏิบัติการรายปี ให้เป็นไปตามแผนแม่บทฯของประเทศ</w:t>
      </w:r>
    </w:p>
    <w:p w:rsidR="0024047D" w:rsidRDefault="0024047D" w:rsidP="0024047D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4.ขับเคลื่อนการดำเนินงานตามแผนบริหารจัดการขยะมูลฝอยของจังหวัดตามแผนปฏิบัติการรายปี</w:t>
      </w:r>
    </w:p>
    <w:p w:rsidR="0024047D" w:rsidRDefault="0024047D" w:rsidP="0024047D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ติดตามประเมินผล และรายงานผล</w:t>
      </w:r>
    </w:p>
    <w:p w:rsidR="0024047D" w:rsidRDefault="0024047D" w:rsidP="0024047D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5.ผลักดัน อปท.ที่มีการจัดการขยะมูลฝอยอย่างถูกหลักวิชาการ เน้นการลด คัดแยกให้มีการจัดการ</w:t>
      </w:r>
    </w:p>
    <w:p w:rsidR="0024047D" w:rsidRDefault="0024047D" w:rsidP="0024047D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แบบศูนย์กำจัดรวม และเน้นการแปรรูปเป็นพลังงาน ซึ่งปัจจุบัน จังหวัดพัทลุง มีภาคเอกชนเข้ามาดำเนินการเกี่ยวกับการบริหารจัดการขยะมูลฝอยในจังหวัด จำนวน 3 ราย ได้แก่</w:t>
      </w:r>
    </w:p>
    <w:p w:rsidR="0024047D" w:rsidRDefault="0024047D" w:rsidP="0024047D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5.1 บริษัทเอส ซีไอ อีโค่ เซอร์วิส จำกัด ร่วมกับเทศบาลเมืองพัทลุง ได้ทำบันทึกความเข้าใจ</w:t>
      </w:r>
    </w:p>
    <w:p w:rsidR="0024047D" w:rsidRDefault="0024047D" w:rsidP="0024047D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Calibri" w:hAnsi="TH SarabunIT๙" w:cs="TH SarabunIT๙"/>
          <w:sz w:val="32"/>
          <w:szCs w:val="32"/>
        </w:rPr>
        <w:t>MOU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) โครงการคัดแยกขยะมูลฝอยที่ผ่านการฝังกลบแล้ว (3-5 ปี)ไปแปรรูปเป็นเชื้อเพลิง </w:t>
      </w:r>
      <w:r>
        <w:rPr>
          <w:rFonts w:ascii="TH SarabunIT๙" w:eastAsia="Calibri" w:hAnsi="TH SarabunIT๙" w:cs="TH SarabunIT๙"/>
          <w:sz w:val="32"/>
          <w:szCs w:val="32"/>
        </w:rPr>
        <w:t>RDF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คาดว่าจะดำเนินการได้ในเดือน พ.ค.2558มีความสามารถในการจัดการขยะสะสมได้ประมาณ 1500 ตัน/เดือน ซึ่งจะรองรับขยะสะสมของ อปท.อื่นได้ด้วย</w:t>
      </w:r>
    </w:p>
    <w:p w:rsidR="00BC3291" w:rsidRDefault="00BC3291" w:rsidP="0024047D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BC3291" w:rsidRDefault="00BC3291" w:rsidP="0024047D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24047D" w:rsidRDefault="0024047D" w:rsidP="0024047D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5.2บริษัท ไทยกรีน เอ็นเนอร์ยี่ จำกัด เข้ามาลงทุนก่อสร้างโรงคัดแยกขยะมูลฝอย เพื่อแปรรูปเป็น</w:t>
      </w:r>
    </w:p>
    <w:p w:rsidR="0024047D" w:rsidRDefault="0024047D" w:rsidP="0024047D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พลังงาน และกำจัดขยะมูลฝอยในพื้นที่เทศบาลแม่ขรี อำเภอตะโหมด ขณะนี้อยู่ระหว่างการก่อสร้าง คาดว่าจะดำเนินการได้ประมาณเดือน มกราคม 2558  มีความสามารถกำจัดขยะมูลฝอยได้ประมาณ 150 ตัน/วัน หรือ 4.500 ตัน/เดือน  ซึ่งจะสามารถรองรับปริมาณขยะที่เกิดขึ้นจาก อปท.ที่มีการเก็บรวบรวมขยะมูลฝอยเข้าสู่สถานกำจัด  ได้ทั้งหมด</w:t>
      </w:r>
    </w:p>
    <w:p w:rsidR="0024047D" w:rsidRDefault="0024047D" w:rsidP="0024047D">
      <w:pPr>
        <w:spacing w:after="0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5.3 การจัดทำบันทึกข้อตกลงความร่วมมือการขับเคลื่อน  “แนวทางการดำเนินงาน</w:t>
      </w:r>
    </w:p>
    <w:p w:rsidR="0024047D" w:rsidRDefault="0024047D" w:rsidP="0024047D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 w:rsidRPr="00B319B8">
        <w:rPr>
          <w:rFonts w:ascii="TH SarabunIT๙" w:eastAsia="Calibri" w:hAnsi="TH SarabunIT๙" w:cs="TH SarabunIT๙"/>
          <w:sz w:val="32"/>
          <w:szCs w:val="32"/>
        </w:rPr>
        <w:t>Roadmap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) การบริหารจัดการขยะมูลฝอยและของเสียอันตรายจังหวัดพัทลุง” ระหว่างจังหวัดพัทลุง องค์การบริหารส่วนจังหวัดพัทลุง  และองค์กรปกครองส่วนท้องถิ่นในจังหวัดพัทลุง  ลงนามร่วมกัน ณ วันที่  16  ธันวาคม  2557  </w:t>
      </w:r>
    </w:p>
    <w:p w:rsidR="00BC3291" w:rsidRPr="00BC3291" w:rsidRDefault="00BC3291" w:rsidP="0024047D">
      <w:pPr>
        <w:spacing w:after="0"/>
        <w:rPr>
          <w:rFonts w:ascii="TH SarabunIT๙" w:eastAsia="Calibri" w:hAnsi="TH SarabunIT๙" w:cs="TH SarabunIT๙"/>
          <w:sz w:val="16"/>
          <w:szCs w:val="16"/>
        </w:rPr>
      </w:pPr>
    </w:p>
    <w:p w:rsidR="00D760E7" w:rsidRDefault="009C65D7" w:rsidP="009C65D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C65D7">
        <w:rPr>
          <w:rFonts w:ascii="TH SarabunIT๙" w:hAnsi="TH SarabunIT๙" w:cs="TH SarabunIT๙" w:hint="cs"/>
          <w:b/>
          <w:bCs/>
          <w:sz w:val="32"/>
          <w:szCs w:val="32"/>
          <w:cs/>
        </w:rPr>
        <w:t>2.การอนุรักษ์ต้นไม้แห่งชาติ</w:t>
      </w:r>
    </w:p>
    <w:p w:rsidR="003E76BD" w:rsidRDefault="003906A1" w:rsidP="00641452">
      <w:pPr>
        <w:rPr>
          <w:rFonts w:ascii="TH SarabunIT๙" w:hAnsi="TH SarabunIT๙" w:cs="TH SarabunIT๙"/>
          <w:sz w:val="32"/>
          <w:szCs w:val="32"/>
        </w:rPr>
      </w:pPr>
      <w:r w:rsidRPr="003906A1">
        <w:rPr>
          <w:rFonts w:ascii="TH SarabunIT๙" w:hAnsi="TH SarabunIT๙" w:cs="TH SarabunIT๙" w:hint="cs"/>
          <w:sz w:val="36"/>
          <w:szCs w:val="36"/>
          <w:cs/>
        </w:rPr>
        <w:tab/>
      </w:r>
      <w:r w:rsidRPr="003906A1">
        <w:rPr>
          <w:rFonts w:ascii="TH SarabunIT๙" w:hAnsi="TH SarabunIT๙" w:cs="TH SarabunIT๙" w:hint="cs"/>
          <w:sz w:val="36"/>
          <w:szCs w:val="36"/>
          <w:cs/>
        </w:rPr>
        <w:tab/>
      </w:r>
      <w:r w:rsidRPr="003906A1">
        <w:rPr>
          <w:rFonts w:ascii="TH SarabunIT๙" w:hAnsi="TH SarabunIT๙" w:cs="TH SarabunIT๙" w:hint="cs"/>
          <w:sz w:val="32"/>
          <w:szCs w:val="32"/>
          <w:cs/>
        </w:rPr>
        <w:t>ด้วยวั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นที่ 21 ตุลาคม ของทุกปี เป็นวันรักต้นไม้ประจำปีของชาติ  ซึ่งตรงกับวันพระราชสมภพของสมเด็จพระศรีนครินทราบรมราชชนนี  ดังนั้น เพื่อเป็นการน้อมรำลึกถึงพระมหากรุณาธิคุณของพระองค์ท่าน ร่วมทั้งสร้างและกระตุ้นจิตสำนึกของประชาชนให้เกิดความรักและหวงแหนทรัพยากรป่าไม้ของชาติ ได้แสดงความกตัญญูกตเวทิตาต่อสมเด็จพระศรีนครินทราบรมราชชนนี  </w:t>
      </w:r>
      <w:r w:rsidR="007C3C48">
        <w:rPr>
          <w:rFonts w:ascii="TH SarabunIT๙" w:hAnsi="TH SarabunIT๙" w:cs="TH SarabunIT๙" w:hint="cs"/>
          <w:sz w:val="32"/>
          <w:szCs w:val="32"/>
          <w:cs/>
        </w:rPr>
        <w:t>รวมทั้งดำเนินการตามนโยบายรัฐบาล  กระทรวงทรัพยากรธรรมชาติและสิ่งแวดล้อม  จึงเชิญชวนทุกภาคส่วนร่วมกันปลูกต้นไม้ บำรุงรักษาต้นไม้ ด้วยการพรวนดิน ใส่ปุ๋ย แผ้วถางวัชพืช ปลูกซ่อมต้นไม้ในพื้นที่ที่ได้ปลูกไว้แล้วโดยพร้อมเพรียงกันทั่วประเทศ</w:t>
      </w:r>
    </w:p>
    <w:p w:rsidR="003E76BD" w:rsidRDefault="00E54CA3" w:rsidP="00296BAE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3. การการลดใช้พลังงาน</w:t>
      </w:r>
    </w:p>
    <w:p w:rsidR="00296BAE" w:rsidRPr="00296BAE" w:rsidRDefault="00296BAE" w:rsidP="00296BAE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CC5C91" w:rsidRPr="00CC5C91" w:rsidRDefault="00E54CA3" w:rsidP="00296BAE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C5C91" w:rsidRPr="00CC5C91">
        <w:rPr>
          <w:rFonts w:ascii="TH SarabunIT๙" w:hAnsi="TH SarabunIT๙" w:cs="TH SarabunIT๙"/>
          <w:sz w:val="32"/>
          <w:szCs w:val="32"/>
          <w:cs/>
        </w:rPr>
        <w:t>คณะรัฐมนตรี ในการประชุมเมื่อวันที่  20  มีนาคม 2555ได้มีมติให้หน่วยงานราชการดำเนิน</w:t>
      </w:r>
    </w:p>
    <w:p w:rsidR="00CC5C91" w:rsidRPr="00CC5C91" w:rsidRDefault="00CC5C91" w:rsidP="00296BA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 xml:space="preserve">มาตรการลดใช้พลังงานให้ได้อย่างน้อย  10 </w:t>
      </w:r>
      <w:r w:rsidRPr="00CC5C91">
        <w:rPr>
          <w:rFonts w:ascii="TH SarabunIT๙" w:hAnsi="TH SarabunIT๙" w:cs="TH SarabunIT๙"/>
          <w:sz w:val="32"/>
          <w:szCs w:val="32"/>
        </w:rPr>
        <w:t>%</w:t>
      </w:r>
      <w:r w:rsidRPr="00CC5C91">
        <w:rPr>
          <w:rFonts w:ascii="TH SarabunIT๙" w:hAnsi="TH SarabunIT๙" w:cs="TH SarabunIT๙"/>
          <w:sz w:val="32"/>
          <w:szCs w:val="32"/>
          <w:cs/>
        </w:rPr>
        <w:t>เพื่อเป็นตัวอย่างให้กับภาคเอกชน ภาคประชาชน ในการใช้พลังงานอย่างมีประสิทธิภาพ เพื่อผ่อนภาระรายจ่ายด้านการนำเข้าน้ำมันจากต่างประเทศ</w:t>
      </w:r>
    </w:p>
    <w:p w:rsidR="00CC5C91" w:rsidRPr="00CC5C91" w:rsidRDefault="00CC5C91" w:rsidP="00CC5C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ab/>
      </w:r>
      <w:r w:rsidRPr="00CC5C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แนวทางสำคัญที่จะช่วยลดอัตราการเพิ่มความต้องการใช้พลังงานของประเทศ  คือ  การส่งเสริมให้มีการใช้พลังงานอย่างมีประสิทธิภาพและประหยัดในทุกภาคส่วน</w:t>
      </w:r>
    </w:p>
    <w:p w:rsidR="00CC5C91" w:rsidRPr="00CC5C91" w:rsidRDefault="00CC5C91" w:rsidP="00CC5C91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 xml:space="preserve">กลยุทธ์ประหยัดพลังงาน พิชิตเป้าหมาย10 </w:t>
      </w:r>
      <w:r w:rsidRPr="00CC5C91">
        <w:rPr>
          <w:rFonts w:ascii="TH SarabunIT๙" w:hAnsi="TH SarabunIT๙" w:cs="TH SarabunIT๙"/>
          <w:sz w:val="32"/>
          <w:szCs w:val="32"/>
        </w:rPr>
        <w:t>%</w:t>
      </w:r>
      <w:r w:rsidR="00F049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C5C91">
        <w:rPr>
          <w:rFonts w:ascii="TH SarabunIT๙" w:hAnsi="TH SarabunIT๙" w:cs="TH SarabunIT๙"/>
          <w:sz w:val="32"/>
          <w:szCs w:val="32"/>
          <w:cs/>
        </w:rPr>
        <w:t>ประกอบด้วย  6  ขั้นตอน  ได้แก่</w:t>
      </w:r>
    </w:p>
    <w:tbl>
      <w:tblPr>
        <w:tblStyle w:val="a4"/>
        <w:tblW w:w="0" w:type="auto"/>
        <w:tblInd w:w="108" w:type="dxa"/>
        <w:tblLook w:val="04A0"/>
      </w:tblPr>
      <w:tblGrid>
        <w:gridCol w:w="2127"/>
        <w:gridCol w:w="7087"/>
      </w:tblGrid>
      <w:tr w:rsidR="00CC5C91" w:rsidRPr="00CC5C91" w:rsidTr="00CE1D54">
        <w:tc>
          <w:tcPr>
            <w:tcW w:w="2127" w:type="dxa"/>
          </w:tcPr>
          <w:p w:rsidR="00CC5C91" w:rsidRPr="00CC5C91" w:rsidRDefault="00CC5C91" w:rsidP="00CE1D5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5C91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ขั้นตอนที่ 1</w:t>
            </w:r>
          </w:p>
        </w:tc>
        <w:tc>
          <w:tcPr>
            <w:tcW w:w="7087" w:type="dxa"/>
          </w:tcPr>
          <w:p w:rsidR="00CC5C91" w:rsidRPr="00CC5C91" w:rsidRDefault="00CC5C91" w:rsidP="00CE1D5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C5C91">
              <w:rPr>
                <w:rFonts w:ascii="TH SarabunIT๙" w:hAnsi="TH SarabunIT๙" w:cs="TH SarabunIT๙"/>
                <w:sz w:val="32"/>
                <w:szCs w:val="32"/>
                <w:cs/>
              </w:rPr>
              <w:t>จัดตั้งคณะทำงานประหยัดพลังงานของหน่วยงาน  โดยหัวหน้าส่วนราชการเป็นประธานและมีสมาธิที่ประกอบด้วยผู้แทนของแต่ละสำนักงาน/กอง/กลุ่มงาน</w:t>
            </w:r>
          </w:p>
        </w:tc>
      </w:tr>
      <w:tr w:rsidR="00CC5C91" w:rsidRPr="00CC5C91" w:rsidTr="00CE1D54">
        <w:tc>
          <w:tcPr>
            <w:tcW w:w="2127" w:type="dxa"/>
          </w:tcPr>
          <w:p w:rsidR="00CC5C91" w:rsidRPr="00CC5C91" w:rsidRDefault="00CC5C91" w:rsidP="00CE1D5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5C91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ขั้นตอนที่  2</w:t>
            </w:r>
          </w:p>
        </w:tc>
        <w:tc>
          <w:tcPr>
            <w:tcW w:w="7087" w:type="dxa"/>
          </w:tcPr>
          <w:p w:rsidR="00CC5C91" w:rsidRPr="00CC5C91" w:rsidRDefault="00CC5C91" w:rsidP="00CE1D5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CC5C91">
              <w:rPr>
                <w:rFonts w:ascii="TH SarabunIT๙" w:hAnsi="TH SarabunIT๙" w:cs="TH SarabunIT๙"/>
                <w:sz w:val="32"/>
                <w:szCs w:val="32"/>
                <w:cs/>
              </w:rPr>
              <w:t>คณะทำงานร่วมกันพิจารณาการใช้ไฟฟ้าและน้ำมันเชื้อเพลิงภายในหน่วยงานโดยเฉพาะปริมาณการใช้ไฟฟ้าภายในหน่วยงาน  ควรทราบสัดส่วนการใช้พลังงานในแต่ละระบบที่จำแนกออกเป็น</w:t>
            </w:r>
          </w:p>
          <w:p w:rsidR="00CC5C91" w:rsidRPr="00CC5C91" w:rsidRDefault="00CC5C91" w:rsidP="00CE1D54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CC5C91">
              <w:rPr>
                <w:rFonts w:ascii="TH SarabunIT๙" w:hAnsi="TH SarabunIT๙" w:cs="TH SarabunIT๙"/>
                <w:sz w:val="32"/>
                <w:szCs w:val="32"/>
                <w:cs/>
              </w:rPr>
              <w:t>ระบบแสงสว่าง</w:t>
            </w:r>
            <w:r w:rsidR="00F049A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CC5C91" w:rsidRPr="00CC5C91" w:rsidRDefault="00CC5C91" w:rsidP="00CE1D54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CC5C91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ระบบปรับอากาศ</w:t>
            </w:r>
          </w:p>
          <w:p w:rsidR="00CC5C91" w:rsidRPr="00CC5C91" w:rsidRDefault="00CC5C91" w:rsidP="00CE1D54">
            <w:pPr>
              <w:pStyle w:val="a3"/>
              <w:numPr>
                <w:ilvl w:val="0"/>
                <w:numId w:val="4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5C91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ระบบอื่น ๆ</w:t>
            </w:r>
          </w:p>
        </w:tc>
      </w:tr>
      <w:tr w:rsidR="00CC5C91" w:rsidRPr="00CC5C91" w:rsidTr="00CE1D54">
        <w:tc>
          <w:tcPr>
            <w:tcW w:w="2127" w:type="dxa"/>
          </w:tcPr>
          <w:p w:rsidR="00CC5C91" w:rsidRPr="00CC5C91" w:rsidRDefault="00CC5C91" w:rsidP="00CE1D5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5C91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ขั้นตอนที่ 3</w:t>
            </w:r>
          </w:p>
        </w:tc>
        <w:tc>
          <w:tcPr>
            <w:tcW w:w="7087" w:type="dxa"/>
          </w:tcPr>
          <w:p w:rsidR="00CC5C91" w:rsidRPr="00CC5C91" w:rsidRDefault="00CC5C91" w:rsidP="00CE1D5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5C91">
              <w:rPr>
                <w:rFonts w:ascii="TH SarabunIT๙" w:hAnsi="TH SarabunIT๙" w:cs="TH SarabunIT๙"/>
                <w:sz w:val="32"/>
                <w:szCs w:val="32"/>
                <w:cs/>
              </w:rPr>
              <w:t>คณะทำงานร่วมกันพิจารณาวิธีการใช้งานของแต่ละระบบที่ควรจะเหมาะสมตามความจำเป็น  และพิจารณาวิธีการดูแลบำรุงรักษาที่ควรจะมีการมอบหมายบุคคลและกำหนดเวลาในการตรวจสอบ</w:t>
            </w:r>
          </w:p>
        </w:tc>
      </w:tr>
      <w:tr w:rsidR="00CC5C91" w:rsidRPr="00CC5C91" w:rsidTr="00CE1D54">
        <w:tc>
          <w:tcPr>
            <w:tcW w:w="2127" w:type="dxa"/>
          </w:tcPr>
          <w:p w:rsidR="00CC5C91" w:rsidRPr="00CC5C91" w:rsidRDefault="00CC5C91" w:rsidP="00CE1D5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5C91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ขั้นตอนที่  4</w:t>
            </w:r>
          </w:p>
        </w:tc>
        <w:tc>
          <w:tcPr>
            <w:tcW w:w="7087" w:type="dxa"/>
          </w:tcPr>
          <w:p w:rsidR="00CC5C91" w:rsidRPr="00CC5C91" w:rsidRDefault="00CC5C91" w:rsidP="00CE1D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C5C91">
              <w:rPr>
                <w:rFonts w:ascii="TH SarabunIT๙" w:hAnsi="TH SarabunIT๙" w:cs="TH SarabunIT๙"/>
                <w:sz w:val="32"/>
                <w:szCs w:val="32"/>
                <w:cs/>
              </w:rPr>
              <w:t>จากขั้นตอนที่  2  และ  3  นำมาจัดทำแผนและมาตรการประหยัดพลังงานที่เหมาะสมกับหน่วยงาน  โดยกำหนดเป้าหมายลดการใช้พลังงานลงให้ได้อย่างน้อยร้อยละ 10 เมื่อเทียบกับค่าการใช้พลังงานมาตรฐาน</w:t>
            </w:r>
          </w:p>
          <w:p w:rsidR="00CC5C91" w:rsidRPr="00CC5C91" w:rsidRDefault="00CC5C91" w:rsidP="00CC5C91">
            <w:pPr>
              <w:pStyle w:val="a3"/>
              <w:numPr>
                <w:ilvl w:val="0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CC5C91">
              <w:rPr>
                <w:rFonts w:ascii="TH SarabunIT๙" w:hAnsi="TH SarabunIT๙" w:cs="TH SarabunIT๙"/>
                <w:sz w:val="32"/>
                <w:szCs w:val="32"/>
                <w:cs/>
              </w:rPr>
              <w:t>เริ่มจากระบบที่มีสัดส่วนการใช้พลังงานสูงมากและมีโอกาสที่จะประหยัดพลังงานได้อีก</w:t>
            </w:r>
          </w:p>
          <w:p w:rsidR="00CC5C91" w:rsidRPr="00CC5C91" w:rsidRDefault="00CC5C91" w:rsidP="00CC5C91">
            <w:pPr>
              <w:pStyle w:val="a3"/>
              <w:numPr>
                <w:ilvl w:val="0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CC5C91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กำหนดมาตรการเบื้องต้นที่สามารถทำได้โดยไม่ต้องลงทุน  ได้แก่ ลดการใช้/ลดการสูญเสีย/อุดรอยรั่ว/ปรับเปลี่ยนวิธีทำงาน</w:t>
            </w:r>
          </w:p>
          <w:p w:rsidR="00CC5C91" w:rsidRPr="00CC5C91" w:rsidRDefault="00CC5C91" w:rsidP="00CC5C91">
            <w:pPr>
              <w:pStyle w:val="a3"/>
              <w:numPr>
                <w:ilvl w:val="0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CC5C91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เผยแพร่ข้อมูลประชาสัมพันธ์เพื่อสร้างความร่วมมือในหน่วยงาน</w:t>
            </w:r>
          </w:p>
          <w:p w:rsidR="00F049A7" w:rsidRDefault="00CC5C91" w:rsidP="00CC5C91">
            <w:pPr>
              <w:pStyle w:val="a3"/>
              <w:numPr>
                <w:ilvl w:val="0"/>
                <w:numId w:val="5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CC5C91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กำหนดมาตรการประหยัดพลังงานในส่วนที่จำเป็นต้องมีการลงทุน เพื่อ</w:t>
            </w:r>
          </w:p>
          <w:p w:rsidR="00CC5C91" w:rsidRPr="00F049A7" w:rsidRDefault="00CC5C91" w:rsidP="00F049A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49A7">
              <w:rPr>
                <w:rFonts w:ascii="TH SarabunIT๙" w:hAnsi="TH SarabunIT๙" w:cs="TH SarabunIT๙"/>
                <w:sz w:val="32"/>
                <w:szCs w:val="32"/>
                <w:cs/>
              </w:rPr>
              <w:t>ปรับเปลี่ยนให้เป็นอุปกรณ์ประหยัดพลังงานหรือ/และมีประสิทธิภาพที่สูงขึ้น</w:t>
            </w:r>
          </w:p>
        </w:tc>
      </w:tr>
      <w:tr w:rsidR="00CC5C91" w:rsidRPr="00CC5C91" w:rsidTr="00CE1D54">
        <w:tc>
          <w:tcPr>
            <w:tcW w:w="2127" w:type="dxa"/>
          </w:tcPr>
          <w:p w:rsidR="00CC5C91" w:rsidRPr="00CC5C91" w:rsidRDefault="00CC5C91" w:rsidP="00CE1D5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5C91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ขั้นตอนที่ 5</w:t>
            </w:r>
          </w:p>
        </w:tc>
        <w:tc>
          <w:tcPr>
            <w:tcW w:w="7087" w:type="dxa"/>
          </w:tcPr>
          <w:p w:rsidR="00CC5C91" w:rsidRPr="00CC5C91" w:rsidRDefault="00CC5C91" w:rsidP="00CE1D5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5C91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กำหนดผู้รับผิดชอบในการดำเนินการตามแผนปฏิบัติการประหยัดพลังงาน และกำหนดระยะเวลาดำเนินการและการรายงาน</w:t>
            </w:r>
          </w:p>
        </w:tc>
      </w:tr>
      <w:tr w:rsidR="00CC5C91" w:rsidRPr="00CC5C91" w:rsidTr="00CE1D54">
        <w:tc>
          <w:tcPr>
            <w:tcW w:w="2127" w:type="dxa"/>
          </w:tcPr>
          <w:p w:rsidR="00CC5C91" w:rsidRPr="00CC5C91" w:rsidRDefault="00CC5C91" w:rsidP="00CE1D5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C5C91">
              <w:rPr>
                <w:rFonts w:ascii="TH SarabunIT๙" w:hAnsi="TH SarabunIT๙" w:cs="TH SarabunIT๙"/>
                <w:sz w:val="32"/>
                <w:szCs w:val="32"/>
                <w:cs/>
              </w:rPr>
              <w:t>ขั้นตอนที่ 6</w:t>
            </w:r>
          </w:p>
        </w:tc>
        <w:tc>
          <w:tcPr>
            <w:tcW w:w="7087" w:type="dxa"/>
          </w:tcPr>
          <w:p w:rsidR="00CC5C91" w:rsidRPr="00CC5C91" w:rsidRDefault="00CC5C91" w:rsidP="00CE1D5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5C91">
              <w:rPr>
                <w:rFonts w:ascii="TH SarabunIT๙" w:hAnsi="TH SarabunIT๙" w:cs="TH SarabunIT๙"/>
                <w:sz w:val="32"/>
                <w:szCs w:val="32"/>
                <w:cs/>
              </w:rPr>
              <w:t>คณะทำงานร่วมกันติดตามผลการดำเนินการ เปรียบเทียบผลกับค่าเป้าหมายที่กำหนดไว้ และทบทวนแผนปฏิบัติการประหยัดพลังงาน อย่างน้อยปีละ 2  ครั้ง</w:t>
            </w:r>
          </w:p>
        </w:tc>
      </w:tr>
    </w:tbl>
    <w:p w:rsidR="00CC5C91" w:rsidRDefault="00CC5C91" w:rsidP="00CC5C91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</w:p>
    <w:p w:rsidR="00CC5C91" w:rsidRPr="00CC5C91" w:rsidRDefault="00CC5C91" w:rsidP="00CC5C91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พลังงานที่มีการส่งเสริมให้มีการรณรงค์ใช้อย่างประหยัด  ได้แก่</w:t>
      </w:r>
    </w:p>
    <w:p w:rsidR="00CC5C91" w:rsidRPr="00CC5C91" w:rsidRDefault="00CC5C91" w:rsidP="00CC5C91">
      <w:pPr>
        <w:pStyle w:val="a3"/>
        <w:numPr>
          <w:ilvl w:val="0"/>
          <w:numId w:val="6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 xml:space="preserve">พลังงานไฟฟ้า  และ </w:t>
      </w:r>
    </w:p>
    <w:p w:rsidR="00CC5C91" w:rsidRPr="00CC5C91" w:rsidRDefault="00CC5C91" w:rsidP="00CC5C91">
      <w:pPr>
        <w:pStyle w:val="a3"/>
        <w:numPr>
          <w:ilvl w:val="0"/>
          <w:numId w:val="6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พลังงานน้ำมัน</w:t>
      </w:r>
    </w:p>
    <w:p w:rsidR="00CC5C91" w:rsidRPr="00CC5C91" w:rsidRDefault="00CC5C91" w:rsidP="00CC5C9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C5C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รวมพลังราชการไทยลดใช้พลังงาน สู่เป้าหมาย ทำให้ได้  10 </w:t>
      </w:r>
      <w:r w:rsidRPr="00CC5C91">
        <w:rPr>
          <w:rFonts w:ascii="TH SarabunIT๙" w:hAnsi="TH SarabunIT๙" w:cs="TH SarabunIT๙"/>
          <w:b/>
          <w:bCs/>
          <w:sz w:val="32"/>
          <w:szCs w:val="32"/>
        </w:rPr>
        <w:t>%</w:t>
      </w:r>
    </w:p>
    <w:p w:rsidR="00CC5C91" w:rsidRPr="00CC5C91" w:rsidRDefault="00CC5C91" w:rsidP="00CC5C91">
      <w:pPr>
        <w:spacing w:after="0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 w:rsidRPr="00CC5C91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มาตรการประหยัดพลังงานไฟฟ้า</w:t>
      </w:r>
    </w:p>
    <w:p w:rsidR="00CC5C91" w:rsidRPr="00CC5C91" w:rsidRDefault="00CC5C91" w:rsidP="00CC5C91">
      <w:pPr>
        <w:spacing w:after="0"/>
        <w:ind w:left="1440"/>
        <w:rPr>
          <w:rFonts w:ascii="TH SarabunIT๙" w:hAnsi="TH SarabunIT๙" w:cs="TH SarabunIT๙"/>
          <w:sz w:val="32"/>
          <w:szCs w:val="32"/>
          <w:cs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 xml:space="preserve">1. ระบบแสงสว่างลดได้  10 </w:t>
      </w:r>
      <w:r w:rsidRPr="00CC5C91">
        <w:rPr>
          <w:rFonts w:ascii="TH SarabunIT๙" w:hAnsi="TH SarabunIT๙" w:cs="TH SarabunIT๙"/>
          <w:sz w:val="32"/>
          <w:szCs w:val="32"/>
        </w:rPr>
        <w:t xml:space="preserve">%  </w:t>
      </w:r>
      <w:r w:rsidRPr="00CC5C91">
        <w:rPr>
          <w:rFonts w:ascii="TH SarabunIT๙" w:hAnsi="TH SarabunIT๙" w:cs="TH SarabunIT๙"/>
          <w:sz w:val="32"/>
          <w:szCs w:val="32"/>
          <w:cs/>
        </w:rPr>
        <w:t>โดย</w:t>
      </w:r>
    </w:p>
    <w:p w:rsidR="00CC5C91" w:rsidRPr="00CC5C91" w:rsidRDefault="00CC5C91" w:rsidP="00CC5C91">
      <w:pPr>
        <w:pStyle w:val="a3"/>
        <w:numPr>
          <w:ilvl w:val="0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ปิดไฟเมื่อเวลาพักเที่ยง</w:t>
      </w:r>
    </w:p>
    <w:p w:rsidR="00CC5C91" w:rsidRPr="00CC5C91" w:rsidRDefault="00CC5C91" w:rsidP="00CC5C91">
      <w:pPr>
        <w:pStyle w:val="a3"/>
        <w:numPr>
          <w:ilvl w:val="0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ไม่เปิดไฟทิ้งไว้เมื่อไม่มีคนอยู่</w:t>
      </w:r>
    </w:p>
    <w:p w:rsidR="00CC5C91" w:rsidRPr="00CC5C91" w:rsidRDefault="00CC5C91" w:rsidP="00CC5C91">
      <w:pPr>
        <w:pStyle w:val="a3"/>
        <w:numPr>
          <w:ilvl w:val="0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ทำความสะอาดหลอดไฟ อย่างน้อยปีละ 2 ครั้ง</w:t>
      </w:r>
    </w:p>
    <w:p w:rsidR="00CC5C91" w:rsidRPr="00CC5C91" w:rsidRDefault="00CC5C91" w:rsidP="00CC5C91">
      <w:pPr>
        <w:pStyle w:val="a3"/>
        <w:numPr>
          <w:ilvl w:val="0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ปิดไฟ เปิดม่านหรือหน้าต่าง เพื่อรับแสงธรรมชาติ  แทนการใช้หลอดไฟ</w:t>
      </w:r>
    </w:p>
    <w:p w:rsidR="00CC5C91" w:rsidRPr="00CC5C91" w:rsidRDefault="00CC5C91" w:rsidP="00CC5C91">
      <w:pPr>
        <w:pStyle w:val="a3"/>
        <w:numPr>
          <w:ilvl w:val="0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 xml:space="preserve">เปลี่ยนจากหลอดไส้ เป็นหลอดคอมแพกต์  ประหยัดได้มากกว่า 75 </w:t>
      </w:r>
      <w:r w:rsidRPr="00CC5C91">
        <w:rPr>
          <w:rFonts w:ascii="TH SarabunIT๙" w:hAnsi="TH SarabunIT๙" w:cs="TH SarabunIT๙"/>
          <w:sz w:val="32"/>
          <w:szCs w:val="32"/>
        </w:rPr>
        <w:t>%</w:t>
      </w:r>
    </w:p>
    <w:p w:rsidR="00CC5C91" w:rsidRPr="00CC5C91" w:rsidRDefault="00CC5C91" w:rsidP="00CC5C91">
      <w:pPr>
        <w:pStyle w:val="a3"/>
        <w:numPr>
          <w:ilvl w:val="0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 xml:space="preserve">เปลี่ยนจากหลอดผอม  เป็นหลอดจิ๋ว  ประหยัดได้ 33 </w:t>
      </w:r>
      <w:r w:rsidRPr="00CC5C91">
        <w:rPr>
          <w:rFonts w:ascii="TH SarabunIT๙" w:hAnsi="TH SarabunIT๙" w:cs="TH SarabunIT๙"/>
          <w:sz w:val="32"/>
          <w:szCs w:val="32"/>
        </w:rPr>
        <w:t>%</w:t>
      </w:r>
    </w:p>
    <w:p w:rsidR="00CC5C91" w:rsidRPr="00CC5C91" w:rsidRDefault="00CC5C91" w:rsidP="00CC5C91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 xml:space="preserve">2. ระบบปรับอากาศลดได้  10 </w:t>
      </w:r>
      <w:r w:rsidRPr="00CC5C91">
        <w:rPr>
          <w:rFonts w:ascii="TH SarabunIT๙" w:hAnsi="TH SarabunIT๙" w:cs="TH SarabunIT๙"/>
          <w:sz w:val="32"/>
          <w:szCs w:val="32"/>
        </w:rPr>
        <w:t xml:space="preserve">%  </w:t>
      </w:r>
      <w:r w:rsidRPr="00CC5C91">
        <w:rPr>
          <w:rFonts w:ascii="TH SarabunIT๙" w:hAnsi="TH SarabunIT๙" w:cs="TH SarabunIT๙"/>
          <w:sz w:val="32"/>
          <w:szCs w:val="32"/>
          <w:cs/>
        </w:rPr>
        <w:t>โดยใช้เครื่องปรับอากาศ เบอร์ 5  (มอก)</w:t>
      </w:r>
    </w:p>
    <w:p w:rsidR="00CC5C91" w:rsidRPr="00CC5C91" w:rsidRDefault="00CC5C91" w:rsidP="00CC5C91">
      <w:pPr>
        <w:pStyle w:val="a3"/>
        <w:numPr>
          <w:ilvl w:val="0"/>
          <w:numId w:val="8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ตั้งอุณหภูมิให้เหมาะกับการใช้งาน</w:t>
      </w:r>
    </w:p>
    <w:p w:rsidR="00CC5C91" w:rsidRPr="00CC5C91" w:rsidRDefault="00CC5C91" w:rsidP="00CC5C91">
      <w:pPr>
        <w:pStyle w:val="a3"/>
        <w:spacing w:after="0"/>
        <w:ind w:left="2520" w:firstLine="36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บริเวณใกล้หน้าต่าง  ตั้งอุณหภูมิที่ 24  อาศา</w:t>
      </w:r>
      <w:r w:rsidRPr="00CC5C91">
        <w:rPr>
          <w:rFonts w:ascii="TH SarabunIT๙" w:hAnsi="TH SarabunIT๙" w:cs="TH SarabunIT๙"/>
          <w:sz w:val="32"/>
          <w:szCs w:val="32"/>
        </w:rPr>
        <w:t>c</w:t>
      </w:r>
    </w:p>
    <w:p w:rsidR="00CC5C91" w:rsidRPr="00CC5C91" w:rsidRDefault="00CC5C91" w:rsidP="00CC5C91">
      <w:pPr>
        <w:pStyle w:val="a3"/>
        <w:spacing w:after="0"/>
        <w:ind w:left="2520" w:firstLine="36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พื้นที่ส่วนกลาง        ตั้งอุณหภูมิที่  25อาศา</w:t>
      </w:r>
      <w:r w:rsidRPr="00CC5C91">
        <w:rPr>
          <w:rFonts w:ascii="TH SarabunIT๙" w:hAnsi="TH SarabunIT๙" w:cs="TH SarabunIT๙"/>
          <w:sz w:val="32"/>
          <w:szCs w:val="32"/>
        </w:rPr>
        <w:t>c</w:t>
      </w:r>
    </w:p>
    <w:p w:rsidR="00CC5C91" w:rsidRPr="00CC5C91" w:rsidRDefault="00CC5C91" w:rsidP="00CC5C91">
      <w:pPr>
        <w:pStyle w:val="a3"/>
        <w:spacing w:after="0"/>
        <w:ind w:left="2520" w:firstLine="36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ห้องคอมพิวเตอร์     ตั้งอุณหภูมิที่  23อาศา</w:t>
      </w:r>
      <w:r w:rsidRPr="00CC5C91">
        <w:rPr>
          <w:rFonts w:ascii="TH SarabunIT๙" w:hAnsi="TH SarabunIT๙" w:cs="TH SarabunIT๙"/>
          <w:sz w:val="32"/>
          <w:szCs w:val="32"/>
        </w:rPr>
        <w:t>c</w:t>
      </w:r>
    </w:p>
    <w:p w:rsidR="00CC5C91" w:rsidRPr="00CC5C91" w:rsidRDefault="00CC5C91" w:rsidP="00CC5C91">
      <w:pPr>
        <w:pStyle w:val="a3"/>
        <w:numPr>
          <w:ilvl w:val="0"/>
          <w:numId w:val="8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กำจัดแหล่งความร้อน/ความชื้น ภายในห้อง</w:t>
      </w:r>
    </w:p>
    <w:p w:rsidR="00CC5C91" w:rsidRDefault="00CC5C91" w:rsidP="00CC5C91">
      <w:pPr>
        <w:pStyle w:val="a3"/>
        <w:spacing w:after="0"/>
        <w:ind w:left="293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ลดจำนวนการใช้กระติกน้ำร้อน</w:t>
      </w:r>
    </w:p>
    <w:p w:rsidR="00BC3291" w:rsidRDefault="00BC3291" w:rsidP="00CC5C91">
      <w:pPr>
        <w:pStyle w:val="a3"/>
        <w:spacing w:after="0"/>
        <w:ind w:left="2930"/>
        <w:rPr>
          <w:rFonts w:ascii="TH SarabunIT๙" w:hAnsi="TH SarabunIT๙" w:cs="TH SarabunIT๙"/>
          <w:sz w:val="32"/>
          <w:szCs w:val="32"/>
        </w:rPr>
      </w:pPr>
    </w:p>
    <w:p w:rsidR="00BC3291" w:rsidRPr="00CC5C91" w:rsidRDefault="00BC3291" w:rsidP="00CC5C91">
      <w:pPr>
        <w:pStyle w:val="a3"/>
        <w:spacing w:after="0"/>
        <w:ind w:left="2930"/>
        <w:rPr>
          <w:rFonts w:ascii="TH SarabunIT๙" w:hAnsi="TH SarabunIT๙" w:cs="TH SarabunIT๙"/>
          <w:sz w:val="32"/>
          <w:szCs w:val="32"/>
        </w:rPr>
      </w:pPr>
    </w:p>
    <w:p w:rsidR="00CC5C91" w:rsidRPr="00CC5C91" w:rsidRDefault="00CC5C91" w:rsidP="00CC5C91">
      <w:pPr>
        <w:pStyle w:val="a3"/>
        <w:numPr>
          <w:ilvl w:val="0"/>
          <w:numId w:val="8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ช่วยคอยล์เย็น กินความร้อนให้ได้มากๆ</w:t>
      </w:r>
    </w:p>
    <w:p w:rsidR="00CC5C91" w:rsidRPr="00CC5C91" w:rsidRDefault="00CC5C91" w:rsidP="00CC5C91">
      <w:pPr>
        <w:pStyle w:val="a3"/>
        <w:spacing w:after="0"/>
        <w:ind w:left="293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ทำความสะอาดแผ่นกรองอากาศและคอยล์เย็นเดือนละ 1 ครั้ง</w:t>
      </w:r>
    </w:p>
    <w:p w:rsidR="00CC5C91" w:rsidRPr="00CC5C91" w:rsidRDefault="00CC5C91" w:rsidP="00CC5C91">
      <w:pPr>
        <w:pStyle w:val="a3"/>
        <w:spacing w:after="0"/>
        <w:ind w:left="293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ทำความสะอาดแผงระบายอากาศร้อนทุก 6 เดือน</w:t>
      </w:r>
    </w:p>
    <w:p w:rsidR="00CC5C91" w:rsidRPr="00CC5C91" w:rsidRDefault="00CC5C91" w:rsidP="00CC5C91">
      <w:pPr>
        <w:pStyle w:val="a3"/>
        <w:numPr>
          <w:ilvl w:val="0"/>
          <w:numId w:val="8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ช่วยคอยล์ร้อนถ่ายความร้อนออกให้ได้เยอะๆ</w:t>
      </w:r>
    </w:p>
    <w:p w:rsidR="00CC5C91" w:rsidRPr="00CC5C91" w:rsidRDefault="00CC5C91" w:rsidP="00CC5C91">
      <w:pPr>
        <w:pStyle w:val="a3"/>
        <w:spacing w:after="0"/>
        <w:ind w:left="293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ติดตั้งคอมเพรสเซอร์ให้ถูกตำแหน่ง  เพราะว่าถ้าวางไม่ถูกตำแหน่ง จะทำให้เครื่องทำงานมากขึ้น และสิ้นเปลืองพลังงาน</w:t>
      </w:r>
    </w:p>
    <w:p w:rsidR="00CC5C91" w:rsidRPr="00CC5C91" w:rsidRDefault="00CC5C91" w:rsidP="00CC5C91">
      <w:pPr>
        <w:pStyle w:val="a3"/>
        <w:numPr>
          <w:ilvl w:val="0"/>
          <w:numId w:val="8"/>
        </w:num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ลดการรั่วไหล</w:t>
      </w:r>
    </w:p>
    <w:p w:rsidR="00CC5C91" w:rsidRPr="00CC5C91" w:rsidRDefault="00CC5C91" w:rsidP="00CC5C91">
      <w:pPr>
        <w:pStyle w:val="a3"/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ตรวจดูรอยรั่วต่าง ๆ ตามขอบประตู/หน้าต่าง</w:t>
      </w:r>
    </w:p>
    <w:p w:rsidR="00CC5C91" w:rsidRPr="00CC5C91" w:rsidRDefault="00CC5C91" w:rsidP="00CC5C91">
      <w:pPr>
        <w:pStyle w:val="a3"/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พัดลมระบายอากาศ ใช้เมื่อจำเป็น ใช้บ่อย ๆ สิ้นเปลืองพลังงาน ทั้งในส่วนของพัดลมและเครื่องปรับอากาศ</w:t>
      </w:r>
    </w:p>
    <w:p w:rsidR="00CC5C91" w:rsidRPr="00CC5C91" w:rsidRDefault="00CC5C91" w:rsidP="00CC5C91">
      <w:pPr>
        <w:pStyle w:val="a3"/>
        <w:numPr>
          <w:ilvl w:val="0"/>
          <w:numId w:val="8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ปิดเครื่องปรับอากาศ เร็วขึ้นวันละ 1 ชั่วโมง</w:t>
      </w:r>
    </w:p>
    <w:p w:rsidR="00CC5C91" w:rsidRPr="00CC5C91" w:rsidRDefault="000C62A6" w:rsidP="000C62A6">
      <w:pPr>
        <w:pStyle w:val="a3"/>
        <w:spacing w:after="0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="00CC5C91" w:rsidRPr="00CC5C91">
        <w:rPr>
          <w:rFonts w:ascii="TH SarabunIT๙" w:hAnsi="TH SarabunIT๙" w:cs="TH SarabunIT๙"/>
          <w:sz w:val="32"/>
          <w:szCs w:val="32"/>
          <w:cs/>
        </w:rPr>
        <w:t>ระบบอื่น ๆ</w:t>
      </w:r>
    </w:p>
    <w:p w:rsidR="00CC5C91" w:rsidRPr="00CC5C91" w:rsidRDefault="00CC5C91" w:rsidP="00CC5C91">
      <w:pPr>
        <w:pStyle w:val="a3"/>
        <w:numPr>
          <w:ilvl w:val="0"/>
          <w:numId w:val="8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คอมพิวเตอร์  ปิดจอเครื่องคอมพิวเตอร์ทุกครั้งเมื่อไม่ใช้งานเกิน 15 นาที</w:t>
      </w:r>
    </w:p>
    <w:p w:rsidR="00CC5C91" w:rsidRPr="00CC5C91" w:rsidRDefault="00CC5C91" w:rsidP="00CC5C91">
      <w:pPr>
        <w:pStyle w:val="a3"/>
        <w:numPr>
          <w:ilvl w:val="0"/>
          <w:numId w:val="8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เครื่องพิมพ์  ตรวจทานข้อความบนจอให้ถูกต้องก่อนสั่งพิมพ์  เพื่อป้องกันความผิดพลาด จะทำให้ไม่เปลืองกระดาษและพลังงาน</w:t>
      </w:r>
    </w:p>
    <w:p w:rsidR="00CC5C91" w:rsidRPr="00CC5C91" w:rsidRDefault="00CC5C91" w:rsidP="00CC5C91">
      <w:pPr>
        <w:pStyle w:val="a3"/>
        <w:numPr>
          <w:ilvl w:val="0"/>
          <w:numId w:val="8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กระติกน้ำร้อน   ลดจำนวนการใช้กระติกน้ำร้อนให้น้อยลงและถอดปลั๊กให้เร็วขึ้น อย่างน้อย  1 ชั่วโมง</w:t>
      </w:r>
    </w:p>
    <w:p w:rsidR="00CC5C91" w:rsidRPr="00CC5C91" w:rsidRDefault="00CC5C91" w:rsidP="00CC5C91">
      <w:pPr>
        <w:pStyle w:val="a3"/>
        <w:numPr>
          <w:ilvl w:val="0"/>
          <w:numId w:val="8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ต้นไม้  จะช่วยลดอุณหภูมิ  ลดภาวะโลกร้อน    คอนกรีตคือภาวะหินเผา/ภูเขาผง  ดังนั้น  เมื่อใช้ปูนซิเมนต์จำนวนเท่าใด  ก็ต้องปลูกต้นไม้เพิ่มขึ้นตามจำนวนที่ใช้ปูนซิเมนต์</w:t>
      </w:r>
    </w:p>
    <w:p w:rsidR="00CC5C91" w:rsidRPr="00CC5C91" w:rsidRDefault="00CC5C91" w:rsidP="00CC5C91">
      <w:pPr>
        <w:pStyle w:val="a3"/>
        <w:spacing w:after="0"/>
        <w:ind w:left="1800"/>
        <w:rPr>
          <w:rFonts w:ascii="TH SarabunIT๙" w:hAnsi="TH SarabunIT๙" w:cs="TH SarabunIT๙"/>
          <w:b/>
          <w:bCs/>
          <w:sz w:val="32"/>
          <w:szCs w:val="32"/>
        </w:rPr>
      </w:pPr>
      <w:r w:rsidRPr="00CC5C91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มาตรการลดใช้พลังงานน้ำมัน</w:t>
      </w:r>
    </w:p>
    <w:p w:rsidR="00CC5C91" w:rsidRPr="00CC5C91" w:rsidRDefault="00CC5C91" w:rsidP="00CC5C91">
      <w:pPr>
        <w:pStyle w:val="a3"/>
        <w:numPr>
          <w:ilvl w:val="0"/>
          <w:numId w:val="9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ขับรถความเร็วที่  90  กม./ชั่วโมง</w:t>
      </w:r>
    </w:p>
    <w:p w:rsidR="00CC5C91" w:rsidRPr="00CC5C91" w:rsidRDefault="00CC5C91" w:rsidP="00CC5C91">
      <w:pPr>
        <w:pStyle w:val="a3"/>
        <w:numPr>
          <w:ilvl w:val="0"/>
          <w:numId w:val="9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ไม่ขับก็ดับเครื่อง/ปิดแอร์</w:t>
      </w:r>
    </w:p>
    <w:p w:rsidR="00CC5C91" w:rsidRPr="00CC5C91" w:rsidRDefault="00CC5C91" w:rsidP="00CC5C91">
      <w:pPr>
        <w:pStyle w:val="a3"/>
        <w:numPr>
          <w:ilvl w:val="0"/>
          <w:numId w:val="9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ทางเดียวกันไปด้วยกัน  /ใช้รถสาธารณะ</w:t>
      </w:r>
    </w:p>
    <w:p w:rsidR="00CC5C91" w:rsidRPr="00CC5C91" w:rsidRDefault="00CC5C91" w:rsidP="00CC5C91">
      <w:pPr>
        <w:pStyle w:val="a3"/>
        <w:numPr>
          <w:ilvl w:val="0"/>
          <w:numId w:val="9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ไม่เบิ้ล/ไม่เร่ง  เครื่องยนต์</w:t>
      </w:r>
    </w:p>
    <w:p w:rsidR="00CC5C91" w:rsidRPr="00CC5C91" w:rsidRDefault="00CC5C91" w:rsidP="00CC5C91">
      <w:pPr>
        <w:pStyle w:val="a3"/>
        <w:numPr>
          <w:ilvl w:val="0"/>
          <w:numId w:val="9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ขณะสตาร์ทรถยนต์ไม่เปิดเครื่องปรับอากาศ ไฟหน้ารถและเครื่องเสียง</w:t>
      </w:r>
    </w:p>
    <w:p w:rsidR="00CC5C91" w:rsidRPr="00CC5C91" w:rsidRDefault="00CC5C91" w:rsidP="00CC5C91">
      <w:pPr>
        <w:pStyle w:val="a3"/>
        <w:numPr>
          <w:ilvl w:val="0"/>
          <w:numId w:val="9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ไม่อุ่นเครื่องยนต์ก่อนขับเคลื่อนตัวรถ  เพียงแต่ออกตัวรถเบาๆ 1-2 กิโลเมตร</w:t>
      </w:r>
    </w:p>
    <w:p w:rsidR="00CC5C91" w:rsidRPr="00CC5C91" w:rsidRDefault="00CC5C91" w:rsidP="00CC5C91">
      <w:pPr>
        <w:pStyle w:val="a3"/>
        <w:numPr>
          <w:ilvl w:val="0"/>
          <w:numId w:val="9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 xml:space="preserve">เช็คลมยางสม่ำเสมอ ทุกสัปดาห์  หากลมยางต่ำกว่ามาตรฐาน 1 ปอนด์ สิ้นเปลืองน้ำมัน  2 </w:t>
      </w:r>
      <w:r w:rsidRPr="00CC5C91">
        <w:rPr>
          <w:rFonts w:ascii="TH SarabunIT๙" w:hAnsi="TH SarabunIT๙" w:cs="TH SarabunIT๙"/>
          <w:sz w:val="32"/>
          <w:szCs w:val="32"/>
        </w:rPr>
        <w:t>%</w:t>
      </w:r>
    </w:p>
    <w:p w:rsidR="00CC5C91" w:rsidRPr="00CC5C91" w:rsidRDefault="00CC5C91" w:rsidP="00CC5C91">
      <w:pPr>
        <w:pStyle w:val="a3"/>
        <w:numPr>
          <w:ilvl w:val="0"/>
          <w:numId w:val="9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ใช้เกียร์ให้สัมพันธ์กับรอบเครื่องยนต์  ไม่ขับรถลากเกียร์</w:t>
      </w:r>
    </w:p>
    <w:p w:rsidR="00CC5C91" w:rsidRPr="00CC5C91" w:rsidRDefault="00CC5C91" w:rsidP="00CC5C91">
      <w:pPr>
        <w:pStyle w:val="a3"/>
        <w:numPr>
          <w:ilvl w:val="0"/>
          <w:numId w:val="9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ไส้กรองอากาศ ควรทำความสะอาดทุก 2500 กิโลเมตร</w:t>
      </w:r>
    </w:p>
    <w:p w:rsidR="00CC5C91" w:rsidRPr="00CC5C91" w:rsidRDefault="00CC5C91" w:rsidP="00CC5C91">
      <w:pPr>
        <w:pStyle w:val="a3"/>
        <w:numPr>
          <w:ilvl w:val="0"/>
          <w:numId w:val="9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เลือกเติมน้ำมันที่มีค่าออกเทนเหมาะสมกับเครื่องยนต์</w:t>
      </w:r>
    </w:p>
    <w:p w:rsidR="00CC5C91" w:rsidRPr="00CC5C91" w:rsidRDefault="00CC5C91" w:rsidP="00CC5C91">
      <w:pPr>
        <w:pStyle w:val="a3"/>
        <w:spacing w:after="0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 w:rsidRPr="00CC5C91">
        <w:rPr>
          <w:rFonts w:ascii="TH SarabunIT๙" w:hAnsi="TH SarabunIT๙" w:cs="TH SarabunIT๙"/>
          <w:b/>
          <w:bCs/>
          <w:sz w:val="32"/>
          <w:szCs w:val="32"/>
          <w:cs/>
        </w:rPr>
        <w:t>การรายงานผลการใช้พลังงานผ่านเว็บไซต์</w:t>
      </w:r>
      <w:r w:rsidRPr="00CC5C91">
        <w:rPr>
          <w:rFonts w:ascii="TH SarabunIT๙" w:hAnsi="TH SarabunIT๙" w:cs="TH SarabunIT๙"/>
          <w:b/>
          <w:bCs/>
          <w:sz w:val="32"/>
          <w:szCs w:val="32"/>
        </w:rPr>
        <w:t>e-report.energy.go.th</w:t>
      </w:r>
    </w:p>
    <w:p w:rsidR="00CC5C91" w:rsidRPr="00CC5C91" w:rsidRDefault="00CC5C91" w:rsidP="00CC5C91">
      <w:pPr>
        <w:pStyle w:val="a3"/>
        <w:numPr>
          <w:ilvl w:val="0"/>
          <w:numId w:val="10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 xml:space="preserve">บันทึกผ่าน </w:t>
      </w:r>
      <w:r w:rsidRPr="00CC5C91">
        <w:rPr>
          <w:rFonts w:ascii="TH SarabunIT๙" w:hAnsi="TH SarabunIT๙" w:cs="TH SarabunIT๙"/>
          <w:sz w:val="32"/>
          <w:szCs w:val="32"/>
        </w:rPr>
        <w:t xml:space="preserve">www.e-report.energy.go.th </w:t>
      </w:r>
      <w:r w:rsidRPr="00CC5C91">
        <w:rPr>
          <w:rFonts w:ascii="TH SarabunIT๙" w:hAnsi="TH SarabunIT๙" w:cs="TH SarabunIT๙"/>
          <w:sz w:val="32"/>
          <w:szCs w:val="32"/>
          <w:cs/>
        </w:rPr>
        <w:t xml:space="preserve">  ให้ครบทุกขั้นตอน</w:t>
      </w:r>
    </w:p>
    <w:p w:rsidR="00CC5C91" w:rsidRPr="00CC5C91" w:rsidRDefault="00CC5C91" w:rsidP="00CC5C91">
      <w:pPr>
        <w:pStyle w:val="a3"/>
        <w:numPr>
          <w:ilvl w:val="0"/>
          <w:numId w:val="10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ถ้าไม่มีข้อมูล หรือประมาณการไม่ได้ให้ใส่  0  ห้ามเว้นว่างไว้</w:t>
      </w:r>
    </w:p>
    <w:p w:rsidR="00CC5C91" w:rsidRPr="00CC5C91" w:rsidRDefault="00CC5C91" w:rsidP="00CC5C91">
      <w:pPr>
        <w:pStyle w:val="a3"/>
        <w:numPr>
          <w:ilvl w:val="0"/>
          <w:numId w:val="10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ผู้มาติดต่อราชการ ให้ดูจากทะเบียนหนังสือรับ หรือทะเบียนผู้มาติดต่อราชการ</w:t>
      </w:r>
    </w:p>
    <w:p w:rsidR="00CC5C91" w:rsidRPr="00CC5C91" w:rsidRDefault="00CC5C91" w:rsidP="00CC5C91">
      <w:pPr>
        <w:pStyle w:val="a3"/>
        <w:numPr>
          <w:ilvl w:val="0"/>
          <w:numId w:val="10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พื้นที่การให้บริการ/เวลาทำการ  ต้องกรอกให้ครบทุกช่อง</w:t>
      </w:r>
    </w:p>
    <w:p w:rsidR="00CC5C91" w:rsidRDefault="00CC5C91" w:rsidP="00CC5C91">
      <w:pPr>
        <w:pStyle w:val="a3"/>
        <w:numPr>
          <w:ilvl w:val="0"/>
          <w:numId w:val="10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หากมีการใช้งานมากหรือน้อย  สามารถบันทึกเหตุผลเพิ่มเติมได้ในช่องหมายเหตุ</w:t>
      </w:r>
    </w:p>
    <w:p w:rsidR="00CC5C91" w:rsidRPr="00CC5C91" w:rsidRDefault="00CC5C91" w:rsidP="00CC5C91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CC5C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การติดตามผลการดำเนินการตามาตรการประหยัดพลังงาน  ปีละ 2 ครั้ง</w:t>
      </w:r>
    </w:p>
    <w:p w:rsidR="00CC5C91" w:rsidRPr="00CC5C91" w:rsidRDefault="00CC5C91" w:rsidP="00CC5C91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ab/>
      </w:r>
      <w:r w:rsidRPr="00CC5C91">
        <w:rPr>
          <w:rFonts w:ascii="TH SarabunIT๙" w:hAnsi="TH SarabunIT๙" w:cs="TH SarabunIT๙"/>
          <w:sz w:val="32"/>
          <w:szCs w:val="32"/>
          <w:cs/>
        </w:rPr>
        <w:tab/>
      </w:r>
      <w:r w:rsidRPr="00CC5C91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รายงานผลครั้งที่  1</w:t>
      </w:r>
      <w:r w:rsidRPr="00CC5C91">
        <w:rPr>
          <w:rFonts w:ascii="TH SarabunIT๙" w:hAnsi="TH SarabunIT๙" w:cs="TH SarabunIT๙"/>
          <w:sz w:val="32"/>
          <w:szCs w:val="32"/>
          <w:cs/>
        </w:rPr>
        <w:tab/>
        <w:t>รอบ  6  เดือน  (ตุลาคม – มีนาคม) ต้องกรอกข้อมูลให้แล้ว</w:t>
      </w:r>
    </w:p>
    <w:p w:rsidR="00CC5C91" w:rsidRPr="00CC5C91" w:rsidRDefault="00CC5C91" w:rsidP="00CC5C9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 xml:space="preserve">เสร็จภายใน  30 มิถุนายน </w:t>
      </w:r>
    </w:p>
    <w:p w:rsidR="00CC5C91" w:rsidRPr="00CC5C91" w:rsidRDefault="00CC5C91" w:rsidP="00CC5C91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CC5C91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รายงานผลครั้งที่  2</w:t>
      </w:r>
      <w:r w:rsidRPr="00CC5C91">
        <w:rPr>
          <w:rFonts w:ascii="TH SarabunIT๙" w:hAnsi="TH SarabunIT๙" w:cs="TH SarabunIT๙"/>
          <w:sz w:val="32"/>
          <w:szCs w:val="32"/>
          <w:cs/>
        </w:rPr>
        <w:tab/>
        <w:t>รอบ  6  เดือน  (เมษายน–กันยายน) ต้องกรอกข้อมูลให้</w:t>
      </w:r>
    </w:p>
    <w:p w:rsidR="00CC5C91" w:rsidRPr="00CC5C91" w:rsidRDefault="00CC5C91" w:rsidP="00CC5C9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CC5C91">
        <w:rPr>
          <w:rFonts w:ascii="TH SarabunIT๙" w:hAnsi="TH SarabunIT๙" w:cs="TH SarabunIT๙"/>
          <w:sz w:val="32"/>
          <w:szCs w:val="32"/>
          <w:cs/>
        </w:rPr>
        <w:t>แล้วเสร็จภายใน  30 พฤศจิกายน</w:t>
      </w:r>
    </w:p>
    <w:p w:rsidR="0046036A" w:rsidRPr="0046036A" w:rsidRDefault="00DF3758" w:rsidP="0046036A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46036A" w:rsidRPr="0046036A">
        <w:rPr>
          <w:rFonts w:ascii="TH SarabunIT๙" w:hAnsi="TH SarabunIT๙" w:cs="TH SarabunIT๙"/>
          <w:b/>
          <w:bCs/>
          <w:sz w:val="32"/>
          <w:szCs w:val="32"/>
          <w:cs/>
        </w:rPr>
        <w:t>การประหยัดพลังงานไม่ได้ผล เพราะอะไร</w:t>
      </w:r>
    </w:p>
    <w:p w:rsidR="0046036A" w:rsidRPr="0046036A" w:rsidRDefault="0046036A" w:rsidP="0046036A">
      <w:pPr>
        <w:pStyle w:val="a3"/>
        <w:numPr>
          <w:ilvl w:val="0"/>
          <w:numId w:val="1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46036A">
        <w:rPr>
          <w:rFonts w:ascii="TH SarabunIT๙" w:hAnsi="TH SarabunIT๙" w:cs="TH SarabunIT๙"/>
          <w:sz w:val="32"/>
          <w:szCs w:val="32"/>
          <w:cs/>
        </w:rPr>
        <w:t>คิดว่าให้คุณภาพงานหรือคุณภาพชีวิตลดลง</w:t>
      </w:r>
    </w:p>
    <w:p w:rsidR="0046036A" w:rsidRPr="0046036A" w:rsidRDefault="0046036A" w:rsidP="0046036A">
      <w:pPr>
        <w:pStyle w:val="a3"/>
        <w:numPr>
          <w:ilvl w:val="0"/>
          <w:numId w:val="1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46036A">
        <w:rPr>
          <w:rFonts w:ascii="TH SarabunIT๙" w:hAnsi="TH SarabunIT๙" w:cs="TH SarabunIT๙"/>
          <w:sz w:val="32"/>
          <w:szCs w:val="32"/>
          <w:cs/>
        </w:rPr>
        <w:t>เกิดจากการบังคับ โดยไม่เข้าใจข้อเท็จจริง</w:t>
      </w:r>
    </w:p>
    <w:p w:rsidR="0046036A" w:rsidRDefault="0046036A" w:rsidP="0046036A">
      <w:pPr>
        <w:pStyle w:val="a3"/>
        <w:numPr>
          <w:ilvl w:val="0"/>
          <w:numId w:val="1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46036A">
        <w:rPr>
          <w:rFonts w:ascii="TH SarabunIT๙" w:hAnsi="TH SarabunIT๙" w:cs="TH SarabunIT๙"/>
          <w:sz w:val="32"/>
          <w:szCs w:val="32"/>
          <w:cs/>
        </w:rPr>
        <w:t>มาตรการประหยัดเป็นเพียง เปลี่ยนประโยคบอกเล่า เป็นการปฏิเสธ หรือในการทาง</w:t>
      </w:r>
    </w:p>
    <w:p w:rsidR="0046036A" w:rsidRPr="0046036A" w:rsidRDefault="0046036A" w:rsidP="0046036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6036A">
        <w:rPr>
          <w:rFonts w:ascii="TH SarabunIT๙" w:hAnsi="TH SarabunIT๙" w:cs="TH SarabunIT๙"/>
          <w:sz w:val="32"/>
          <w:szCs w:val="32"/>
          <w:cs/>
        </w:rPr>
        <w:t>กลับกัน</w:t>
      </w:r>
    </w:p>
    <w:p w:rsidR="0046036A" w:rsidRDefault="0046036A" w:rsidP="0046036A">
      <w:pPr>
        <w:pStyle w:val="a3"/>
        <w:numPr>
          <w:ilvl w:val="0"/>
          <w:numId w:val="1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46036A">
        <w:rPr>
          <w:rFonts w:ascii="TH SarabunIT๙" w:hAnsi="TH SarabunIT๙" w:cs="TH SarabunIT๙"/>
          <w:sz w:val="32"/>
          <w:szCs w:val="32"/>
          <w:cs/>
        </w:rPr>
        <w:t>ไม่มีความต่อเนื่อง  ด้วยปัญหาภาระงาน รวมถึงขาดการกระจายการมีส่วนร่วมภายใน</w:t>
      </w:r>
    </w:p>
    <w:p w:rsidR="0046036A" w:rsidRPr="0046036A" w:rsidRDefault="0046036A" w:rsidP="0046036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6036A">
        <w:rPr>
          <w:rFonts w:ascii="TH SarabunIT๙" w:hAnsi="TH SarabunIT๙" w:cs="TH SarabunIT๙"/>
          <w:sz w:val="32"/>
          <w:szCs w:val="32"/>
          <w:cs/>
        </w:rPr>
        <w:t>องค์กร</w:t>
      </w:r>
    </w:p>
    <w:p w:rsidR="00BD613F" w:rsidRDefault="00BD613F" w:rsidP="00BD613F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46036A">
        <w:rPr>
          <w:rFonts w:ascii="TH SarabunIT๙" w:hAnsi="TH SarabunIT๙" w:cs="TH SarabunIT๙"/>
          <w:sz w:val="32"/>
          <w:szCs w:val="32"/>
          <w:cs/>
        </w:rPr>
        <w:t>เพื่อให้การขับเคลื่อนนโยบายรัฐบาล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สู่การปฏิบัติเป็นรูปธรรมที่ชัดเจน </w:t>
      </w:r>
      <w:r w:rsidRPr="006D6CF8">
        <w:rPr>
          <w:rFonts w:ascii="TH SarabunIT๙" w:hAnsi="TH SarabunIT๙" w:cs="TH SarabunIT๙" w:hint="cs"/>
          <w:sz w:val="32"/>
          <w:szCs w:val="32"/>
          <w:cs/>
        </w:rPr>
        <w:t>สำนักงานเขต</w:t>
      </w:r>
      <w:r>
        <w:rPr>
          <w:rFonts w:ascii="TH SarabunIT๙" w:hAnsi="TH SarabunIT๙" w:cs="TH SarabunIT๙" w:hint="cs"/>
          <w:sz w:val="32"/>
          <w:szCs w:val="32"/>
          <w:cs/>
        </w:rPr>
        <w:t>พื้นที่การศึกษา</w:t>
      </w:r>
    </w:p>
    <w:p w:rsidR="003E76BD" w:rsidRDefault="00BD613F" w:rsidP="00BD613F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ประถมศึกษาพัทลุง  เขต 2  จะดำเนินการประเมินการบริหาร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จัดการสภาพภูมิทัศน์โรงเรียน ในรูปแบบ 360 องศา  แบบบูรณาการ 6 ด้าน ได้แก่ การวางแผนการดำเนินงานการบริหารจัดการสภาพภูมิทัศน์ทั้งระบบ ได้แก่ การบริหารจัดการด้านขยะมูลฝอย  การรักษาความสะอาด  การอนุรักษ์ต้นไม้แห่งชาติ  การจัดบรรยากาศในโรงเรียน  และการลดใช้พลังงาน  </w:t>
      </w:r>
    </w:p>
    <w:p w:rsidR="003E76BD" w:rsidRDefault="00BD613F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</w:p>
    <w:p w:rsidR="005A5734" w:rsidRDefault="005A5734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A5734" w:rsidRDefault="005A5734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A5734" w:rsidRDefault="005A5734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A5734" w:rsidRDefault="005A5734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A5734" w:rsidRDefault="005A5734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A5734" w:rsidRDefault="005A5734" w:rsidP="005A5734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282096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เรื่องที่  2 การบันทึกความร่วมมือการประชาสัมพันธ์กับหนังสือพัทลุงนิวส์</w:t>
      </w:r>
    </w:p>
    <w:p w:rsidR="00E73D85" w:rsidRDefault="00183F61" w:rsidP="00183F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183F61">
        <w:rPr>
          <w:rFonts w:ascii="TH SarabunIT๙" w:hAnsi="TH SarabunIT๙" w:cs="TH SarabunIT๙" w:hint="cs"/>
          <w:sz w:val="32"/>
          <w:szCs w:val="32"/>
          <w:cs/>
        </w:rPr>
        <w:t>ด้วยส</w:t>
      </w:r>
      <w:r>
        <w:rPr>
          <w:rFonts w:ascii="TH SarabunIT๙" w:hAnsi="TH SarabunIT๙" w:cs="TH SarabunIT๙" w:hint="cs"/>
          <w:sz w:val="32"/>
          <w:szCs w:val="32"/>
          <w:cs/>
        </w:rPr>
        <w:t>ำนักงานเขตพื้นที่การศึกษาประถมศึกษาพัทลุง  เขต  2  ได้สร้างความร่วมมือกับภาคเอกชน</w:t>
      </w:r>
    </w:p>
    <w:p w:rsidR="00183F61" w:rsidRDefault="00183F61" w:rsidP="00183F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ในการประชาสัมพันธ์ข่าวสารทางการศึกษาให้สาธารณชนได้รับทราบอย่างทั่วถึง เพื่อเสริมสร้างภาพลักษณ์ขององค์กร เป็นไปตามหลักธรรมาภิบาล โปร่งใส ตรวจสอบได้  </w:t>
      </w:r>
    </w:p>
    <w:p w:rsidR="00183F61" w:rsidRPr="00183F61" w:rsidRDefault="00183F61" w:rsidP="00183F6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ได้มีการบันทึกความร่วมมือกับหนังสือพิมพ์พัทลุงนิวส์ </w:t>
      </w:r>
      <w:r w:rsidR="004B2BDE">
        <w:rPr>
          <w:rFonts w:ascii="TH SarabunIT๙" w:hAnsi="TH SarabunIT๙" w:cs="TH SarabunIT๙" w:hint="cs"/>
          <w:sz w:val="32"/>
          <w:szCs w:val="32"/>
          <w:cs/>
        </w:rPr>
        <w:t>(หน้าที่ 3)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ซึ่งเป็นหนังสือพิมพ์ท้องถิ่น  </w:t>
      </w:r>
      <w:r w:rsidR="0050400A">
        <w:rPr>
          <w:rFonts w:ascii="TH SarabunIT๙" w:hAnsi="TH SarabunIT๙" w:cs="TH SarabunIT๙" w:hint="cs"/>
          <w:sz w:val="32"/>
          <w:szCs w:val="32"/>
          <w:cs/>
        </w:rPr>
        <w:t xml:space="preserve">เริ่มงวดแรกเดือนพฤศจิกายน 2557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กำหนดออกข่าวสารเดือนละ 2 ครั้ง  ได้แก่ วันที่  1  และ วันที่  15 ของเดือน  โดยสำนักงานเขตพื้นที่การศึกษาประถมศึกษาพัทลุง เขต 2  จะต้องจัดส่งข้อมูลข่าวสารภายในวันที่  10  และ วันที่ 25 ของเดือน</w:t>
      </w:r>
    </w:p>
    <w:p w:rsidR="00E73D85" w:rsidRDefault="00E73D85" w:rsidP="00E73D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73D85">
        <w:rPr>
          <w:rFonts w:ascii="TH SarabunIT๙" w:hAnsi="TH SarabunIT๙" w:cs="TH SarabunIT๙" w:hint="cs"/>
          <w:sz w:val="32"/>
          <w:szCs w:val="32"/>
          <w:cs/>
        </w:rPr>
        <w:t>ดังนั้น เพื่อให้สามารถนำเสนอข้อมูลข่าวสาร กิจกรรมและความเคลื่อนไหวต่างๆ เป็นไปด้วยความ</w:t>
      </w:r>
    </w:p>
    <w:p w:rsidR="00E73D85" w:rsidRPr="00E73D85" w:rsidRDefault="00E73D85" w:rsidP="00E73D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73D85">
        <w:rPr>
          <w:rFonts w:ascii="TH SarabunIT๙" w:hAnsi="TH SarabunIT๙" w:cs="TH SarabunIT๙" w:hint="cs"/>
          <w:sz w:val="32"/>
          <w:szCs w:val="32"/>
          <w:cs/>
        </w:rPr>
        <w:t>รวดเร็ว ทันต่อเหตุการณ์ต่างๆ และการประชาสัมพันธ์เผยแพร่ข้อมูลข่าวสารให้สาธารณชนได้ทราบในวงกว้าง  จึงดำเนินการ</w:t>
      </w:r>
    </w:p>
    <w:p w:rsidR="00E73D85" w:rsidRPr="00E73D85" w:rsidRDefault="00E73D85" w:rsidP="00E73D85">
      <w:pPr>
        <w:numPr>
          <w:ilvl w:val="0"/>
          <w:numId w:val="12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3D85">
        <w:rPr>
          <w:rFonts w:ascii="TH SarabunIT๙" w:hAnsi="TH SarabunIT๙" w:cs="TH SarabunIT๙" w:hint="cs"/>
          <w:sz w:val="32"/>
          <w:szCs w:val="32"/>
          <w:cs/>
        </w:rPr>
        <w:t>มอบหมายให้เจ้าหน้าธุรการของโรงเรียน  เป็นผู้รับผิดชอบและรวบรวม  จัดส่งข้อมูลทาง</w:t>
      </w:r>
      <w:r w:rsidRPr="00E73D8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5734" w:rsidRPr="00E73D85" w:rsidRDefault="00E73D85" w:rsidP="00E73D8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3D85">
        <w:rPr>
          <w:rFonts w:ascii="TH SarabunIT๙" w:hAnsi="TH SarabunIT๙" w:cs="TH SarabunIT๙" w:hint="cs"/>
          <w:sz w:val="32"/>
          <w:szCs w:val="32"/>
          <w:cs/>
        </w:rPr>
        <w:t>e-mail</w:t>
      </w:r>
      <w:r w:rsidRPr="00E73D85">
        <w:rPr>
          <w:rFonts w:ascii="TH SarabunIT๙" w:hAnsi="TH SarabunIT๙" w:cs="TH SarabunIT๙"/>
          <w:sz w:val="32"/>
          <w:szCs w:val="32"/>
        </w:rPr>
        <w:t xml:space="preserve">  </w:t>
      </w:r>
      <w:r w:rsidRPr="00E73D85"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</w:p>
    <w:p w:rsidR="00E73D85" w:rsidRDefault="00E73D85" w:rsidP="00E73D85">
      <w:pPr>
        <w:pStyle w:val="a3"/>
        <w:numPr>
          <w:ilvl w:val="0"/>
          <w:numId w:val="1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ส่งข้อมูลข่าวสารความเคลื่อนไหวทางการศึกษาทาง </w:t>
      </w:r>
    </w:p>
    <w:p w:rsidR="00E73D85" w:rsidRPr="00E73D85" w:rsidRDefault="00E73D85" w:rsidP="00E73D8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73D85">
        <w:rPr>
          <w:rFonts w:ascii="TH SarabunIT๙" w:hAnsi="TH SarabunIT๙" w:cs="TH SarabunIT๙" w:hint="cs"/>
          <w:sz w:val="32"/>
          <w:szCs w:val="32"/>
          <w:cs/>
        </w:rPr>
        <w:t xml:space="preserve"> e-mail </w:t>
      </w:r>
      <w:r w:rsidRPr="00E73D85">
        <w:rPr>
          <w:rFonts w:ascii="TH SarabunIT๙" w:hAnsi="TH SarabunIT๙" w:cs="TH SarabunIT๙"/>
          <w:sz w:val="32"/>
          <w:szCs w:val="32"/>
        </w:rPr>
        <w:t xml:space="preserve">: </w:t>
      </w:r>
      <w:hyperlink r:id="rId8" w:history="1">
        <w:r w:rsidRPr="00E73D85">
          <w:rPr>
            <w:rStyle w:val="a9"/>
            <w:rFonts w:ascii="TH SarabunIT๙" w:hAnsi="TH SarabunIT๙" w:cs="TH SarabunIT๙"/>
            <w:sz w:val="32"/>
            <w:szCs w:val="32"/>
          </w:rPr>
          <w:t>newsphatthalung</w:t>
        </w:r>
        <w:r w:rsidRPr="00E73D85">
          <w:rPr>
            <w:rStyle w:val="a9"/>
            <w:rFonts w:ascii="TH SarabunPSK" w:hAnsi="TH SarabunPSK" w:cs="TH SarabunPSK"/>
            <w:sz w:val="32"/>
            <w:szCs w:val="32"/>
          </w:rPr>
          <w:t>2</w:t>
        </w:r>
        <w:r w:rsidRPr="00E73D85">
          <w:rPr>
            <w:rStyle w:val="a9"/>
            <w:rFonts w:ascii="TH SarabunIT๙" w:hAnsi="TH SarabunIT๙" w:cs="TH SarabunIT๙"/>
            <w:sz w:val="32"/>
            <w:szCs w:val="32"/>
          </w:rPr>
          <w:t>@gmail.com</w:t>
        </w:r>
      </w:hyperlink>
      <w:r w:rsidRPr="00E73D8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5A5734" w:rsidRPr="00183F61" w:rsidRDefault="00183F61" w:rsidP="00183F61">
      <w:pPr>
        <w:pStyle w:val="a3"/>
        <w:numPr>
          <w:ilvl w:val="0"/>
          <w:numId w:val="12"/>
        </w:numPr>
        <w:rPr>
          <w:rFonts w:ascii="TH SarabunIT๙" w:hAnsi="TH SarabunIT๙" w:cs="TH SarabunIT๙"/>
          <w:sz w:val="32"/>
          <w:szCs w:val="32"/>
        </w:rPr>
      </w:pPr>
      <w:r w:rsidRPr="00183F61">
        <w:rPr>
          <w:rFonts w:ascii="TH SarabunIT๙" w:hAnsi="TH SarabunIT๙" w:cs="TH SarabunIT๙" w:hint="cs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จัดส่งข้อมูลข่าวสารภายในวันที่  8  และ  วันที่ 23  ของทุกเดือน</w:t>
      </w:r>
    </w:p>
    <w:p w:rsidR="005A5734" w:rsidRDefault="005A5734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A5734" w:rsidRDefault="005A5734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A5734" w:rsidRDefault="005A5734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06EB1" w:rsidRDefault="00806EB1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06EB1" w:rsidRDefault="00806EB1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06EB1" w:rsidRDefault="00806EB1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06EB1" w:rsidRDefault="00806EB1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06EB1" w:rsidRDefault="00806EB1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06EB1" w:rsidRDefault="00806EB1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06EB1" w:rsidRDefault="00806EB1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806EB1" w:rsidRDefault="00806EB1" w:rsidP="00806EB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282096">
        <w:rPr>
          <w:rFonts w:ascii="TH SarabunIT๙" w:hAnsi="TH SarabunIT๙" w:cs="TH SarabunIT๙" w:hint="cs"/>
          <w:b/>
          <w:bCs/>
          <w:sz w:val="36"/>
          <w:szCs w:val="36"/>
          <w:cs/>
        </w:rPr>
        <w:t>เรื่องที่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28209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3 การจัดหารายได้เพื่อพัฒนาการศึกษาและเด็กด้อยโอกาส</w:t>
      </w:r>
    </w:p>
    <w:p w:rsidR="00294E17" w:rsidRDefault="00294E17" w:rsidP="00806EB1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ความในใจ ของผู้หญิงแกร่ง ที่ชื่อ ดร.อนงค์  เชาวนะกิจ  ผู้อำนวยการสำนักงานเขตพื้นที่การศึกษาประถมศึกษาพัทลุง เขต 2</w:t>
      </w:r>
    </w:p>
    <w:p w:rsidR="00294E17" w:rsidRDefault="007E1E61" w:rsidP="00294E17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“</w:t>
      </w:r>
      <w:r w:rsidR="00294E17" w:rsidRPr="002C15E4">
        <w:rPr>
          <w:rFonts w:ascii="TH SarabunIT๙" w:hAnsi="TH SarabunIT๙" w:cs="TH SarabunIT๙"/>
          <w:sz w:val="32"/>
          <w:szCs w:val="32"/>
          <w:cs/>
        </w:rPr>
        <w:t>ดิฉันหวนกลับมาปฏิบัติหน้าที่พัทลุงอีกครั้งหนึ่ง  พัทลุง คือ “บ้านพ่อ เมืองแม่” ดิฉันเป็นข้ารอง</w:t>
      </w:r>
    </w:p>
    <w:p w:rsidR="00294E17" w:rsidRPr="002C15E4" w:rsidRDefault="00294E17" w:rsidP="00294E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C15E4">
        <w:rPr>
          <w:rFonts w:ascii="TH SarabunIT๙" w:hAnsi="TH SarabunIT๙" w:cs="TH SarabunIT๙"/>
          <w:sz w:val="32"/>
          <w:szCs w:val="32"/>
          <w:cs/>
        </w:rPr>
        <w:t>บาทของพระบาทสมเด็จพระเจ้าอยู่หัวและมีความตั้งใจแน่วแน่ที่จะทดแทนบุญคุณแผ่นดินทุกเมื่อ สำนักงานเขตพื้นที่การศึกษาประถมศึกษาพัทลุง เขต ๒ เป็นเขตพื้นที่การศึกษาที่ตั้งขึ้นใหม่ ได้รับจัดสรรงบประมาณเพื่อสร้างอาคารสำนักงานแห่งใหม่ และบุคลากรได้ย้ายข้ามาปฏิบัติหน้าที่ เมื่อเดือนมิถุนายน ๒๕๕๖ นับแต่วันแรกที่ดิฉันเดินทางมารับตำแหน่งผอ.สพป.พัทลุง เขต ๒  สภาพแวดล้อม ภูมิทัศน์ภายนอกสำนักงานดูแห้งแล้ง ไร้ชีวิต ชีวา ขาดความเขียวขจีของต้นไม้ ส่วนภายในสำนักงานก็ยังขาดความพร้อมในหลายประการของทรัพยากรทางการบริหารในการบริหารจัดการศึกษา</w:t>
      </w:r>
    </w:p>
    <w:p w:rsidR="00294E17" w:rsidRPr="002C15E4" w:rsidRDefault="00294E17" w:rsidP="00294E1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C15E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C15E4">
        <w:rPr>
          <w:rFonts w:ascii="TH SarabunIT๙" w:hAnsi="TH SarabunIT๙" w:cs="TH SarabunIT๙"/>
          <w:sz w:val="32"/>
          <w:szCs w:val="32"/>
          <w:cs/>
        </w:rPr>
        <w:t>เมื่อเห็นเป็นเช่นนี้ ดิฉันมีความมุ่งมั่น ตั้งใจ และสร้างพลังใจให้กับตัวเอง ไม่ว่าจะเจอปัญหาอุปสรรคมากมาย       สักเพียงใด ก็จะมุ่งมั่นพัฒนาทรัพยากรทางการบริหารเหล่านั้นอย่างเต็มกำลังความสามารถ โดยไม่ย่อท้อ เพราะดิฉันมีโอกาสที่จะทำได้ ภารกิจหลักของสำนักงานเขตพื้นที่การศึกษา คือ การบริหารจัดการศึกษาให้มีประสิทธิภาพและเกิดประสิทธิผล เป้าหมายสูงสุด คือ คุณภาพของผู้เรียน เด็กและเยาวชน ที่จะเป็นกำลังสำคัญของประเทศชาติ ซึ่งจะต้องเพิ่มขีดความสามารถในการแข่งขันให้เพิ่มขึ้นอีกในอนาคต</w:t>
      </w:r>
    </w:p>
    <w:p w:rsidR="00294E17" w:rsidRPr="002C15E4" w:rsidRDefault="00294E17" w:rsidP="00294E1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C15E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C15E4">
        <w:rPr>
          <w:rFonts w:ascii="TH SarabunIT๙" w:hAnsi="TH SarabunIT๙" w:cs="TH SarabunIT๙"/>
          <w:sz w:val="32"/>
          <w:szCs w:val="32"/>
          <w:cs/>
        </w:rPr>
        <w:t>ในระยะเวลาที่ผ่านทุกภาคส่วนได้ให้ความร่วมมือ ร่วมใจ สละแรงกาย และกำลังทรัพย์ในการพัฒนาเขตพื้นที่การศึกษาให้เป็น “สำนักงานน่าอยู่ น่าทำงาน” โดยนำปรัชญาเศรษฐกิจพอเพียง นวัตกรรมที่มีคุณค่ายิ่ง เป็นปรัชญาพื้นฐานของทุกภาคส่วน หากสังคมไทยนำไปปฏิบัติอย่างเป็นระบบต่อเนื่อง  ก็จะนำมาซึ่งการพัฒนาที่มั่นคงอย่างยั่งยืน  อีกทั้ง     ยังมุ่งมั่นใช้ทฤษฎีการบริหารแบบสากลผนวกกับความเป็นไทย “พัฒนาคน พัฒนาระบบ พัฒนางาน” ให้มีความพร้อมที่จะพัฒนาการบริหารจัดการศึกษาให้กับผู้เรียนทุกคนให้เกิดประสิทธิภาพและประสิทธิผลเพิ่มขึ้น</w:t>
      </w:r>
      <w:r w:rsidRPr="002C15E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94E17" w:rsidRPr="002C15E4" w:rsidRDefault="00294E17" w:rsidP="00294E1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C15E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C15E4">
        <w:rPr>
          <w:rFonts w:ascii="TH SarabunIT๙" w:hAnsi="TH SarabunIT๙" w:cs="TH SarabunIT๙"/>
          <w:sz w:val="32"/>
          <w:szCs w:val="32"/>
          <w:cs/>
        </w:rPr>
        <w:t>ดิฉันได้ตั้งเป้าหมายสูงสุดในการพัฒนาผู้เรียนทุกคนให้มีคุณภาพ โดยเน้นเป็นพิเศษกับเด็กพิการ ประเภท เด็กที่มีความบกพร่องทางการเรียนรู้ การพัฒนาทุกรูปแบบจะสามารถขับเคลื่อนได้อย่างคล่องตัวนั้น ต้องอาศัยปัจจัยหลายปัจจัย และปัจจัยที่มีความสำคัญไม่น้อยก็คือ เงิน หรือ งบประมาณ (</w:t>
      </w:r>
      <w:r w:rsidRPr="002C15E4">
        <w:rPr>
          <w:rFonts w:ascii="TH SarabunIT๙" w:hAnsi="TH SarabunIT๙" w:cs="TH SarabunIT๙"/>
          <w:sz w:val="32"/>
          <w:szCs w:val="32"/>
        </w:rPr>
        <w:t xml:space="preserve">Money) </w:t>
      </w:r>
      <w:r w:rsidRPr="002C15E4">
        <w:rPr>
          <w:rFonts w:ascii="TH SarabunIT๙" w:hAnsi="TH SarabunIT๙" w:cs="TH SarabunIT๙"/>
          <w:sz w:val="32"/>
          <w:szCs w:val="32"/>
          <w:cs/>
        </w:rPr>
        <w:t>ความขาดแคลนงบประมาณทำให้ดิฉันคิดถึงการละเล่นพื้นบ้าน คือ กีฬา “ชนโค” หรือ “วัวชน” แล้วแต่จะเรียก กีฬาวัวชนเป็นกีฬาพื้นเมืองที่ชาวเมืองลุงนิยมเล่นกัน มีกติกาชัดเจนถึง ๑๔ ข้อ จนถึงขั้นแพ้ชนะให้ความสนุกสนานตื่นเต้นประทับใจ และมีผลการประกอบการเป็นสิ่งจูงใจ</w:t>
      </w:r>
      <w:r w:rsidRPr="002C15E4">
        <w:rPr>
          <w:rFonts w:ascii="TH SarabunIT๙" w:hAnsi="TH SarabunIT๙" w:cs="TH SarabunIT๙"/>
          <w:sz w:val="32"/>
          <w:szCs w:val="32"/>
          <w:cs/>
        </w:rPr>
        <w:tab/>
      </w:r>
    </w:p>
    <w:p w:rsidR="00294E17" w:rsidRDefault="00294E17" w:rsidP="00294E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C15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C15E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C15E4">
        <w:rPr>
          <w:rFonts w:ascii="TH SarabunIT๙" w:hAnsi="TH SarabunIT๙" w:cs="TH SarabunIT๙"/>
          <w:sz w:val="32"/>
          <w:szCs w:val="32"/>
          <w:cs/>
        </w:rPr>
        <w:t xml:space="preserve">ดังนั้น ในการจัดหารายได้เพื่อพัฒนาการศึกษาและช่วยเหลือเด็กด้อยโอกาส  สพป.พัทลุง เขต ๒  จึงได้จัด “กีฬาชนโค”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15E4">
        <w:rPr>
          <w:rFonts w:ascii="TH SarabunIT๙" w:hAnsi="TH SarabunIT๙" w:cs="TH SarabunIT๙"/>
          <w:sz w:val="32"/>
          <w:szCs w:val="32"/>
          <w:cs/>
        </w:rPr>
        <w:t xml:space="preserve">ขึ้นในวันเสาร์ที่ ๒๔ มกราคม ๒๕๕๘ ณ สนามชนโคบ้านท่ามิหรำ อำเภอเมืองพัทลุง โดยได้รับการสนับสนุนจาก     </w:t>
      </w:r>
      <w:r>
        <w:rPr>
          <w:rFonts w:ascii="TH SarabunIT๙" w:hAnsi="TH SarabunIT๙" w:cs="TH SarabunIT๙" w:hint="cs"/>
          <w:sz w:val="32"/>
          <w:szCs w:val="32"/>
          <w:cs/>
        </w:rPr>
        <w:t>คุณ</w:t>
      </w:r>
      <w:r w:rsidRPr="002C15E4">
        <w:rPr>
          <w:rFonts w:ascii="TH SarabunIT๙" w:hAnsi="TH SarabunIT๙" w:cs="TH SarabunIT๙"/>
          <w:sz w:val="32"/>
          <w:szCs w:val="32"/>
          <w:cs/>
        </w:rPr>
        <w:t>เจริญ เส้งสุ้น นายกเทศมนตรีตำบลท่ามิหรำ อำเภอเมืองพัทลุง หากท่านใด มีความประสงค์ร่วมกันพัฒนาการศึกษาและช่วยเหลือเด็กด้อยโอกาส สามารถบริจาคได้โดยการโอนเงินเข้าบัญชีออมทรัพย์ ธนาคารกรุงไทย จำกัด สาขาแม่ขรี ชื่อบัญชี “เพื่อพัฒนาการศึกษาและช่วยเหลือเด็กด้อยโอกาส สพป.พัทลุง เขต ๒ “ เลขที่บัญชี ๙๑๓-๐-๔๓๔๘๗-๔ หากท่านได้ร่วมบริจาคเรียบร้อยแล้ว กรุณาจัดส่งใบโอนเงินทางไปรษณีย์ หรือโทรสารหมายเลข ๐  ๗๔๖๙  ๕๙๑๒ หรือติดต่อผ่าน      นายเจริญ  ชูภักดี ผู้อำนวยการกลุ่มอำนวยการ โทรศัพท์หมายเลข ๐๘  ๔๔๐๗  ๙๗๐๖ ขอขอบคุณล่วงหน้ามา ณ โอกาสนี้</w:t>
      </w:r>
      <w:r w:rsidR="007E1E61">
        <w:rPr>
          <w:rFonts w:ascii="TH SarabunIT๙" w:hAnsi="TH SarabunIT๙" w:cs="TH SarabunIT๙" w:hint="cs"/>
          <w:sz w:val="32"/>
          <w:szCs w:val="32"/>
          <w:cs/>
        </w:rPr>
        <w:t>”</w:t>
      </w:r>
    </w:p>
    <w:p w:rsidR="007E1E61" w:rsidRDefault="00571814" w:rsidP="00B970F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ขอเรียนเพิ่มเติมว่า  สำนักงานเขตพื้นที่การศึกษาประถมศึกษาพัทลุง  เขต  2  ได้ดำเนินการนำเรื่องการ ชนโค  หารือคณะกรรมการบริหารสำนักงานฯ  จำนวน  2  ครั้ง ปรึกษาหารือถึงความเป็นไปได้ของการชนโค  แล้วมติของคณะกรรมการ ทั้ง 2  ครั้ง เห็นชอบให้ดำเนินการได้  ไม่ขัดต่อหลักการของการศึกษา  เพราะว่า การชนโค  เป็นกีฬาอย่างหนึ่งของชาวภาคใต้  เป็นกีฬาที่คิดโดยภูมิปัญญาชาวบ้าน เป็นการละเล่นพื้นบ้าน  เพื่อความสนุกสนานรื่นเริง</w:t>
      </w:r>
      <w:r w:rsidR="00B970FF">
        <w:rPr>
          <w:rFonts w:ascii="TH SarabunIT๙" w:hAnsi="TH SarabunIT๙" w:cs="TH SarabunIT๙" w:hint="cs"/>
          <w:sz w:val="32"/>
          <w:szCs w:val="32"/>
          <w:cs/>
        </w:rPr>
        <w:t xml:space="preserve">  ดังนั้น จึง</w:t>
      </w:r>
      <w:r w:rsidR="007E1E61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B970FF">
        <w:rPr>
          <w:rFonts w:ascii="TH SarabunIT๙" w:hAnsi="TH SarabunIT๙" w:cs="TH SarabunIT๙"/>
          <w:sz w:val="32"/>
          <w:szCs w:val="32"/>
        </w:rPr>
        <w:t xml:space="preserve">  </w:t>
      </w:r>
      <w:r w:rsidR="007E1E61" w:rsidRPr="007E1E61">
        <w:rPr>
          <w:rFonts w:ascii="TH SarabunIT๙" w:hAnsi="TH SarabunIT๙" w:cs="TH SarabunIT๙" w:hint="cs"/>
          <w:sz w:val="32"/>
          <w:szCs w:val="32"/>
          <w:cs/>
        </w:rPr>
        <w:t>จัดพิมพ์บัตร</w:t>
      </w:r>
      <w:r w:rsidR="007E1E61">
        <w:rPr>
          <w:rFonts w:ascii="TH SarabunIT๙" w:hAnsi="TH SarabunIT๙" w:cs="TH SarabunIT๙" w:hint="cs"/>
          <w:sz w:val="32"/>
          <w:szCs w:val="32"/>
          <w:cs/>
        </w:rPr>
        <w:t>การกุศล</w:t>
      </w:r>
      <w:r w:rsidR="00D45A52">
        <w:rPr>
          <w:rFonts w:ascii="TH SarabunIT๙" w:hAnsi="TH SarabunIT๙" w:cs="TH SarabunIT๙" w:hint="cs"/>
          <w:sz w:val="32"/>
          <w:szCs w:val="32"/>
          <w:cs/>
        </w:rPr>
        <w:t xml:space="preserve">  จำนวน  5000  ใบ  ๆ ละ 500  บาท</w:t>
      </w:r>
      <w:r w:rsidR="00B970FF">
        <w:rPr>
          <w:rFonts w:ascii="TH SarabunIT๙" w:hAnsi="TH SarabunIT๙" w:cs="TH SarabunIT๙"/>
          <w:sz w:val="32"/>
          <w:szCs w:val="32"/>
        </w:rPr>
        <w:t xml:space="preserve">  </w:t>
      </w:r>
      <w:r w:rsidR="00B970FF">
        <w:rPr>
          <w:rFonts w:ascii="TH SarabunIT๙" w:hAnsi="TH SarabunIT๙" w:cs="TH SarabunIT๙" w:hint="cs"/>
          <w:sz w:val="32"/>
          <w:szCs w:val="32"/>
          <w:cs/>
        </w:rPr>
        <w:t>สำหรับการ</w:t>
      </w:r>
    </w:p>
    <w:p w:rsidR="00D45A52" w:rsidRDefault="00D45A52" w:rsidP="00B970F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970FF">
        <w:rPr>
          <w:rFonts w:ascii="TH SarabunIT๙" w:hAnsi="TH SarabunIT๙" w:cs="TH SarabunIT๙" w:hint="cs"/>
          <w:sz w:val="32"/>
          <w:szCs w:val="32"/>
          <w:cs/>
        </w:rPr>
        <w:t xml:space="preserve">จัดส่งบัตร  ใช้หลักการ  “สมัครใจ”  </w:t>
      </w:r>
      <w:r>
        <w:rPr>
          <w:rFonts w:hint="cs"/>
          <w:cs/>
        </w:rPr>
        <w:t>ไม่มีการบังคับ</w:t>
      </w:r>
    </w:p>
    <w:p w:rsidR="00BD06B9" w:rsidRDefault="00BD06B9" w:rsidP="00B970F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เพียงวันที่  18  ธันวาคม  2557  มีผู้สมัครใจแล้ว ดังนี้</w:t>
      </w:r>
    </w:p>
    <w:p w:rsidR="00BD06B9" w:rsidRPr="00B970FF" w:rsidRDefault="00BD06B9" w:rsidP="00B970FF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4"/>
        <w:tblW w:w="0" w:type="auto"/>
        <w:tblLook w:val="04A0"/>
      </w:tblPr>
      <w:tblGrid>
        <w:gridCol w:w="1242"/>
        <w:gridCol w:w="5313"/>
        <w:gridCol w:w="3278"/>
      </w:tblGrid>
      <w:tr w:rsidR="00841446" w:rsidTr="00841446">
        <w:tc>
          <w:tcPr>
            <w:tcW w:w="1242" w:type="dxa"/>
          </w:tcPr>
          <w:p w:rsidR="00841446" w:rsidRDefault="00841446" w:rsidP="0084144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5313" w:type="dxa"/>
          </w:tcPr>
          <w:p w:rsidR="00841446" w:rsidRDefault="00841446" w:rsidP="0084144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</w:t>
            </w:r>
          </w:p>
        </w:tc>
        <w:tc>
          <w:tcPr>
            <w:tcW w:w="3278" w:type="dxa"/>
          </w:tcPr>
          <w:p w:rsidR="00841446" w:rsidRDefault="00841446" w:rsidP="00841446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จำนวนบัตร(ใบ)</w:t>
            </w:r>
          </w:p>
        </w:tc>
      </w:tr>
      <w:tr w:rsidR="00841446" w:rsidRPr="00841446" w:rsidTr="00841446">
        <w:tc>
          <w:tcPr>
            <w:tcW w:w="1242" w:type="dxa"/>
          </w:tcPr>
          <w:p w:rsidR="00841446" w:rsidRPr="00841446" w:rsidRDefault="00841446" w:rsidP="0084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5313" w:type="dxa"/>
          </w:tcPr>
          <w:p w:rsidR="00841446" w:rsidRPr="00841446" w:rsidRDefault="00841446" w:rsidP="0084144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กลุ่มอำนวยการ</w:t>
            </w:r>
          </w:p>
        </w:tc>
        <w:tc>
          <w:tcPr>
            <w:tcW w:w="3278" w:type="dxa"/>
          </w:tcPr>
          <w:p w:rsidR="00841446" w:rsidRPr="00841446" w:rsidRDefault="00841446" w:rsidP="0084144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105</w:t>
            </w:r>
          </w:p>
        </w:tc>
      </w:tr>
      <w:tr w:rsidR="00841446" w:rsidRPr="00841446" w:rsidTr="00841446">
        <w:tc>
          <w:tcPr>
            <w:tcW w:w="1242" w:type="dxa"/>
          </w:tcPr>
          <w:p w:rsidR="00841446" w:rsidRPr="00841446" w:rsidRDefault="00841446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8414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313" w:type="dxa"/>
          </w:tcPr>
          <w:p w:rsidR="00841446" w:rsidRPr="00841446" w:rsidRDefault="00841446" w:rsidP="00CE1D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กลุ่มบริหารงานการเงินและสินทรัพย์</w:t>
            </w:r>
          </w:p>
        </w:tc>
        <w:tc>
          <w:tcPr>
            <w:tcW w:w="3278" w:type="dxa"/>
          </w:tcPr>
          <w:p w:rsidR="00841446" w:rsidRPr="00841446" w:rsidRDefault="00841446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</w:p>
        </w:tc>
      </w:tr>
      <w:tr w:rsidR="00841446" w:rsidRPr="00841446" w:rsidTr="00841446">
        <w:tc>
          <w:tcPr>
            <w:tcW w:w="1242" w:type="dxa"/>
          </w:tcPr>
          <w:p w:rsidR="00841446" w:rsidRPr="00841446" w:rsidRDefault="006D782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5313" w:type="dxa"/>
          </w:tcPr>
          <w:p w:rsidR="00841446" w:rsidRDefault="006D7824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กลุ่มนโยบายและแผน</w:t>
            </w:r>
          </w:p>
        </w:tc>
        <w:tc>
          <w:tcPr>
            <w:tcW w:w="3278" w:type="dxa"/>
          </w:tcPr>
          <w:p w:rsidR="00841446" w:rsidRDefault="006D782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841446" w:rsidRPr="00841446" w:rsidTr="00841446">
        <w:tc>
          <w:tcPr>
            <w:tcW w:w="1242" w:type="dxa"/>
          </w:tcPr>
          <w:p w:rsidR="00841446" w:rsidRPr="00841446" w:rsidRDefault="006D782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313" w:type="dxa"/>
          </w:tcPr>
          <w:p w:rsidR="00841446" w:rsidRDefault="006D7824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กลุ่มนิเทศติดตามและประเมินผลการจัดการศึกษา</w:t>
            </w:r>
          </w:p>
        </w:tc>
        <w:tc>
          <w:tcPr>
            <w:tcW w:w="3278" w:type="dxa"/>
          </w:tcPr>
          <w:p w:rsidR="00841446" w:rsidRDefault="006D782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</w:tc>
      </w:tr>
      <w:tr w:rsidR="00841446" w:rsidRPr="00841446" w:rsidTr="00841446">
        <w:tc>
          <w:tcPr>
            <w:tcW w:w="1242" w:type="dxa"/>
          </w:tcPr>
          <w:p w:rsidR="00841446" w:rsidRPr="00841446" w:rsidRDefault="006D782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313" w:type="dxa"/>
          </w:tcPr>
          <w:p w:rsidR="00841446" w:rsidRDefault="006D7824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กลุ่มส่งเสริมสถานศึกษาเอกชน</w:t>
            </w:r>
          </w:p>
        </w:tc>
        <w:tc>
          <w:tcPr>
            <w:tcW w:w="3278" w:type="dxa"/>
          </w:tcPr>
          <w:p w:rsidR="00841446" w:rsidRDefault="006D782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841446" w:rsidRPr="00841446" w:rsidTr="00841446">
        <w:tc>
          <w:tcPr>
            <w:tcW w:w="1242" w:type="dxa"/>
          </w:tcPr>
          <w:p w:rsidR="00841446" w:rsidRPr="00841446" w:rsidRDefault="006D782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313" w:type="dxa"/>
          </w:tcPr>
          <w:p w:rsidR="00841446" w:rsidRDefault="006D7824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กลุ่มส่งเสริมการจัดการศึกษา(ประคอง)</w:t>
            </w:r>
          </w:p>
        </w:tc>
        <w:tc>
          <w:tcPr>
            <w:tcW w:w="3278" w:type="dxa"/>
          </w:tcPr>
          <w:p w:rsidR="00841446" w:rsidRDefault="006D782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841446" w:rsidRPr="00841446" w:rsidTr="00841446">
        <w:tc>
          <w:tcPr>
            <w:tcW w:w="1242" w:type="dxa"/>
          </w:tcPr>
          <w:p w:rsidR="00841446" w:rsidRPr="00841446" w:rsidRDefault="006D782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313" w:type="dxa"/>
          </w:tcPr>
          <w:p w:rsidR="00841446" w:rsidRDefault="006D7824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กลุ่มบริหารงานบุคคล</w:t>
            </w:r>
          </w:p>
        </w:tc>
        <w:tc>
          <w:tcPr>
            <w:tcW w:w="3278" w:type="dxa"/>
          </w:tcPr>
          <w:p w:rsidR="00841446" w:rsidRDefault="00841446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41446" w:rsidRPr="00841446" w:rsidTr="00841446">
        <w:tc>
          <w:tcPr>
            <w:tcW w:w="1242" w:type="dxa"/>
          </w:tcPr>
          <w:p w:rsidR="00841446" w:rsidRPr="00841446" w:rsidRDefault="006D782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313" w:type="dxa"/>
          </w:tcPr>
          <w:p w:rsidR="00841446" w:rsidRDefault="006D7824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หน่วยตรวจสอบภายใน</w:t>
            </w:r>
          </w:p>
        </w:tc>
        <w:tc>
          <w:tcPr>
            <w:tcW w:w="3278" w:type="dxa"/>
          </w:tcPr>
          <w:p w:rsidR="00841446" w:rsidRDefault="00841446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41446" w:rsidRPr="00841446" w:rsidTr="00841446">
        <w:tc>
          <w:tcPr>
            <w:tcW w:w="1242" w:type="dxa"/>
          </w:tcPr>
          <w:p w:rsidR="00841446" w:rsidRPr="00841446" w:rsidRDefault="006D782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313" w:type="dxa"/>
          </w:tcPr>
          <w:p w:rsidR="00841446" w:rsidRDefault="006D7824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นายสมบูรณ์  ไชยกาฬ</w:t>
            </w:r>
          </w:p>
        </w:tc>
        <w:tc>
          <w:tcPr>
            <w:tcW w:w="3278" w:type="dxa"/>
          </w:tcPr>
          <w:p w:rsidR="00841446" w:rsidRDefault="00841446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41446" w:rsidRPr="00841446" w:rsidTr="00841446">
        <w:tc>
          <w:tcPr>
            <w:tcW w:w="1242" w:type="dxa"/>
          </w:tcPr>
          <w:p w:rsidR="00841446" w:rsidRPr="00841446" w:rsidRDefault="006D782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313" w:type="dxa"/>
          </w:tcPr>
          <w:p w:rsidR="00841446" w:rsidRDefault="006D7824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นายนิยม  จันทร์อุดม</w:t>
            </w:r>
          </w:p>
        </w:tc>
        <w:tc>
          <w:tcPr>
            <w:tcW w:w="3278" w:type="dxa"/>
          </w:tcPr>
          <w:p w:rsidR="00841446" w:rsidRDefault="006D782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  <w:tr w:rsidR="00841446" w:rsidRPr="00841446" w:rsidTr="00841446">
        <w:tc>
          <w:tcPr>
            <w:tcW w:w="1242" w:type="dxa"/>
          </w:tcPr>
          <w:p w:rsidR="00841446" w:rsidRPr="00841446" w:rsidRDefault="006D782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313" w:type="dxa"/>
          </w:tcPr>
          <w:p w:rsidR="00841446" w:rsidRDefault="006D7824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นายณัฐ  จันทรากุล</w:t>
            </w:r>
          </w:p>
        </w:tc>
        <w:tc>
          <w:tcPr>
            <w:tcW w:w="3278" w:type="dxa"/>
          </w:tcPr>
          <w:p w:rsidR="00841446" w:rsidRDefault="00841446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41446" w:rsidRPr="00841446" w:rsidTr="00841446">
        <w:tc>
          <w:tcPr>
            <w:tcW w:w="1242" w:type="dxa"/>
          </w:tcPr>
          <w:p w:rsidR="00841446" w:rsidRPr="00841446" w:rsidRDefault="006D782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5313" w:type="dxa"/>
          </w:tcPr>
          <w:p w:rsidR="00841446" w:rsidRDefault="006D7824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นายอนัน  สมาธิ</w:t>
            </w:r>
          </w:p>
        </w:tc>
        <w:tc>
          <w:tcPr>
            <w:tcW w:w="3278" w:type="dxa"/>
          </w:tcPr>
          <w:p w:rsidR="00841446" w:rsidRDefault="00841446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41446" w:rsidRPr="00841446" w:rsidTr="00841446">
        <w:tc>
          <w:tcPr>
            <w:tcW w:w="1242" w:type="dxa"/>
          </w:tcPr>
          <w:p w:rsidR="00841446" w:rsidRPr="00841446" w:rsidRDefault="00841446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13" w:type="dxa"/>
          </w:tcPr>
          <w:p w:rsidR="00841446" w:rsidRDefault="008B7F1A" w:rsidP="00984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278" w:type="dxa"/>
          </w:tcPr>
          <w:p w:rsidR="00841446" w:rsidRDefault="008B7F1A" w:rsidP="0055763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390</w:t>
            </w:r>
          </w:p>
        </w:tc>
      </w:tr>
      <w:tr w:rsidR="00841446" w:rsidRPr="00841446" w:rsidTr="00841446">
        <w:tc>
          <w:tcPr>
            <w:tcW w:w="1242" w:type="dxa"/>
          </w:tcPr>
          <w:p w:rsidR="00841446" w:rsidRPr="00841446" w:rsidRDefault="00B3268B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313" w:type="dxa"/>
          </w:tcPr>
          <w:p w:rsidR="00841446" w:rsidRDefault="00A76DC9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เครือข่ายบูรพาป่าบอน</w:t>
            </w:r>
          </w:p>
        </w:tc>
        <w:tc>
          <w:tcPr>
            <w:tcW w:w="3278" w:type="dxa"/>
          </w:tcPr>
          <w:p w:rsidR="00841446" w:rsidRDefault="00557631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132</w:t>
            </w:r>
          </w:p>
        </w:tc>
      </w:tr>
      <w:tr w:rsidR="00841446" w:rsidRPr="00841446" w:rsidTr="00841446">
        <w:tc>
          <w:tcPr>
            <w:tcW w:w="1242" w:type="dxa"/>
          </w:tcPr>
          <w:p w:rsidR="00841446" w:rsidRPr="00841446" w:rsidRDefault="00B3268B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313" w:type="dxa"/>
          </w:tcPr>
          <w:p w:rsidR="00841446" w:rsidRDefault="00A76DC9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เครือข่ายทุ่งธงทอง</w:t>
            </w:r>
          </w:p>
        </w:tc>
        <w:tc>
          <w:tcPr>
            <w:tcW w:w="3278" w:type="dxa"/>
          </w:tcPr>
          <w:p w:rsidR="00841446" w:rsidRDefault="00557631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72</w:t>
            </w:r>
          </w:p>
        </w:tc>
      </w:tr>
      <w:tr w:rsidR="00841446" w:rsidRPr="00841446" w:rsidTr="00841446">
        <w:tc>
          <w:tcPr>
            <w:tcW w:w="1242" w:type="dxa"/>
          </w:tcPr>
          <w:p w:rsidR="00841446" w:rsidRPr="00841446" w:rsidRDefault="00B3268B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313" w:type="dxa"/>
          </w:tcPr>
          <w:p w:rsidR="00841446" w:rsidRDefault="00A76DC9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เครือข่ายไพรวัลย์</w:t>
            </w:r>
          </w:p>
        </w:tc>
        <w:tc>
          <w:tcPr>
            <w:tcW w:w="3278" w:type="dxa"/>
          </w:tcPr>
          <w:p w:rsidR="00841446" w:rsidRDefault="00557631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</w:tr>
      <w:tr w:rsidR="00B3268B" w:rsidRPr="00841446" w:rsidTr="00841446">
        <w:tc>
          <w:tcPr>
            <w:tcW w:w="1242" w:type="dxa"/>
          </w:tcPr>
          <w:p w:rsidR="00B3268B" w:rsidRPr="00841446" w:rsidRDefault="00B3268B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313" w:type="dxa"/>
          </w:tcPr>
          <w:p w:rsidR="00B3268B" w:rsidRDefault="00A76DC9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เครือข่ายคีรีรัตน์</w:t>
            </w:r>
          </w:p>
        </w:tc>
        <w:tc>
          <w:tcPr>
            <w:tcW w:w="3278" w:type="dxa"/>
          </w:tcPr>
          <w:p w:rsidR="00B3268B" w:rsidRDefault="00557631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</w:tr>
      <w:tr w:rsidR="00B3268B" w:rsidRPr="00841446" w:rsidTr="00841446">
        <w:tc>
          <w:tcPr>
            <w:tcW w:w="1242" w:type="dxa"/>
          </w:tcPr>
          <w:p w:rsidR="00B3268B" w:rsidRPr="00841446" w:rsidRDefault="00B3268B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313" w:type="dxa"/>
          </w:tcPr>
          <w:p w:rsidR="00B3268B" w:rsidRDefault="00A76DC9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เครือข่ายพันธปัญญา</w:t>
            </w:r>
          </w:p>
        </w:tc>
        <w:tc>
          <w:tcPr>
            <w:tcW w:w="3278" w:type="dxa"/>
          </w:tcPr>
          <w:p w:rsidR="00B3268B" w:rsidRDefault="00557631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170</w:t>
            </w:r>
          </w:p>
        </w:tc>
      </w:tr>
      <w:tr w:rsidR="00B3268B" w:rsidRPr="00841446" w:rsidTr="00841446">
        <w:tc>
          <w:tcPr>
            <w:tcW w:w="1242" w:type="dxa"/>
          </w:tcPr>
          <w:p w:rsidR="00B3268B" w:rsidRPr="00841446" w:rsidRDefault="00B3268B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313" w:type="dxa"/>
          </w:tcPr>
          <w:p w:rsidR="00B3268B" w:rsidRDefault="00A76DC9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เครือข่ายสองเกาะ</w:t>
            </w:r>
          </w:p>
        </w:tc>
        <w:tc>
          <w:tcPr>
            <w:tcW w:w="3278" w:type="dxa"/>
          </w:tcPr>
          <w:p w:rsidR="00B3268B" w:rsidRDefault="00557631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</w:t>
            </w:r>
          </w:p>
        </w:tc>
      </w:tr>
      <w:tr w:rsidR="00B3268B" w:rsidRPr="00841446" w:rsidTr="00841446">
        <w:tc>
          <w:tcPr>
            <w:tcW w:w="1242" w:type="dxa"/>
          </w:tcPr>
          <w:p w:rsidR="00B3268B" w:rsidRPr="00841446" w:rsidRDefault="00B3268B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313" w:type="dxa"/>
          </w:tcPr>
          <w:p w:rsidR="00B3268B" w:rsidRDefault="00A76DC9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เครือข่ายรังสีตรีมิตร</w:t>
            </w:r>
          </w:p>
        </w:tc>
        <w:tc>
          <w:tcPr>
            <w:tcW w:w="3278" w:type="dxa"/>
          </w:tcPr>
          <w:p w:rsidR="00B3268B" w:rsidRDefault="00B3268B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3268B" w:rsidRPr="00841446" w:rsidTr="00841446">
        <w:tc>
          <w:tcPr>
            <w:tcW w:w="1242" w:type="dxa"/>
          </w:tcPr>
          <w:p w:rsidR="00B3268B" w:rsidRDefault="00B3268B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313" w:type="dxa"/>
          </w:tcPr>
          <w:p w:rsidR="00B3268B" w:rsidRDefault="00A76DC9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เครือข่ายบางแก้ว</w:t>
            </w:r>
          </w:p>
        </w:tc>
        <w:tc>
          <w:tcPr>
            <w:tcW w:w="3278" w:type="dxa"/>
          </w:tcPr>
          <w:p w:rsidR="00B3268B" w:rsidRDefault="00557631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</w:p>
        </w:tc>
      </w:tr>
      <w:tr w:rsidR="00B3268B" w:rsidRPr="00841446" w:rsidTr="00841446">
        <w:tc>
          <w:tcPr>
            <w:tcW w:w="1242" w:type="dxa"/>
          </w:tcPr>
          <w:p w:rsidR="00B3268B" w:rsidRDefault="00B3268B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313" w:type="dxa"/>
          </w:tcPr>
          <w:p w:rsidR="00B3268B" w:rsidRDefault="00A76DC9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เครือข่ายตะโหมด</w:t>
            </w:r>
          </w:p>
        </w:tc>
        <w:tc>
          <w:tcPr>
            <w:tcW w:w="3278" w:type="dxa"/>
          </w:tcPr>
          <w:p w:rsidR="00B3268B" w:rsidRDefault="00B3268B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806EB1" w:rsidRDefault="00806EB1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0" w:type="auto"/>
        <w:tblLook w:val="04A0"/>
      </w:tblPr>
      <w:tblGrid>
        <w:gridCol w:w="1242"/>
        <w:gridCol w:w="5313"/>
        <w:gridCol w:w="3278"/>
      </w:tblGrid>
      <w:tr w:rsidR="00B3268B" w:rsidTr="00B3268B">
        <w:tc>
          <w:tcPr>
            <w:tcW w:w="1242" w:type="dxa"/>
          </w:tcPr>
          <w:p w:rsidR="00B3268B" w:rsidRDefault="00B3268B" w:rsidP="00CE1D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5313" w:type="dxa"/>
          </w:tcPr>
          <w:p w:rsidR="00B3268B" w:rsidRDefault="00B3268B" w:rsidP="00CE1D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</w:t>
            </w:r>
          </w:p>
        </w:tc>
        <w:tc>
          <w:tcPr>
            <w:tcW w:w="3278" w:type="dxa"/>
          </w:tcPr>
          <w:p w:rsidR="00B3268B" w:rsidRDefault="00B3268B" w:rsidP="00CE1D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จำนวนบัตร(ใบ)</w:t>
            </w:r>
          </w:p>
        </w:tc>
      </w:tr>
      <w:tr w:rsidR="00B3268B" w:rsidRPr="00841446" w:rsidTr="00CE1D54">
        <w:tc>
          <w:tcPr>
            <w:tcW w:w="1242" w:type="dxa"/>
          </w:tcPr>
          <w:p w:rsidR="00B3268B" w:rsidRDefault="00B3268B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313" w:type="dxa"/>
          </w:tcPr>
          <w:p w:rsidR="00B3268B" w:rsidRDefault="00557631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มิตรภาพเขาชัยสน</w:t>
            </w:r>
          </w:p>
        </w:tc>
        <w:tc>
          <w:tcPr>
            <w:tcW w:w="3278" w:type="dxa"/>
          </w:tcPr>
          <w:p w:rsidR="00B3268B" w:rsidRDefault="00557631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</w:tr>
      <w:tr w:rsidR="00B3268B" w:rsidRPr="00841446" w:rsidTr="00CE1D54">
        <w:tc>
          <w:tcPr>
            <w:tcW w:w="1242" w:type="dxa"/>
          </w:tcPr>
          <w:p w:rsidR="00B3268B" w:rsidRDefault="00B3268B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313" w:type="dxa"/>
          </w:tcPr>
          <w:p w:rsidR="00B3268B" w:rsidRDefault="00557631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ควนขนุนหานโพธิ์</w:t>
            </w:r>
          </w:p>
        </w:tc>
        <w:tc>
          <w:tcPr>
            <w:tcW w:w="3278" w:type="dxa"/>
          </w:tcPr>
          <w:p w:rsidR="00B3268B" w:rsidRDefault="00557631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</w:p>
        </w:tc>
      </w:tr>
      <w:tr w:rsidR="00B3268B" w:rsidRPr="00841446" w:rsidTr="00CE1D54">
        <w:tc>
          <w:tcPr>
            <w:tcW w:w="1242" w:type="dxa"/>
          </w:tcPr>
          <w:p w:rsidR="00B3268B" w:rsidRPr="00841446" w:rsidRDefault="00B3268B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5313" w:type="dxa"/>
          </w:tcPr>
          <w:p w:rsidR="00B3268B" w:rsidRDefault="00B3268B" w:rsidP="00984E9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 11  เครือข่าย</w:t>
            </w:r>
          </w:p>
        </w:tc>
        <w:tc>
          <w:tcPr>
            <w:tcW w:w="3278" w:type="dxa"/>
          </w:tcPr>
          <w:p w:rsidR="00B3268B" w:rsidRDefault="00B3268B" w:rsidP="00557631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711</w:t>
            </w:r>
          </w:p>
        </w:tc>
      </w:tr>
      <w:tr w:rsidR="00B3268B" w:rsidRPr="00841446" w:rsidTr="00CE1D54">
        <w:tc>
          <w:tcPr>
            <w:tcW w:w="1242" w:type="dxa"/>
          </w:tcPr>
          <w:p w:rsidR="00B3268B" w:rsidRPr="00841446" w:rsidRDefault="00B3268B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13" w:type="dxa"/>
          </w:tcPr>
          <w:p w:rsidR="00B3268B" w:rsidRDefault="00B3268B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3278" w:type="dxa"/>
          </w:tcPr>
          <w:p w:rsidR="00B3268B" w:rsidRDefault="00B3268B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1101</w:t>
            </w:r>
          </w:p>
        </w:tc>
      </w:tr>
    </w:tbl>
    <w:p w:rsidR="004922E4" w:rsidRDefault="004922E4" w:rsidP="004922E4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ข้อมูลรายเครือข่าย</w:t>
      </w:r>
    </w:p>
    <w:tbl>
      <w:tblPr>
        <w:tblStyle w:val="a4"/>
        <w:tblW w:w="0" w:type="auto"/>
        <w:tblLook w:val="04A0"/>
      </w:tblPr>
      <w:tblGrid>
        <w:gridCol w:w="1242"/>
        <w:gridCol w:w="5313"/>
        <w:gridCol w:w="3278"/>
      </w:tblGrid>
      <w:tr w:rsidR="004922E4" w:rsidTr="00CE1D54">
        <w:tc>
          <w:tcPr>
            <w:tcW w:w="1242" w:type="dxa"/>
          </w:tcPr>
          <w:p w:rsidR="004922E4" w:rsidRDefault="004922E4" w:rsidP="00CE1D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5313" w:type="dxa"/>
          </w:tcPr>
          <w:p w:rsidR="004922E4" w:rsidRDefault="00F27B89" w:rsidP="00CE1D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โรงเรียน</w:t>
            </w:r>
          </w:p>
        </w:tc>
        <w:tc>
          <w:tcPr>
            <w:tcW w:w="3278" w:type="dxa"/>
          </w:tcPr>
          <w:p w:rsidR="004922E4" w:rsidRDefault="004922E4" w:rsidP="00CE1D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จำนวนบัตร(ใบ)</w:t>
            </w:r>
          </w:p>
        </w:tc>
      </w:tr>
      <w:tr w:rsidR="004922E4" w:rsidRPr="00841446" w:rsidTr="00CE1D54">
        <w:tc>
          <w:tcPr>
            <w:tcW w:w="1242" w:type="dxa"/>
          </w:tcPr>
          <w:p w:rsidR="004922E4" w:rsidRPr="00841446" w:rsidRDefault="004922E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3" w:type="dxa"/>
          </w:tcPr>
          <w:p w:rsidR="004922E4" w:rsidRPr="00841446" w:rsidRDefault="00F27B89" w:rsidP="002D6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เครือข่ายบูรพาป่าบอน</w:t>
            </w:r>
          </w:p>
        </w:tc>
        <w:tc>
          <w:tcPr>
            <w:tcW w:w="3278" w:type="dxa"/>
          </w:tcPr>
          <w:p w:rsidR="004922E4" w:rsidRPr="00841446" w:rsidRDefault="004922E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922E4" w:rsidRPr="00841446" w:rsidTr="00CE1D54">
        <w:tc>
          <w:tcPr>
            <w:tcW w:w="1242" w:type="dxa"/>
          </w:tcPr>
          <w:p w:rsidR="004922E4" w:rsidRPr="00841446" w:rsidRDefault="00F27B89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313" w:type="dxa"/>
          </w:tcPr>
          <w:p w:rsidR="004922E4" w:rsidRPr="00841446" w:rsidRDefault="00F27B89" w:rsidP="00CE1D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วัดป่าบอนต่ำ</w:t>
            </w:r>
          </w:p>
        </w:tc>
        <w:tc>
          <w:tcPr>
            <w:tcW w:w="3278" w:type="dxa"/>
          </w:tcPr>
          <w:p w:rsidR="004922E4" w:rsidRPr="00841446" w:rsidRDefault="00F27B89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4922E4" w:rsidRPr="00841446" w:rsidTr="00CE1D54">
        <w:tc>
          <w:tcPr>
            <w:tcW w:w="1242" w:type="dxa"/>
          </w:tcPr>
          <w:p w:rsidR="004922E4" w:rsidRPr="00841446" w:rsidRDefault="00F27B89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313" w:type="dxa"/>
          </w:tcPr>
          <w:p w:rsidR="004922E4" w:rsidRDefault="00F27B89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วัดท่าดินแดง</w:t>
            </w:r>
          </w:p>
        </w:tc>
        <w:tc>
          <w:tcPr>
            <w:tcW w:w="3278" w:type="dxa"/>
          </w:tcPr>
          <w:p w:rsidR="004922E4" w:rsidRDefault="00F27B89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4922E4" w:rsidRPr="00841446" w:rsidTr="00CE1D54">
        <w:tc>
          <w:tcPr>
            <w:tcW w:w="1242" w:type="dxa"/>
          </w:tcPr>
          <w:p w:rsidR="004922E4" w:rsidRPr="00841446" w:rsidRDefault="00F27B89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313" w:type="dxa"/>
          </w:tcPr>
          <w:p w:rsidR="004922E4" w:rsidRDefault="00F27B89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บ้านน้ำตก</w:t>
            </w:r>
          </w:p>
        </w:tc>
        <w:tc>
          <w:tcPr>
            <w:tcW w:w="3278" w:type="dxa"/>
          </w:tcPr>
          <w:p w:rsidR="004922E4" w:rsidRDefault="00F27B89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4922E4" w:rsidRPr="00841446" w:rsidTr="00CE1D54">
        <w:tc>
          <w:tcPr>
            <w:tcW w:w="1242" w:type="dxa"/>
          </w:tcPr>
          <w:p w:rsidR="004922E4" w:rsidRPr="00841446" w:rsidRDefault="00F27B89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313" w:type="dxa"/>
          </w:tcPr>
          <w:p w:rsidR="004922E4" w:rsidRDefault="00F27B89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อนุบาลป่าบอน</w:t>
            </w:r>
          </w:p>
        </w:tc>
        <w:tc>
          <w:tcPr>
            <w:tcW w:w="3278" w:type="dxa"/>
          </w:tcPr>
          <w:p w:rsidR="004922E4" w:rsidRDefault="00F27B89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4922E4" w:rsidRPr="00841446" w:rsidTr="00CE1D54">
        <w:tc>
          <w:tcPr>
            <w:tcW w:w="1242" w:type="dxa"/>
          </w:tcPr>
          <w:p w:rsidR="004922E4" w:rsidRPr="00841446" w:rsidRDefault="00F27B89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313" w:type="dxa"/>
          </w:tcPr>
          <w:p w:rsidR="004922E4" w:rsidRDefault="00F27B89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บ้านควนแหวง</w:t>
            </w:r>
          </w:p>
        </w:tc>
        <w:tc>
          <w:tcPr>
            <w:tcW w:w="3278" w:type="dxa"/>
          </w:tcPr>
          <w:p w:rsidR="004922E4" w:rsidRDefault="00F27B89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4922E4" w:rsidRPr="00841446" w:rsidTr="00CE1D54">
        <w:tc>
          <w:tcPr>
            <w:tcW w:w="1242" w:type="dxa"/>
          </w:tcPr>
          <w:p w:rsidR="004922E4" w:rsidRPr="00841446" w:rsidRDefault="00F27B89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313" w:type="dxa"/>
          </w:tcPr>
          <w:p w:rsidR="004922E4" w:rsidRDefault="00F27B89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วัดควนเคี่ยม</w:t>
            </w:r>
          </w:p>
        </w:tc>
        <w:tc>
          <w:tcPr>
            <w:tcW w:w="3278" w:type="dxa"/>
          </w:tcPr>
          <w:p w:rsidR="004922E4" w:rsidRDefault="00F27B89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4922E4" w:rsidRPr="00841446" w:rsidTr="00CE1D54">
        <w:tc>
          <w:tcPr>
            <w:tcW w:w="1242" w:type="dxa"/>
          </w:tcPr>
          <w:p w:rsidR="004922E4" w:rsidRPr="00841446" w:rsidRDefault="00F27B89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313" w:type="dxa"/>
          </w:tcPr>
          <w:p w:rsidR="004922E4" w:rsidRDefault="00F27B89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บ้านโคกตะเคียน</w:t>
            </w:r>
          </w:p>
        </w:tc>
        <w:tc>
          <w:tcPr>
            <w:tcW w:w="3278" w:type="dxa"/>
          </w:tcPr>
          <w:p w:rsidR="004922E4" w:rsidRDefault="00F27B89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4922E4" w:rsidRPr="00841446" w:rsidTr="00CE1D54">
        <w:tc>
          <w:tcPr>
            <w:tcW w:w="1242" w:type="dxa"/>
          </w:tcPr>
          <w:p w:rsidR="004922E4" w:rsidRPr="00841446" w:rsidRDefault="00F27B89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313" w:type="dxa"/>
          </w:tcPr>
          <w:p w:rsidR="004922E4" w:rsidRDefault="00F27B89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บ้านควนหินแท่น</w:t>
            </w:r>
          </w:p>
        </w:tc>
        <w:tc>
          <w:tcPr>
            <w:tcW w:w="3278" w:type="dxa"/>
          </w:tcPr>
          <w:p w:rsidR="004922E4" w:rsidRDefault="00F27B89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4922E4" w:rsidRPr="00841446" w:rsidTr="00CE1D54">
        <w:tc>
          <w:tcPr>
            <w:tcW w:w="1242" w:type="dxa"/>
          </w:tcPr>
          <w:p w:rsidR="004922E4" w:rsidRPr="00841446" w:rsidRDefault="00F27B89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313" w:type="dxa"/>
          </w:tcPr>
          <w:p w:rsidR="004922E4" w:rsidRDefault="00F27B89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วัดพรุพ้อ</w:t>
            </w:r>
          </w:p>
        </w:tc>
        <w:tc>
          <w:tcPr>
            <w:tcW w:w="3278" w:type="dxa"/>
          </w:tcPr>
          <w:p w:rsidR="004922E4" w:rsidRDefault="00F27B89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4922E4" w:rsidRPr="00841446" w:rsidTr="00CE1D54">
        <w:tc>
          <w:tcPr>
            <w:tcW w:w="1242" w:type="dxa"/>
          </w:tcPr>
          <w:p w:rsidR="004922E4" w:rsidRPr="00841446" w:rsidRDefault="00F27B89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313" w:type="dxa"/>
          </w:tcPr>
          <w:p w:rsidR="004922E4" w:rsidRDefault="00F27B89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วัดควนเพ็ง</w:t>
            </w:r>
          </w:p>
        </w:tc>
        <w:tc>
          <w:tcPr>
            <w:tcW w:w="3278" w:type="dxa"/>
          </w:tcPr>
          <w:p w:rsidR="004922E4" w:rsidRDefault="00F27B89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4922E4" w:rsidRPr="00841446" w:rsidTr="00CE1D54">
        <w:tc>
          <w:tcPr>
            <w:tcW w:w="1242" w:type="dxa"/>
          </w:tcPr>
          <w:p w:rsidR="004922E4" w:rsidRPr="00841446" w:rsidRDefault="00F27B89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313" w:type="dxa"/>
          </w:tcPr>
          <w:p w:rsidR="004922E4" w:rsidRDefault="00F27B89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บ้านห้วยทราย</w:t>
            </w:r>
          </w:p>
        </w:tc>
        <w:tc>
          <w:tcPr>
            <w:tcW w:w="3278" w:type="dxa"/>
          </w:tcPr>
          <w:p w:rsidR="004922E4" w:rsidRDefault="00F27B89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4922E4" w:rsidRPr="00841446" w:rsidTr="00CE1D54">
        <w:tc>
          <w:tcPr>
            <w:tcW w:w="1242" w:type="dxa"/>
          </w:tcPr>
          <w:p w:rsidR="004922E4" w:rsidRPr="00841446" w:rsidRDefault="004922E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13" w:type="dxa"/>
          </w:tcPr>
          <w:p w:rsidR="004922E4" w:rsidRDefault="00F27B89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278" w:type="dxa"/>
          </w:tcPr>
          <w:p w:rsidR="004922E4" w:rsidRDefault="00F27B89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132</w:t>
            </w:r>
          </w:p>
        </w:tc>
      </w:tr>
    </w:tbl>
    <w:p w:rsidR="004922E4" w:rsidRDefault="004922E4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0" w:type="auto"/>
        <w:tblLook w:val="04A0"/>
      </w:tblPr>
      <w:tblGrid>
        <w:gridCol w:w="1242"/>
        <w:gridCol w:w="5313"/>
        <w:gridCol w:w="3278"/>
      </w:tblGrid>
      <w:tr w:rsidR="00435D06" w:rsidTr="00CE1D54">
        <w:tc>
          <w:tcPr>
            <w:tcW w:w="1242" w:type="dxa"/>
          </w:tcPr>
          <w:p w:rsidR="00435D06" w:rsidRDefault="00435D06" w:rsidP="00CE1D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5313" w:type="dxa"/>
          </w:tcPr>
          <w:p w:rsidR="00435D06" w:rsidRDefault="00435D06" w:rsidP="00CE1D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โรงเรียน</w:t>
            </w:r>
          </w:p>
        </w:tc>
        <w:tc>
          <w:tcPr>
            <w:tcW w:w="3278" w:type="dxa"/>
          </w:tcPr>
          <w:p w:rsidR="00435D06" w:rsidRDefault="00435D06" w:rsidP="00CE1D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จำนวนบัตร(ใบ)</w:t>
            </w:r>
          </w:p>
        </w:tc>
      </w:tr>
      <w:tr w:rsidR="00435D06" w:rsidRPr="00841446" w:rsidTr="00CE1D54">
        <w:tc>
          <w:tcPr>
            <w:tcW w:w="1242" w:type="dxa"/>
          </w:tcPr>
          <w:p w:rsidR="00435D06" w:rsidRPr="00841446" w:rsidRDefault="00435D06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3" w:type="dxa"/>
          </w:tcPr>
          <w:p w:rsidR="00435D06" w:rsidRPr="00841446" w:rsidRDefault="00435D06" w:rsidP="002D6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เครือข่ายทุ่งธงทอง</w:t>
            </w:r>
          </w:p>
        </w:tc>
        <w:tc>
          <w:tcPr>
            <w:tcW w:w="3278" w:type="dxa"/>
          </w:tcPr>
          <w:p w:rsidR="00435D06" w:rsidRPr="00841446" w:rsidRDefault="00435D06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35D06" w:rsidRPr="00841446" w:rsidTr="00CE1D54">
        <w:tc>
          <w:tcPr>
            <w:tcW w:w="1242" w:type="dxa"/>
          </w:tcPr>
          <w:p w:rsidR="00435D06" w:rsidRPr="00841446" w:rsidRDefault="00435D06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313" w:type="dxa"/>
          </w:tcPr>
          <w:p w:rsidR="00435D06" w:rsidRPr="00841446" w:rsidRDefault="00435D06" w:rsidP="00CE1D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บ้านทุ่งคลองควาย</w:t>
            </w:r>
          </w:p>
        </w:tc>
        <w:tc>
          <w:tcPr>
            <w:tcW w:w="3278" w:type="dxa"/>
          </w:tcPr>
          <w:p w:rsidR="00435D06" w:rsidRPr="00841446" w:rsidRDefault="00435D06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435D06" w:rsidRPr="00841446" w:rsidTr="00CE1D54">
        <w:tc>
          <w:tcPr>
            <w:tcW w:w="1242" w:type="dxa"/>
          </w:tcPr>
          <w:p w:rsidR="00435D06" w:rsidRPr="00841446" w:rsidRDefault="00435D06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313" w:type="dxa"/>
          </w:tcPr>
          <w:p w:rsidR="00435D06" w:rsidRDefault="00435D06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มิตรมวลชน 1</w:t>
            </w:r>
          </w:p>
        </w:tc>
        <w:tc>
          <w:tcPr>
            <w:tcW w:w="3278" w:type="dxa"/>
          </w:tcPr>
          <w:p w:rsidR="00435D06" w:rsidRDefault="00435D06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435D06" w:rsidRPr="00841446" w:rsidTr="00CE1D54">
        <w:tc>
          <w:tcPr>
            <w:tcW w:w="1242" w:type="dxa"/>
          </w:tcPr>
          <w:p w:rsidR="00435D06" w:rsidRPr="00841446" w:rsidRDefault="00435D06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313" w:type="dxa"/>
          </w:tcPr>
          <w:p w:rsidR="00435D06" w:rsidRDefault="00435D06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บ้านยางขาคีม</w:t>
            </w:r>
          </w:p>
        </w:tc>
        <w:tc>
          <w:tcPr>
            <w:tcW w:w="3278" w:type="dxa"/>
          </w:tcPr>
          <w:p w:rsidR="00435D06" w:rsidRDefault="00435D06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435D06" w:rsidRPr="00841446" w:rsidTr="00CE1D54">
        <w:tc>
          <w:tcPr>
            <w:tcW w:w="1242" w:type="dxa"/>
          </w:tcPr>
          <w:p w:rsidR="00435D06" w:rsidRPr="00841446" w:rsidRDefault="00435D06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313" w:type="dxa"/>
          </w:tcPr>
          <w:p w:rsidR="00435D06" w:rsidRDefault="00435D06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บ้านทุ่งนารี</w:t>
            </w:r>
          </w:p>
        </w:tc>
        <w:tc>
          <w:tcPr>
            <w:tcW w:w="3278" w:type="dxa"/>
          </w:tcPr>
          <w:p w:rsidR="00435D06" w:rsidRDefault="00435D06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435D06" w:rsidRPr="00841446" w:rsidTr="00CE1D54">
        <w:tc>
          <w:tcPr>
            <w:tcW w:w="1242" w:type="dxa"/>
          </w:tcPr>
          <w:p w:rsidR="00435D06" w:rsidRPr="00841446" w:rsidRDefault="00435D06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313" w:type="dxa"/>
          </w:tcPr>
          <w:p w:rsidR="00435D06" w:rsidRDefault="00435D06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บ้านหนองธง</w:t>
            </w:r>
          </w:p>
        </w:tc>
        <w:tc>
          <w:tcPr>
            <w:tcW w:w="3278" w:type="dxa"/>
          </w:tcPr>
          <w:p w:rsidR="00435D06" w:rsidRDefault="00435D06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435D06" w:rsidRPr="00841446" w:rsidTr="00CE1D54">
        <w:tc>
          <w:tcPr>
            <w:tcW w:w="1242" w:type="dxa"/>
          </w:tcPr>
          <w:p w:rsidR="00435D06" w:rsidRPr="00841446" w:rsidRDefault="00435D06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313" w:type="dxa"/>
          </w:tcPr>
          <w:p w:rsidR="00435D06" w:rsidRDefault="00435D06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บ้านโหล๊ะหาร</w:t>
            </w:r>
          </w:p>
        </w:tc>
        <w:tc>
          <w:tcPr>
            <w:tcW w:w="3278" w:type="dxa"/>
          </w:tcPr>
          <w:p w:rsidR="00435D06" w:rsidRDefault="00435D06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435D06" w:rsidRPr="00841446" w:rsidTr="00CE1D54">
        <w:tc>
          <w:tcPr>
            <w:tcW w:w="1242" w:type="dxa"/>
          </w:tcPr>
          <w:p w:rsidR="00435D06" w:rsidRPr="00841446" w:rsidRDefault="00435D06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313" w:type="dxa"/>
          </w:tcPr>
          <w:p w:rsidR="00435D06" w:rsidRDefault="00435D06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บ้านเหมืองตะกั่ว</w:t>
            </w:r>
          </w:p>
        </w:tc>
        <w:tc>
          <w:tcPr>
            <w:tcW w:w="3278" w:type="dxa"/>
          </w:tcPr>
          <w:p w:rsidR="00435D06" w:rsidRDefault="00435D06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435D06" w:rsidRPr="00841446" w:rsidTr="00CE1D54">
        <w:tc>
          <w:tcPr>
            <w:tcW w:w="1242" w:type="dxa"/>
          </w:tcPr>
          <w:p w:rsidR="00435D06" w:rsidRPr="00841446" w:rsidRDefault="00435D06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13" w:type="dxa"/>
          </w:tcPr>
          <w:p w:rsidR="00435D06" w:rsidRDefault="00435D06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435D06" w:rsidRDefault="00435D06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35D06" w:rsidRPr="00841446" w:rsidTr="00CE1D54">
        <w:tc>
          <w:tcPr>
            <w:tcW w:w="1242" w:type="dxa"/>
          </w:tcPr>
          <w:p w:rsidR="00435D06" w:rsidRPr="00841446" w:rsidRDefault="00435D06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13" w:type="dxa"/>
          </w:tcPr>
          <w:p w:rsidR="00435D06" w:rsidRDefault="00435D06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435D06" w:rsidRDefault="00435D06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35D06" w:rsidRPr="00841446" w:rsidTr="00CE1D54">
        <w:tc>
          <w:tcPr>
            <w:tcW w:w="1242" w:type="dxa"/>
          </w:tcPr>
          <w:p w:rsidR="00435D06" w:rsidRPr="00841446" w:rsidRDefault="00435D06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13" w:type="dxa"/>
          </w:tcPr>
          <w:p w:rsidR="00435D06" w:rsidRDefault="00435D06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278" w:type="dxa"/>
          </w:tcPr>
          <w:p w:rsidR="00435D06" w:rsidRDefault="00435D06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72</w:t>
            </w:r>
          </w:p>
        </w:tc>
      </w:tr>
    </w:tbl>
    <w:p w:rsidR="00435D06" w:rsidRDefault="00435D06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511853" w:rsidRDefault="00511853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0" w:type="auto"/>
        <w:tblLook w:val="04A0"/>
      </w:tblPr>
      <w:tblGrid>
        <w:gridCol w:w="1242"/>
        <w:gridCol w:w="5313"/>
        <w:gridCol w:w="3278"/>
      </w:tblGrid>
      <w:tr w:rsidR="00511853" w:rsidTr="00CE1D54">
        <w:tc>
          <w:tcPr>
            <w:tcW w:w="1242" w:type="dxa"/>
          </w:tcPr>
          <w:p w:rsidR="00511853" w:rsidRDefault="00511853" w:rsidP="00CE1D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5313" w:type="dxa"/>
          </w:tcPr>
          <w:p w:rsidR="00511853" w:rsidRDefault="00511853" w:rsidP="00CE1D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โรงเรียน</w:t>
            </w:r>
          </w:p>
        </w:tc>
        <w:tc>
          <w:tcPr>
            <w:tcW w:w="3278" w:type="dxa"/>
          </w:tcPr>
          <w:p w:rsidR="00511853" w:rsidRDefault="00511853" w:rsidP="00CE1D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จำนวนบัตร(ใบ)</w:t>
            </w:r>
          </w:p>
        </w:tc>
      </w:tr>
      <w:tr w:rsidR="00511853" w:rsidRPr="00841446" w:rsidTr="00CE1D54">
        <w:tc>
          <w:tcPr>
            <w:tcW w:w="1242" w:type="dxa"/>
          </w:tcPr>
          <w:p w:rsidR="00511853" w:rsidRPr="00841446" w:rsidRDefault="00511853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3" w:type="dxa"/>
          </w:tcPr>
          <w:p w:rsidR="00511853" w:rsidRPr="00841446" w:rsidRDefault="00511853" w:rsidP="002D6EC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เครือข่ายไพรวัลย์</w:t>
            </w:r>
          </w:p>
        </w:tc>
        <w:tc>
          <w:tcPr>
            <w:tcW w:w="3278" w:type="dxa"/>
          </w:tcPr>
          <w:p w:rsidR="00511853" w:rsidRPr="00841446" w:rsidRDefault="00511853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11853" w:rsidRPr="00841446" w:rsidTr="00CE1D54">
        <w:tc>
          <w:tcPr>
            <w:tcW w:w="1242" w:type="dxa"/>
          </w:tcPr>
          <w:p w:rsidR="00511853" w:rsidRPr="00841446" w:rsidRDefault="00511853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313" w:type="dxa"/>
          </w:tcPr>
          <w:p w:rsidR="00511853" w:rsidRPr="00841446" w:rsidRDefault="00511853" w:rsidP="00CE1D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บ้านควนประกอบ</w:t>
            </w:r>
          </w:p>
        </w:tc>
        <w:tc>
          <w:tcPr>
            <w:tcW w:w="3278" w:type="dxa"/>
          </w:tcPr>
          <w:p w:rsidR="00511853" w:rsidRPr="00841446" w:rsidRDefault="002C2A88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511853" w:rsidRPr="00841446" w:rsidTr="00CE1D54">
        <w:tc>
          <w:tcPr>
            <w:tcW w:w="1242" w:type="dxa"/>
          </w:tcPr>
          <w:p w:rsidR="00511853" w:rsidRPr="00841446" w:rsidRDefault="00511853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313" w:type="dxa"/>
          </w:tcPr>
          <w:p w:rsidR="00511853" w:rsidRDefault="00511853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บ้านต้นประดู่</w:t>
            </w:r>
          </w:p>
        </w:tc>
        <w:tc>
          <w:tcPr>
            <w:tcW w:w="3278" w:type="dxa"/>
          </w:tcPr>
          <w:p w:rsidR="00511853" w:rsidRDefault="002C2A88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511853" w:rsidRPr="00841446" w:rsidTr="00CE1D54">
        <w:tc>
          <w:tcPr>
            <w:tcW w:w="1242" w:type="dxa"/>
          </w:tcPr>
          <w:p w:rsidR="00511853" w:rsidRPr="00841446" w:rsidRDefault="00511853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313" w:type="dxa"/>
          </w:tcPr>
          <w:p w:rsidR="00511853" w:rsidRDefault="00511853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วัดควนขี้แรด</w:t>
            </w:r>
          </w:p>
        </w:tc>
        <w:tc>
          <w:tcPr>
            <w:tcW w:w="3278" w:type="dxa"/>
          </w:tcPr>
          <w:p w:rsidR="00511853" w:rsidRDefault="002C2A88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511853" w:rsidRPr="00841446" w:rsidTr="00CE1D54">
        <w:tc>
          <w:tcPr>
            <w:tcW w:w="1242" w:type="dxa"/>
          </w:tcPr>
          <w:p w:rsidR="00511853" w:rsidRPr="00841446" w:rsidRDefault="00511853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313" w:type="dxa"/>
          </w:tcPr>
          <w:p w:rsidR="00511853" w:rsidRDefault="00511853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บ้านป่าแก่</w:t>
            </w:r>
          </w:p>
        </w:tc>
        <w:tc>
          <w:tcPr>
            <w:tcW w:w="3278" w:type="dxa"/>
          </w:tcPr>
          <w:p w:rsidR="00511853" w:rsidRDefault="002C2A88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511853" w:rsidRPr="00841446" w:rsidTr="00CE1D54">
        <w:tc>
          <w:tcPr>
            <w:tcW w:w="1242" w:type="dxa"/>
          </w:tcPr>
          <w:p w:rsidR="00511853" w:rsidRPr="00841446" w:rsidRDefault="00511853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313" w:type="dxa"/>
          </w:tcPr>
          <w:p w:rsidR="00511853" w:rsidRDefault="00511853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บ้านคู</w:t>
            </w:r>
          </w:p>
        </w:tc>
        <w:tc>
          <w:tcPr>
            <w:tcW w:w="3278" w:type="dxa"/>
          </w:tcPr>
          <w:p w:rsidR="00511853" w:rsidRDefault="002C2A88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511853" w:rsidRPr="00841446" w:rsidTr="00CE1D54">
        <w:tc>
          <w:tcPr>
            <w:tcW w:w="1242" w:type="dxa"/>
          </w:tcPr>
          <w:p w:rsidR="00511853" w:rsidRPr="00841446" w:rsidRDefault="00511853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313" w:type="dxa"/>
          </w:tcPr>
          <w:p w:rsidR="00511853" w:rsidRDefault="00511853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บ้านนาทุ่งโพธิ์</w:t>
            </w:r>
          </w:p>
        </w:tc>
        <w:tc>
          <w:tcPr>
            <w:tcW w:w="3278" w:type="dxa"/>
          </w:tcPr>
          <w:p w:rsidR="00511853" w:rsidRDefault="002C2A88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511853" w:rsidRPr="00841446" w:rsidTr="00CE1D54">
        <w:tc>
          <w:tcPr>
            <w:tcW w:w="1242" w:type="dxa"/>
          </w:tcPr>
          <w:p w:rsidR="00511853" w:rsidRPr="00841446" w:rsidRDefault="00511853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313" w:type="dxa"/>
          </w:tcPr>
          <w:p w:rsidR="00511853" w:rsidRDefault="00511853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บ้านพูด</w:t>
            </w:r>
          </w:p>
        </w:tc>
        <w:tc>
          <w:tcPr>
            <w:tcW w:w="3278" w:type="dxa"/>
          </w:tcPr>
          <w:p w:rsidR="00511853" w:rsidRDefault="002C2A88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511853" w:rsidRPr="00841446" w:rsidTr="00CE1D54">
        <w:tc>
          <w:tcPr>
            <w:tcW w:w="1242" w:type="dxa"/>
          </w:tcPr>
          <w:p w:rsidR="00511853" w:rsidRPr="00841446" w:rsidRDefault="00511853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313" w:type="dxa"/>
          </w:tcPr>
          <w:p w:rsidR="00511853" w:rsidRDefault="00511853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บ้านวังปริง</w:t>
            </w:r>
          </w:p>
        </w:tc>
        <w:tc>
          <w:tcPr>
            <w:tcW w:w="3278" w:type="dxa"/>
          </w:tcPr>
          <w:p w:rsidR="00511853" w:rsidRDefault="002C2A88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511853" w:rsidRPr="00841446" w:rsidTr="00CE1D54">
        <w:tc>
          <w:tcPr>
            <w:tcW w:w="1242" w:type="dxa"/>
          </w:tcPr>
          <w:p w:rsidR="00511853" w:rsidRPr="00841446" w:rsidRDefault="00511853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13" w:type="dxa"/>
          </w:tcPr>
          <w:p w:rsidR="00511853" w:rsidRDefault="00511853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511853" w:rsidRDefault="00511853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11853" w:rsidRPr="00841446" w:rsidTr="00CE1D54">
        <w:tc>
          <w:tcPr>
            <w:tcW w:w="1242" w:type="dxa"/>
          </w:tcPr>
          <w:p w:rsidR="00511853" w:rsidRPr="00841446" w:rsidRDefault="00511853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13" w:type="dxa"/>
          </w:tcPr>
          <w:p w:rsidR="00511853" w:rsidRDefault="00511853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278" w:type="dxa"/>
          </w:tcPr>
          <w:p w:rsidR="00511853" w:rsidRDefault="002C2A88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</w:tr>
    </w:tbl>
    <w:p w:rsidR="00511853" w:rsidRDefault="00511853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0" w:type="auto"/>
        <w:tblLook w:val="04A0"/>
      </w:tblPr>
      <w:tblGrid>
        <w:gridCol w:w="1242"/>
        <w:gridCol w:w="5313"/>
        <w:gridCol w:w="3278"/>
      </w:tblGrid>
      <w:tr w:rsidR="002D6EC3" w:rsidTr="00CE1D54">
        <w:tc>
          <w:tcPr>
            <w:tcW w:w="1242" w:type="dxa"/>
          </w:tcPr>
          <w:p w:rsidR="002D6EC3" w:rsidRDefault="002D6EC3" w:rsidP="00CE1D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5313" w:type="dxa"/>
          </w:tcPr>
          <w:p w:rsidR="002D6EC3" w:rsidRDefault="002D6EC3" w:rsidP="00CE1D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โรงเรียน</w:t>
            </w:r>
          </w:p>
        </w:tc>
        <w:tc>
          <w:tcPr>
            <w:tcW w:w="3278" w:type="dxa"/>
          </w:tcPr>
          <w:p w:rsidR="002D6EC3" w:rsidRDefault="002D6EC3" w:rsidP="00CE1D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จำนวนบัตร(ใบ)</w:t>
            </w:r>
          </w:p>
        </w:tc>
      </w:tr>
      <w:tr w:rsidR="002D6EC3" w:rsidRPr="00841446" w:rsidTr="00CE1D54">
        <w:tc>
          <w:tcPr>
            <w:tcW w:w="1242" w:type="dxa"/>
          </w:tcPr>
          <w:p w:rsidR="002D6EC3" w:rsidRPr="00841446" w:rsidRDefault="002D6EC3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3" w:type="dxa"/>
          </w:tcPr>
          <w:p w:rsidR="002D6EC3" w:rsidRPr="00841446" w:rsidRDefault="002D6EC3" w:rsidP="00C47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</w:t>
            </w:r>
            <w:r w:rsidR="00C477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คีรีรัตน์</w:t>
            </w:r>
          </w:p>
        </w:tc>
        <w:tc>
          <w:tcPr>
            <w:tcW w:w="3278" w:type="dxa"/>
          </w:tcPr>
          <w:p w:rsidR="002D6EC3" w:rsidRPr="00841446" w:rsidRDefault="002D6EC3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D6EC3" w:rsidRPr="00841446" w:rsidTr="00CE1D54">
        <w:tc>
          <w:tcPr>
            <w:tcW w:w="1242" w:type="dxa"/>
          </w:tcPr>
          <w:p w:rsidR="002D6EC3" w:rsidRPr="00841446" w:rsidRDefault="002D6EC3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313" w:type="dxa"/>
          </w:tcPr>
          <w:p w:rsidR="002D6EC3" w:rsidRPr="00841446" w:rsidRDefault="00C4776E" w:rsidP="00CE1D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วัดหวัง</w:t>
            </w:r>
          </w:p>
        </w:tc>
        <w:tc>
          <w:tcPr>
            <w:tcW w:w="3278" w:type="dxa"/>
          </w:tcPr>
          <w:p w:rsidR="002D6EC3" w:rsidRPr="00841446" w:rsidRDefault="00C4776E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2D6EC3" w:rsidRPr="00841446" w:rsidTr="00CE1D54">
        <w:tc>
          <w:tcPr>
            <w:tcW w:w="1242" w:type="dxa"/>
          </w:tcPr>
          <w:p w:rsidR="002D6EC3" w:rsidRPr="00841446" w:rsidRDefault="002D6EC3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313" w:type="dxa"/>
          </w:tcPr>
          <w:p w:rsidR="002D6EC3" w:rsidRDefault="00C4776E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บ้านหน้าวัง</w:t>
            </w:r>
          </w:p>
        </w:tc>
        <w:tc>
          <w:tcPr>
            <w:tcW w:w="3278" w:type="dxa"/>
          </w:tcPr>
          <w:p w:rsidR="002D6EC3" w:rsidRDefault="00C4776E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2D6EC3" w:rsidRPr="00841446" w:rsidTr="00CE1D54">
        <w:tc>
          <w:tcPr>
            <w:tcW w:w="1242" w:type="dxa"/>
          </w:tcPr>
          <w:p w:rsidR="002D6EC3" w:rsidRPr="00841446" w:rsidRDefault="002D6EC3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313" w:type="dxa"/>
          </w:tcPr>
          <w:p w:rsidR="002D6EC3" w:rsidRDefault="00C4776E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วัดพังกิ่ง</w:t>
            </w:r>
          </w:p>
        </w:tc>
        <w:tc>
          <w:tcPr>
            <w:tcW w:w="3278" w:type="dxa"/>
          </w:tcPr>
          <w:p w:rsidR="002D6EC3" w:rsidRDefault="00C4776E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2D6EC3" w:rsidRPr="00841446" w:rsidTr="00CE1D54">
        <w:tc>
          <w:tcPr>
            <w:tcW w:w="1242" w:type="dxa"/>
          </w:tcPr>
          <w:p w:rsidR="002D6EC3" w:rsidRPr="00841446" w:rsidRDefault="002D6EC3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313" w:type="dxa"/>
          </w:tcPr>
          <w:p w:rsidR="002D6EC3" w:rsidRDefault="00C4776E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สามัคคีนุสรณ์</w:t>
            </w:r>
          </w:p>
        </w:tc>
        <w:tc>
          <w:tcPr>
            <w:tcW w:w="3278" w:type="dxa"/>
          </w:tcPr>
          <w:p w:rsidR="002D6EC3" w:rsidRDefault="00C4776E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2D6EC3" w:rsidRPr="00841446" w:rsidTr="00CE1D54">
        <w:tc>
          <w:tcPr>
            <w:tcW w:w="1242" w:type="dxa"/>
          </w:tcPr>
          <w:p w:rsidR="002D6EC3" w:rsidRPr="00841446" w:rsidRDefault="002D6EC3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313" w:type="dxa"/>
          </w:tcPr>
          <w:p w:rsidR="002D6EC3" w:rsidRDefault="00C4776E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อนุบาลกงหรา</w:t>
            </w:r>
          </w:p>
        </w:tc>
        <w:tc>
          <w:tcPr>
            <w:tcW w:w="3278" w:type="dxa"/>
          </w:tcPr>
          <w:p w:rsidR="002D6EC3" w:rsidRDefault="00C4776E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2D6EC3" w:rsidRPr="00841446" w:rsidTr="00CE1D54">
        <w:tc>
          <w:tcPr>
            <w:tcW w:w="1242" w:type="dxa"/>
          </w:tcPr>
          <w:p w:rsidR="002D6EC3" w:rsidRPr="00841446" w:rsidRDefault="002D6EC3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313" w:type="dxa"/>
          </w:tcPr>
          <w:p w:rsidR="002D6EC3" w:rsidRDefault="00C4776E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วัดเขาวงก์</w:t>
            </w:r>
          </w:p>
        </w:tc>
        <w:tc>
          <w:tcPr>
            <w:tcW w:w="3278" w:type="dxa"/>
          </w:tcPr>
          <w:p w:rsidR="002D6EC3" w:rsidRDefault="00C4776E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2D6EC3" w:rsidRPr="00841446" w:rsidTr="00CE1D54">
        <w:tc>
          <w:tcPr>
            <w:tcW w:w="1242" w:type="dxa"/>
          </w:tcPr>
          <w:p w:rsidR="002D6EC3" w:rsidRPr="00841446" w:rsidRDefault="002D6EC3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313" w:type="dxa"/>
          </w:tcPr>
          <w:p w:rsidR="002D6EC3" w:rsidRDefault="00C4776E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บ้านทอนตรน</w:t>
            </w:r>
          </w:p>
        </w:tc>
        <w:tc>
          <w:tcPr>
            <w:tcW w:w="3278" w:type="dxa"/>
          </w:tcPr>
          <w:p w:rsidR="002D6EC3" w:rsidRDefault="00C4776E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2D6EC3" w:rsidRPr="00841446" w:rsidTr="00CE1D54">
        <w:tc>
          <w:tcPr>
            <w:tcW w:w="1242" w:type="dxa"/>
          </w:tcPr>
          <w:p w:rsidR="002D6EC3" w:rsidRPr="00841446" w:rsidRDefault="002D6EC3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313" w:type="dxa"/>
          </w:tcPr>
          <w:p w:rsidR="002D6EC3" w:rsidRDefault="00C4776E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บ้านพน</w:t>
            </w:r>
          </w:p>
        </w:tc>
        <w:tc>
          <w:tcPr>
            <w:tcW w:w="3278" w:type="dxa"/>
          </w:tcPr>
          <w:p w:rsidR="002D6EC3" w:rsidRDefault="00C4776E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2D6EC3" w:rsidRPr="00841446" w:rsidTr="00CE1D54">
        <w:tc>
          <w:tcPr>
            <w:tcW w:w="1242" w:type="dxa"/>
          </w:tcPr>
          <w:p w:rsidR="002D6EC3" w:rsidRPr="00841446" w:rsidRDefault="002D6EC3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13" w:type="dxa"/>
          </w:tcPr>
          <w:p w:rsidR="002D6EC3" w:rsidRDefault="002D6EC3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2D6EC3" w:rsidRDefault="002D6EC3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D6EC3" w:rsidRPr="00841446" w:rsidTr="00CE1D54">
        <w:tc>
          <w:tcPr>
            <w:tcW w:w="1242" w:type="dxa"/>
          </w:tcPr>
          <w:p w:rsidR="002D6EC3" w:rsidRPr="00841446" w:rsidRDefault="002D6EC3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13" w:type="dxa"/>
          </w:tcPr>
          <w:p w:rsidR="002D6EC3" w:rsidRDefault="002D6EC3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278" w:type="dxa"/>
          </w:tcPr>
          <w:p w:rsidR="002D6EC3" w:rsidRDefault="00C4776E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</w:tr>
    </w:tbl>
    <w:p w:rsidR="002D6EC3" w:rsidRDefault="002D6EC3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54E47" w:rsidRDefault="00154E47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54E47" w:rsidRDefault="00154E47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54E47" w:rsidRDefault="00154E47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54E47" w:rsidRDefault="00154E47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54E47" w:rsidRDefault="00154E47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0" w:type="auto"/>
        <w:tblLook w:val="04A0"/>
      </w:tblPr>
      <w:tblGrid>
        <w:gridCol w:w="1242"/>
        <w:gridCol w:w="5313"/>
        <w:gridCol w:w="3278"/>
      </w:tblGrid>
      <w:tr w:rsidR="00154E47" w:rsidTr="00CE1D54">
        <w:tc>
          <w:tcPr>
            <w:tcW w:w="1242" w:type="dxa"/>
          </w:tcPr>
          <w:p w:rsidR="00154E47" w:rsidRDefault="00154E47" w:rsidP="00CE1D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5313" w:type="dxa"/>
          </w:tcPr>
          <w:p w:rsidR="00154E47" w:rsidRDefault="00154E47" w:rsidP="00CE1D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โรงเรียน</w:t>
            </w:r>
          </w:p>
        </w:tc>
        <w:tc>
          <w:tcPr>
            <w:tcW w:w="3278" w:type="dxa"/>
          </w:tcPr>
          <w:p w:rsidR="00154E47" w:rsidRDefault="00154E47" w:rsidP="00CE1D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จำนวนบัตร(ใบ)</w:t>
            </w:r>
          </w:p>
        </w:tc>
      </w:tr>
      <w:tr w:rsidR="00154E47" w:rsidRPr="00841446" w:rsidTr="00CE1D54">
        <w:tc>
          <w:tcPr>
            <w:tcW w:w="1242" w:type="dxa"/>
          </w:tcPr>
          <w:p w:rsidR="00154E47" w:rsidRPr="00841446" w:rsidRDefault="00154E47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3" w:type="dxa"/>
          </w:tcPr>
          <w:p w:rsidR="00154E47" w:rsidRPr="00841446" w:rsidRDefault="00154E47" w:rsidP="00154E4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เครือข่ายพันธปัญญา</w:t>
            </w:r>
          </w:p>
        </w:tc>
        <w:tc>
          <w:tcPr>
            <w:tcW w:w="3278" w:type="dxa"/>
          </w:tcPr>
          <w:p w:rsidR="00154E47" w:rsidRPr="00841446" w:rsidRDefault="00154E47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4E47" w:rsidRPr="00841446" w:rsidTr="00CE1D54">
        <w:tc>
          <w:tcPr>
            <w:tcW w:w="1242" w:type="dxa"/>
          </w:tcPr>
          <w:p w:rsidR="00154E47" w:rsidRPr="00841446" w:rsidRDefault="00154E47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313" w:type="dxa"/>
          </w:tcPr>
          <w:p w:rsidR="00154E47" w:rsidRPr="00841446" w:rsidRDefault="00D02240" w:rsidP="00CE1D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อนุบาลปากพะยูน</w:t>
            </w:r>
          </w:p>
        </w:tc>
        <w:tc>
          <w:tcPr>
            <w:tcW w:w="3278" w:type="dxa"/>
          </w:tcPr>
          <w:p w:rsidR="00154E47" w:rsidRPr="00841446" w:rsidRDefault="00154E47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154E47" w:rsidRPr="00841446" w:rsidTr="00CE1D54">
        <w:tc>
          <w:tcPr>
            <w:tcW w:w="1242" w:type="dxa"/>
          </w:tcPr>
          <w:p w:rsidR="00154E47" w:rsidRPr="00841446" w:rsidRDefault="00154E47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313" w:type="dxa"/>
          </w:tcPr>
          <w:p w:rsidR="00154E47" w:rsidRDefault="00D02240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วัดบางขวน</w:t>
            </w:r>
          </w:p>
        </w:tc>
        <w:tc>
          <w:tcPr>
            <w:tcW w:w="3278" w:type="dxa"/>
          </w:tcPr>
          <w:p w:rsidR="00154E47" w:rsidRDefault="00154E47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154E47" w:rsidRPr="00841446" w:rsidTr="00CE1D54">
        <w:tc>
          <w:tcPr>
            <w:tcW w:w="1242" w:type="dxa"/>
          </w:tcPr>
          <w:p w:rsidR="00154E47" w:rsidRPr="00841446" w:rsidRDefault="00154E47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313" w:type="dxa"/>
          </w:tcPr>
          <w:p w:rsidR="00154E47" w:rsidRDefault="00D02240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วัดพระเกิด</w:t>
            </w:r>
          </w:p>
        </w:tc>
        <w:tc>
          <w:tcPr>
            <w:tcW w:w="3278" w:type="dxa"/>
          </w:tcPr>
          <w:p w:rsidR="00154E47" w:rsidRDefault="00154E47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154E47" w:rsidRPr="00841446" w:rsidTr="00CE1D54">
        <w:tc>
          <w:tcPr>
            <w:tcW w:w="1242" w:type="dxa"/>
          </w:tcPr>
          <w:p w:rsidR="00154E47" w:rsidRPr="00841446" w:rsidRDefault="00154E47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313" w:type="dxa"/>
          </w:tcPr>
          <w:p w:rsidR="00154E47" w:rsidRDefault="00D02240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บ้านควนพระสาครินทร์</w:t>
            </w:r>
          </w:p>
        </w:tc>
        <w:tc>
          <w:tcPr>
            <w:tcW w:w="3278" w:type="dxa"/>
          </w:tcPr>
          <w:p w:rsidR="00154E47" w:rsidRDefault="00D02240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154E47" w:rsidRPr="00841446" w:rsidTr="00CE1D54">
        <w:tc>
          <w:tcPr>
            <w:tcW w:w="1242" w:type="dxa"/>
          </w:tcPr>
          <w:p w:rsidR="00154E47" w:rsidRPr="00841446" w:rsidRDefault="00154E47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313" w:type="dxa"/>
          </w:tcPr>
          <w:p w:rsidR="00154E47" w:rsidRDefault="00D02240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บ้านบางมวง</w:t>
            </w:r>
          </w:p>
        </w:tc>
        <w:tc>
          <w:tcPr>
            <w:tcW w:w="3278" w:type="dxa"/>
          </w:tcPr>
          <w:p w:rsidR="00154E47" w:rsidRDefault="00D02240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154E47" w:rsidRPr="00841446" w:rsidTr="00CE1D54">
        <w:tc>
          <w:tcPr>
            <w:tcW w:w="1242" w:type="dxa"/>
          </w:tcPr>
          <w:p w:rsidR="00154E47" w:rsidRPr="00841446" w:rsidRDefault="00154E47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313" w:type="dxa"/>
          </w:tcPr>
          <w:p w:rsidR="00154E47" w:rsidRDefault="00D02240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บ้านแหลม</w:t>
            </w:r>
          </w:p>
        </w:tc>
        <w:tc>
          <w:tcPr>
            <w:tcW w:w="3278" w:type="dxa"/>
          </w:tcPr>
          <w:p w:rsidR="00154E47" w:rsidRDefault="00D02240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154E47" w:rsidRPr="00841446" w:rsidTr="00CE1D54">
        <w:tc>
          <w:tcPr>
            <w:tcW w:w="1242" w:type="dxa"/>
          </w:tcPr>
          <w:p w:rsidR="00154E47" w:rsidRPr="00841446" w:rsidRDefault="00154E47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313" w:type="dxa"/>
          </w:tcPr>
          <w:p w:rsidR="00154E47" w:rsidRDefault="00D02240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3278" w:type="dxa"/>
          </w:tcPr>
          <w:p w:rsidR="00154E47" w:rsidRDefault="00D02240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154E47" w:rsidRPr="00841446" w:rsidTr="00CE1D54">
        <w:tc>
          <w:tcPr>
            <w:tcW w:w="1242" w:type="dxa"/>
          </w:tcPr>
          <w:p w:rsidR="00154E47" w:rsidRPr="00841446" w:rsidRDefault="00154E47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313" w:type="dxa"/>
          </w:tcPr>
          <w:p w:rsidR="00154E47" w:rsidRDefault="00D02240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วัดฝาละมี</w:t>
            </w:r>
          </w:p>
        </w:tc>
        <w:tc>
          <w:tcPr>
            <w:tcW w:w="3278" w:type="dxa"/>
          </w:tcPr>
          <w:p w:rsidR="00154E47" w:rsidRDefault="00D02240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154E47" w:rsidRPr="00841446" w:rsidTr="00CE1D54">
        <w:tc>
          <w:tcPr>
            <w:tcW w:w="1242" w:type="dxa"/>
          </w:tcPr>
          <w:p w:rsidR="00154E47" w:rsidRPr="00841446" w:rsidRDefault="00154E47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313" w:type="dxa"/>
          </w:tcPr>
          <w:p w:rsidR="00154E47" w:rsidRDefault="00D02240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วัดโรจนาราม</w:t>
            </w:r>
          </w:p>
        </w:tc>
        <w:tc>
          <w:tcPr>
            <w:tcW w:w="3278" w:type="dxa"/>
          </w:tcPr>
          <w:p w:rsidR="00154E47" w:rsidRDefault="00D02240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154E47" w:rsidRPr="00841446" w:rsidTr="00CE1D54">
        <w:tc>
          <w:tcPr>
            <w:tcW w:w="1242" w:type="dxa"/>
          </w:tcPr>
          <w:p w:rsidR="00154E47" w:rsidRPr="00841446" w:rsidRDefault="00154E47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313" w:type="dxa"/>
          </w:tcPr>
          <w:p w:rsidR="00154E47" w:rsidRDefault="00D02240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วัดควนนางพิมพ์</w:t>
            </w:r>
          </w:p>
        </w:tc>
        <w:tc>
          <w:tcPr>
            <w:tcW w:w="3278" w:type="dxa"/>
          </w:tcPr>
          <w:p w:rsidR="00154E47" w:rsidRDefault="00D02240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154E47" w:rsidRPr="00841446" w:rsidTr="00CE1D54">
        <w:tc>
          <w:tcPr>
            <w:tcW w:w="1242" w:type="dxa"/>
          </w:tcPr>
          <w:p w:rsidR="00154E47" w:rsidRPr="00841446" w:rsidRDefault="00154E47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313" w:type="dxa"/>
          </w:tcPr>
          <w:p w:rsidR="00154E47" w:rsidRDefault="00D02240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บ้านโพธิ์</w:t>
            </w:r>
          </w:p>
        </w:tc>
        <w:tc>
          <w:tcPr>
            <w:tcW w:w="3278" w:type="dxa"/>
          </w:tcPr>
          <w:p w:rsidR="00154E47" w:rsidRDefault="00154E47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54E47" w:rsidRPr="00841446" w:rsidTr="00CE1D54">
        <w:tc>
          <w:tcPr>
            <w:tcW w:w="1242" w:type="dxa"/>
          </w:tcPr>
          <w:p w:rsidR="00154E47" w:rsidRPr="00841446" w:rsidRDefault="00D02240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5313" w:type="dxa"/>
          </w:tcPr>
          <w:p w:rsidR="00154E47" w:rsidRDefault="00D02240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ผอ.พงศ์พันธ์  ทองเจือ</w:t>
            </w:r>
          </w:p>
        </w:tc>
        <w:tc>
          <w:tcPr>
            <w:tcW w:w="3278" w:type="dxa"/>
          </w:tcPr>
          <w:p w:rsidR="00154E47" w:rsidRDefault="00D02240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154E47" w:rsidRPr="00841446" w:rsidTr="00CE1D54">
        <w:tc>
          <w:tcPr>
            <w:tcW w:w="1242" w:type="dxa"/>
          </w:tcPr>
          <w:p w:rsidR="00154E47" w:rsidRPr="00841446" w:rsidRDefault="00154E47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13" w:type="dxa"/>
          </w:tcPr>
          <w:p w:rsidR="00154E47" w:rsidRDefault="00154E47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278" w:type="dxa"/>
          </w:tcPr>
          <w:p w:rsidR="00154E47" w:rsidRDefault="00D02240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170</w:t>
            </w:r>
          </w:p>
        </w:tc>
      </w:tr>
    </w:tbl>
    <w:p w:rsidR="00154E47" w:rsidRDefault="00154E47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0" w:type="auto"/>
        <w:tblLook w:val="04A0"/>
      </w:tblPr>
      <w:tblGrid>
        <w:gridCol w:w="1242"/>
        <w:gridCol w:w="5313"/>
        <w:gridCol w:w="3278"/>
      </w:tblGrid>
      <w:tr w:rsidR="001864F4" w:rsidTr="00CE1D54">
        <w:tc>
          <w:tcPr>
            <w:tcW w:w="1242" w:type="dxa"/>
          </w:tcPr>
          <w:p w:rsidR="001864F4" w:rsidRDefault="001864F4" w:rsidP="00CE1D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5313" w:type="dxa"/>
          </w:tcPr>
          <w:p w:rsidR="001864F4" w:rsidRDefault="001864F4" w:rsidP="00CE1D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โรงเรียน</w:t>
            </w:r>
          </w:p>
        </w:tc>
        <w:tc>
          <w:tcPr>
            <w:tcW w:w="3278" w:type="dxa"/>
          </w:tcPr>
          <w:p w:rsidR="001864F4" w:rsidRDefault="001864F4" w:rsidP="00CE1D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จำนวนบัตร(ใบ)</w:t>
            </w:r>
          </w:p>
        </w:tc>
      </w:tr>
      <w:tr w:rsidR="001864F4" w:rsidRPr="00841446" w:rsidTr="00CE1D54">
        <w:tc>
          <w:tcPr>
            <w:tcW w:w="1242" w:type="dxa"/>
          </w:tcPr>
          <w:p w:rsidR="001864F4" w:rsidRPr="00841446" w:rsidRDefault="001864F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3" w:type="dxa"/>
          </w:tcPr>
          <w:p w:rsidR="001864F4" w:rsidRPr="00841446" w:rsidRDefault="001864F4" w:rsidP="001864F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เครือข่ายสองเกาะ</w:t>
            </w:r>
          </w:p>
        </w:tc>
        <w:tc>
          <w:tcPr>
            <w:tcW w:w="3278" w:type="dxa"/>
          </w:tcPr>
          <w:p w:rsidR="001864F4" w:rsidRPr="00841446" w:rsidRDefault="001864F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864F4" w:rsidRPr="00841446" w:rsidTr="00CE1D54">
        <w:tc>
          <w:tcPr>
            <w:tcW w:w="1242" w:type="dxa"/>
          </w:tcPr>
          <w:p w:rsidR="001864F4" w:rsidRPr="00841446" w:rsidRDefault="001864F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313" w:type="dxa"/>
          </w:tcPr>
          <w:p w:rsidR="001864F4" w:rsidRPr="00841446" w:rsidRDefault="001864F4" w:rsidP="00CE1D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วัดสุภาษิตาราม</w:t>
            </w:r>
          </w:p>
        </w:tc>
        <w:tc>
          <w:tcPr>
            <w:tcW w:w="3278" w:type="dxa"/>
          </w:tcPr>
          <w:p w:rsidR="001864F4" w:rsidRPr="00841446" w:rsidRDefault="001864F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1864F4" w:rsidRPr="00841446" w:rsidTr="00CE1D54">
        <w:tc>
          <w:tcPr>
            <w:tcW w:w="1242" w:type="dxa"/>
          </w:tcPr>
          <w:p w:rsidR="001864F4" w:rsidRPr="00841446" w:rsidRDefault="001864F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313" w:type="dxa"/>
          </w:tcPr>
          <w:p w:rsidR="001864F4" w:rsidRDefault="001864F4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บ้านเกาะเสือ</w:t>
            </w:r>
          </w:p>
        </w:tc>
        <w:tc>
          <w:tcPr>
            <w:tcW w:w="3278" w:type="dxa"/>
          </w:tcPr>
          <w:p w:rsidR="001864F4" w:rsidRDefault="001864F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1864F4" w:rsidRPr="00841446" w:rsidTr="00CE1D54">
        <w:tc>
          <w:tcPr>
            <w:tcW w:w="1242" w:type="dxa"/>
          </w:tcPr>
          <w:p w:rsidR="001864F4" w:rsidRPr="00841446" w:rsidRDefault="001864F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313" w:type="dxa"/>
          </w:tcPr>
          <w:p w:rsidR="001864F4" w:rsidRDefault="001864F4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วัดแหลมดินสอ</w:t>
            </w:r>
          </w:p>
        </w:tc>
        <w:tc>
          <w:tcPr>
            <w:tcW w:w="3278" w:type="dxa"/>
          </w:tcPr>
          <w:p w:rsidR="001864F4" w:rsidRDefault="001864F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1864F4" w:rsidRPr="00841446" w:rsidTr="00CE1D54">
        <w:tc>
          <w:tcPr>
            <w:tcW w:w="1242" w:type="dxa"/>
          </w:tcPr>
          <w:p w:rsidR="001864F4" w:rsidRPr="00841446" w:rsidRDefault="001864F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313" w:type="dxa"/>
          </w:tcPr>
          <w:p w:rsidR="001864F4" w:rsidRDefault="001864F4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วัดบ้านแหลมกรวด</w:t>
            </w:r>
          </w:p>
        </w:tc>
        <w:tc>
          <w:tcPr>
            <w:tcW w:w="3278" w:type="dxa"/>
          </w:tcPr>
          <w:p w:rsidR="001864F4" w:rsidRDefault="001864F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1864F4" w:rsidRPr="00841446" w:rsidTr="00CE1D54">
        <w:tc>
          <w:tcPr>
            <w:tcW w:w="1242" w:type="dxa"/>
          </w:tcPr>
          <w:p w:rsidR="001864F4" w:rsidRPr="00841446" w:rsidRDefault="001864F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313" w:type="dxa"/>
          </w:tcPr>
          <w:p w:rsidR="001864F4" w:rsidRDefault="001864F4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ปากบางนาคราช</w:t>
            </w:r>
          </w:p>
        </w:tc>
        <w:tc>
          <w:tcPr>
            <w:tcW w:w="3278" w:type="dxa"/>
          </w:tcPr>
          <w:p w:rsidR="001864F4" w:rsidRDefault="001864F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1864F4" w:rsidRPr="00841446" w:rsidTr="00CE1D54">
        <w:tc>
          <w:tcPr>
            <w:tcW w:w="1242" w:type="dxa"/>
          </w:tcPr>
          <w:p w:rsidR="001864F4" w:rsidRPr="00841446" w:rsidRDefault="001864F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313" w:type="dxa"/>
          </w:tcPr>
          <w:p w:rsidR="001864F4" w:rsidRDefault="001864F4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บ้านช่องฟืน</w:t>
            </w:r>
          </w:p>
        </w:tc>
        <w:tc>
          <w:tcPr>
            <w:tcW w:w="3278" w:type="dxa"/>
          </w:tcPr>
          <w:p w:rsidR="001864F4" w:rsidRDefault="001864F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1864F4" w:rsidRPr="00841446" w:rsidTr="00CE1D54">
        <w:tc>
          <w:tcPr>
            <w:tcW w:w="1242" w:type="dxa"/>
          </w:tcPr>
          <w:p w:rsidR="001864F4" w:rsidRPr="00841446" w:rsidRDefault="001864F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313" w:type="dxa"/>
          </w:tcPr>
          <w:p w:rsidR="001864F4" w:rsidRDefault="001864F4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บ้านเกาะนางคำ</w:t>
            </w:r>
          </w:p>
        </w:tc>
        <w:tc>
          <w:tcPr>
            <w:tcW w:w="3278" w:type="dxa"/>
          </w:tcPr>
          <w:p w:rsidR="001864F4" w:rsidRDefault="001864F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1864F4" w:rsidRPr="00841446" w:rsidTr="00CE1D54">
        <w:tc>
          <w:tcPr>
            <w:tcW w:w="1242" w:type="dxa"/>
          </w:tcPr>
          <w:p w:rsidR="001864F4" w:rsidRPr="00841446" w:rsidRDefault="001864F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313" w:type="dxa"/>
          </w:tcPr>
          <w:p w:rsidR="001864F4" w:rsidRDefault="001864F4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บ้านท่าวา</w:t>
            </w:r>
          </w:p>
        </w:tc>
        <w:tc>
          <w:tcPr>
            <w:tcW w:w="3278" w:type="dxa"/>
          </w:tcPr>
          <w:p w:rsidR="001864F4" w:rsidRDefault="001864F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1864F4" w:rsidRPr="00841446" w:rsidTr="00CE1D54">
        <w:tc>
          <w:tcPr>
            <w:tcW w:w="1242" w:type="dxa"/>
          </w:tcPr>
          <w:p w:rsidR="001864F4" w:rsidRPr="00841446" w:rsidRDefault="001864F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313" w:type="dxa"/>
          </w:tcPr>
          <w:p w:rsidR="001864F4" w:rsidRDefault="001864F4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บ้านเกาะหมาก</w:t>
            </w:r>
          </w:p>
        </w:tc>
        <w:tc>
          <w:tcPr>
            <w:tcW w:w="3278" w:type="dxa"/>
          </w:tcPr>
          <w:p w:rsidR="001864F4" w:rsidRDefault="001864F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1864F4" w:rsidRPr="00841446" w:rsidTr="00CE1D54">
        <w:tc>
          <w:tcPr>
            <w:tcW w:w="1242" w:type="dxa"/>
          </w:tcPr>
          <w:p w:rsidR="001864F4" w:rsidRPr="00841446" w:rsidRDefault="001864F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313" w:type="dxa"/>
          </w:tcPr>
          <w:p w:rsidR="001864F4" w:rsidRDefault="002E4D11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บ้านท่าเนียน</w:t>
            </w:r>
          </w:p>
        </w:tc>
        <w:tc>
          <w:tcPr>
            <w:tcW w:w="3278" w:type="dxa"/>
          </w:tcPr>
          <w:p w:rsidR="001864F4" w:rsidRDefault="002E4D11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1864F4" w:rsidRPr="00841446" w:rsidTr="00CE1D54">
        <w:tc>
          <w:tcPr>
            <w:tcW w:w="1242" w:type="dxa"/>
          </w:tcPr>
          <w:p w:rsidR="001864F4" w:rsidRPr="00841446" w:rsidRDefault="001864F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313" w:type="dxa"/>
          </w:tcPr>
          <w:p w:rsidR="001864F4" w:rsidRDefault="002E4D11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บ้านเกาะนางคำเหนือ</w:t>
            </w:r>
          </w:p>
        </w:tc>
        <w:tc>
          <w:tcPr>
            <w:tcW w:w="3278" w:type="dxa"/>
          </w:tcPr>
          <w:p w:rsidR="001864F4" w:rsidRDefault="001864F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864F4" w:rsidRPr="00841446" w:rsidTr="00CE1D54">
        <w:tc>
          <w:tcPr>
            <w:tcW w:w="1242" w:type="dxa"/>
          </w:tcPr>
          <w:p w:rsidR="001864F4" w:rsidRPr="00841446" w:rsidRDefault="001864F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5313" w:type="dxa"/>
          </w:tcPr>
          <w:p w:rsidR="001864F4" w:rsidRDefault="002E4D11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บ้านเกาะโคบ</w:t>
            </w:r>
          </w:p>
        </w:tc>
        <w:tc>
          <w:tcPr>
            <w:tcW w:w="3278" w:type="dxa"/>
          </w:tcPr>
          <w:p w:rsidR="001864F4" w:rsidRDefault="001864F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864F4" w:rsidRPr="00841446" w:rsidTr="00CE1D54">
        <w:tc>
          <w:tcPr>
            <w:tcW w:w="1242" w:type="dxa"/>
          </w:tcPr>
          <w:p w:rsidR="001864F4" w:rsidRPr="00841446" w:rsidRDefault="001864F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13" w:type="dxa"/>
          </w:tcPr>
          <w:p w:rsidR="001864F4" w:rsidRDefault="001864F4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278" w:type="dxa"/>
          </w:tcPr>
          <w:p w:rsidR="001864F4" w:rsidRDefault="002E4D11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</w:t>
            </w:r>
          </w:p>
        </w:tc>
      </w:tr>
    </w:tbl>
    <w:p w:rsidR="00154E47" w:rsidRDefault="00154E47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54E47" w:rsidRDefault="00154E47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154E47" w:rsidRDefault="00154E47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0" w:type="auto"/>
        <w:tblLook w:val="04A0"/>
      </w:tblPr>
      <w:tblGrid>
        <w:gridCol w:w="1242"/>
        <w:gridCol w:w="5313"/>
        <w:gridCol w:w="3278"/>
      </w:tblGrid>
      <w:tr w:rsidR="00AE28F5" w:rsidTr="00CE1D54">
        <w:tc>
          <w:tcPr>
            <w:tcW w:w="1242" w:type="dxa"/>
          </w:tcPr>
          <w:p w:rsidR="00AE28F5" w:rsidRDefault="00AE28F5" w:rsidP="00CE1D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5313" w:type="dxa"/>
          </w:tcPr>
          <w:p w:rsidR="00AE28F5" w:rsidRDefault="00AE28F5" w:rsidP="00CE1D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โรงเรียน</w:t>
            </w:r>
          </w:p>
        </w:tc>
        <w:tc>
          <w:tcPr>
            <w:tcW w:w="3278" w:type="dxa"/>
          </w:tcPr>
          <w:p w:rsidR="00AE28F5" w:rsidRDefault="00AE28F5" w:rsidP="00CE1D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จำนวนบัตร(ใบ)</w:t>
            </w:r>
          </w:p>
        </w:tc>
      </w:tr>
      <w:tr w:rsidR="00AE28F5" w:rsidRPr="00841446" w:rsidTr="00CE1D54">
        <w:tc>
          <w:tcPr>
            <w:tcW w:w="1242" w:type="dxa"/>
          </w:tcPr>
          <w:p w:rsidR="00AE28F5" w:rsidRPr="00841446" w:rsidRDefault="00AE28F5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3" w:type="dxa"/>
          </w:tcPr>
          <w:p w:rsidR="00AE28F5" w:rsidRPr="00841446" w:rsidRDefault="00AE28F5" w:rsidP="00AE28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เครือข่ายรังสีตรีมิตร</w:t>
            </w:r>
          </w:p>
        </w:tc>
        <w:tc>
          <w:tcPr>
            <w:tcW w:w="3278" w:type="dxa"/>
          </w:tcPr>
          <w:p w:rsidR="00AE28F5" w:rsidRPr="00841446" w:rsidRDefault="00AE28F5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8F5" w:rsidRPr="00841446" w:rsidTr="00CE1D54">
        <w:tc>
          <w:tcPr>
            <w:tcW w:w="1242" w:type="dxa"/>
          </w:tcPr>
          <w:p w:rsidR="00AE28F5" w:rsidRPr="00841446" w:rsidRDefault="00AE28F5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313" w:type="dxa"/>
          </w:tcPr>
          <w:p w:rsidR="00AE28F5" w:rsidRPr="00841446" w:rsidRDefault="00AE28F5" w:rsidP="00CE1D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วัดหัวควน</w:t>
            </w:r>
          </w:p>
        </w:tc>
        <w:tc>
          <w:tcPr>
            <w:tcW w:w="3278" w:type="dxa"/>
          </w:tcPr>
          <w:p w:rsidR="00AE28F5" w:rsidRPr="00841446" w:rsidRDefault="00AE28F5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28F5" w:rsidRPr="00841446" w:rsidTr="00CE1D54">
        <w:tc>
          <w:tcPr>
            <w:tcW w:w="1242" w:type="dxa"/>
          </w:tcPr>
          <w:p w:rsidR="00AE28F5" w:rsidRPr="00841446" w:rsidRDefault="00AE28F5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313" w:type="dxa"/>
          </w:tcPr>
          <w:p w:rsidR="00AE28F5" w:rsidRDefault="00AE28F5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วัดควนเผยอ</w:t>
            </w:r>
          </w:p>
        </w:tc>
        <w:tc>
          <w:tcPr>
            <w:tcW w:w="3278" w:type="dxa"/>
          </w:tcPr>
          <w:p w:rsidR="00AE28F5" w:rsidRDefault="00AE28F5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E28F5" w:rsidRPr="00841446" w:rsidTr="00CE1D54">
        <w:tc>
          <w:tcPr>
            <w:tcW w:w="1242" w:type="dxa"/>
          </w:tcPr>
          <w:p w:rsidR="00AE28F5" w:rsidRPr="00841446" w:rsidRDefault="00AE28F5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313" w:type="dxa"/>
          </w:tcPr>
          <w:p w:rsidR="00AE28F5" w:rsidRDefault="00AE28F5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บ้านดอนประดู่</w:t>
            </w:r>
          </w:p>
        </w:tc>
        <w:tc>
          <w:tcPr>
            <w:tcW w:w="3278" w:type="dxa"/>
          </w:tcPr>
          <w:p w:rsidR="00AE28F5" w:rsidRDefault="00AE28F5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E28F5" w:rsidRPr="00841446" w:rsidTr="00CE1D54">
        <w:tc>
          <w:tcPr>
            <w:tcW w:w="1242" w:type="dxa"/>
          </w:tcPr>
          <w:p w:rsidR="00AE28F5" w:rsidRPr="00841446" w:rsidRDefault="00AE28F5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313" w:type="dxa"/>
          </w:tcPr>
          <w:p w:rsidR="00AE28F5" w:rsidRDefault="00AE28F5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วัดไทรพอน</w:t>
            </w:r>
          </w:p>
        </w:tc>
        <w:tc>
          <w:tcPr>
            <w:tcW w:w="3278" w:type="dxa"/>
          </w:tcPr>
          <w:p w:rsidR="00AE28F5" w:rsidRDefault="00AE28F5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E28F5" w:rsidRPr="00841446" w:rsidTr="00CE1D54">
        <w:tc>
          <w:tcPr>
            <w:tcW w:w="1242" w:type="dxa"/>
          </w:tcPr>
          <w:p w:rsidR="00AE28F5" w:rsidRPr="00841446" w:rsidRDefault="00AE28F5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313" w:type="dxa"/>
          </w:tcPr>
          <w:p w:rsidR="00AE28F5" w:rsidRDefault="00AE28F5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บ้านโคกทราย</w:t>
            </w:r>
          </w:p>
        </w:tc>
        <w:tc>
          <w:tcPr>
            <w:tcW w:w="3278" w:type="dxa"/>
          </w:tcPr>
          <w:p w:rsidR="00AE28F5" w:rsidRDefault="00AE28F5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E28F5" w:rsidRPr="00841446" w:rsidTr="00CE1D54">
        <w:tc>
          <w:tcPr>
            <w:tcW w:w="1242" w:type="dxa"/>
          </w:tcPr>
          <w:p w:rsidR="00AE28F5" w:rsidRPr="00841446" w:rsidRDefault="00AE28F5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313" w:type="dxa"/>
          </w:tcPr>
          <w:p w:rsidR="00AE28F5" w:rsidRDefault="00AE28F5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บ้านหารเทา</w:t>
            </w:r>
          </w:p>
        </w:tc>
        <w:tc>
          <w:tcPr>
            <w:tcW w:w="3278" w:type="dxa"/>
          </w:tcPr>
          <w:p w:rsidR="00AE28F5" w:rsidRDefault="00AE28F5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E28F5" w:rsidRPr="00841446" w:rsidTr="00CE1D54">
        <w:tc>
          <w:tcPr>
            <w:tcW w:w="1242" w:type="dxa"/>
          </w:tcPr>
          <w:p w:rsidR="00AE28F5" w:rsidRPr="00841446" w:rsidRDefault="00AE28F5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313" w:type="dxa"/>
          </w:tcPr>
          <w:p w:rsidR="00AE28F5" w:rsidRDefault="00AE28F5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สำนักสงฆ์ห้วยเรือ</w:t>
            </w:r>
          </w:p>
        </w:tc>
        <w:tc>
          <w:tcPr>
            <w:tcW w:w="3278" w:type="dxa"/>
          </w:tcPr>
          <w:p w:rsidR="00AE28F5" w:rsidRDefault="00AE28F5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E28F5" w:rsidRPr="00841446" w:rsidTr="00CE1D54">
        <w:tc>
          <w:tcPr>
            <w:tcW w:w="1242" w:type="dxa"/>
          </w:tcPr>
          <w:p w:rsidR="00AE28F5" w:rsidRPr="00841446" w:rsidRDefault="00AE28F5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313" w:type="dxa"/>
          </w:tcPr>
          <w:p w:rsidR="00AE28F5" w:rsidRDefault="00AE28F5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บ้านทะเลเหมียง</w:t>
            </w:r>
          </w:p>
        </w:tc>
        <w:tc>
          <w:tcPr>
            <w:tcW w:w="3278" w:type="dxa"/>
          </w:tcPr>
          <w:p w:rsidR="00AE28F5" w:rsidRDefault="00AE28F5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E28F5" w:rsidRPr="00841446" w:rsidTr="00CE1D54">
        <w:tc>
          <w:tcPr>
            <w:tcW w:w="1242" w:type="dxa"/>
          </w:tcPr>
          <w:p w:rsidR="00AE28F5" w:rsidRPr="00841446" w:rsidRDefault="00AE28F5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313" w:type="dxa"/>
          </w:tcPr>
          <w:p w:rsidR="00AE28F5" w:rsidRDefault="00AE28F5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บ้านควนนกหว้า</w:t>
            </w:r>
          </w:p>
        </w:tc>
        <w:tc>
          <w:tcPr>
            <w:tcW w:w="3278" w:type="dxa"/>
          </w:tcPr>
          <w:p w:rsidR="00AE28F5" w:rsidRDefault="00AE28F5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E28F5" w:rsidRPr="00841446" w:rsidTr="00CE1D54">
        <w:tc>
          <w:tcPr>
            <w:tcW w:w="1242" w:type="dxa"/>
          </w:tcPr>
          <w:p w:rsidR="00AE28F5" w:rsidRPr="00841446" w:rsidRDefault="00AE28F5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313" w:type="dxa"/>
          </w:tcPr>
          <w:p w:rsidR="00AE28F5" w:rsidRDefault="00AE28F5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บ้านม่วงทวน</w:t>
            </w:r>
          </w:p>
        </w:tc>
        <w:tc>
          <w:tcPr>
            <w:tcW w:w="3278" w:type="dxa"/>
          </w:tcPr>
          <w:p w:rsidR="00AE28F5" w:rsidRDefault="00AE28F5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E28F5" w:rsidRPr="00841446" w:rsidTr="00CE1D54">
        <w:tc>
          <w:tcPr>
            <w:tcW w:w="1242" w:type="dxa"/>
          </w:tcPr>
          <w:p w:rsidR="00AE28F5" w:rsidRPr="00841446" w:rsidRDefault="00AE28F5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13" w:type="dxa"/>
          </w:tcPr>
          <w:p w:rsidR="00AE28F5" w:rsidRDefault="00AE28F5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78" w:type="dxa"/>
          </w:tcPr>
          <w:p w:rsidR="00AE28F5" w:rsidRDefault="00AE28F5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E28F5" w:rsidRPr="00841446" w:rsidTr="00CE1D54">
        <w:tc>
          <w:tcPr>
            <w:tcW w:w="1242" w:type="dxa"/>
          </w:tcPr>
          <w:p w:rsidR="00AE28F5" w:rsidRPr="00841446" w:rsidRDefault="00AE28F5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13" w:type="dxa"/>
          </w:tcPr>
          <w:p w:rsidR="00AE28F5" w:rsidRDefault="00AE28F5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278" w:type="dxa"/>
          </w:tcPr>
          <w:p w:rsidR="00AE28F5" w:rsidRDefault="00AE28F5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54E47" w:rsidRDefault="00154E47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0" w:type="auto"/>
        <w:tblLook w:val="04A0"/>
      </w:tblPr>
      <w:tblGrid>
        <w:gridCol w:w="1242"/>
        <w:gridCol w:w="5313"/>
        <w:gridCol w:w="3278"/>
      </w:tblGrid>
      <w:tr w:rsidR="00CF5D0F" w:rsidTr="00CE1D54">
        <w:tc>
          <w:tcPr>
            <w:tcW w:w="1242" w:type="dxa"/>
          </w:tcPr>
          <w:p w:rsidR="00CF5D0F" w:rsidRDefault="00CF5D0F" w:rsidP="00CE1D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5313" w:type="dxa"/>
          </w:tcPr>
          <w:p w:rsidR="00CF5D0F" w:rsidRDefault="00CF5D0F" w:rsidP="00CE1D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โรงเรียน</w:t>
            </w:r>
          </w:p>
        </w:tc>
        <w:tc>
          <w:tcPr>
            <w:tcW w:w="3278" w:type="dxa"/>
          </w:tcPr>
          <w:p w:rsidR="00CF5D0F" w:rsidRDefault="00CF5D0F" w:rsidP="00CE1D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จำนวนบัตร(ใบ)</w:t>
            </w:r>
          </w:p>
        </w:tc>
      </w:tr>
      <w:tr w:rsidR="00CF5D0F" w:rsidRPr="00841446" w:rsidTr="00CE1D54">
        <w:tc>
          <w:tcPr>
            <w:tcW w:w="1242" w:type="dxa"/>
          </w:tcPr>
          <w:p w:rsidR="00CF5D0F" w:rsidRPr="00841446" w:rsidRDefault="00CF5D0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3" w:type="dxa"/>
          </w:tcPr>
          <w:p w:rsidR="00CF5D0F" w:rsidRPr="00841446" w:rsidRDefault="00CF5D0F" w:rsidP="00CF5D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เครือข่ายบางแก้ว</w:t>
            </w:r>
          </w:p>
        </w:tc>
        <w:tc>
          <w:tcPr>
            <w:tcW w:w="3278" w:type="dxa"/>
          </w:tcPr>
          <w:p w:rsidR="00CF5D0F" w:rsidRPr="00841446" w:rsidRDefault="00CF5D0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F5D0F" w:rsidRPr="00841446" w:rsidTr="00CE1D54">
        <w:tc>
          <w:tcPr>
            <w:tcW w:w="1242" w:type="dxa"/>
          </w:tcPr>
          <w:p w:rsidR="00CF5D0F" w:rsidRPr="00841446" w:rsidRDefault="00CF5D0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313" w:type="dxa"/>
          </w:tcPr>
          <w:p w:rsidR="00CF5D0F" w:rsidRPr="00841446" w:rsidRDefault="00CF5D0F" w:rsidP="00CE1D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วัดน่าหม่อม</w:t>
            </w:r>
          </w:p>
        </w:tc>
        <w:tc>
          <w:tcPr>
            <w:tcW w:w="3278" w:type="dxa"/>
          </w:tcPr>
          <w:p w:rsidR="00CF5D0F" w:rsidRPr="00841446" w:rsidRDefault="00433AE9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CF5D0F" w:rsidRPr="00841446" w:rsidTr="00CE1D54">
        <w:tc>
          <w:tcPr>
            <w:tcW w:w="1242" w:type="dxa"/>
          </w:tcPr>
          <w:p w:rsidR="00CF5D0F" w:rsidRPr="00841446" w:rsidRDefault="00CF5D0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313" w:type="dxa"/>
          </w:tcPr>
          <w:p w:rsidR="00CF5D0F" w:rsidRDefault="00CF5D0F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บ้านปากพล</w:t>
            </w:r>
          </w:p>
        </w:tc>
        <w:tc>
          <w:tcPr>
            <w:tcW w:w="3278" w:type="dxa"/>
          </w:tcPr>
          <w:p w:rsidR="00CF5D0F" w:rsidRDefault="00433AE9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CF5D0F" w:rsidRPr="00841446" w:rsidTr="00CE1D54">
        <w:tc>
          <w:tcPr>
            <w:tcW w:w="1242" w:type="dxa"/>
          </w:tcPr>
          <w:p w:rsidR="00CF5D0F" w:rsidRPr="00841446" w:rsidRDefault="00CF5D0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313" w:type="dxa"/>
          </w:tcPr>
          <w:p w:rsidR="00CF5D0F" w:rsidRDefault="00CF5D0F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วัดนาปะขอ</w:t>
            </w:r>
          </w:p>
        </w:tc>
        <w:tc>
          <w:tcPr>
            <w:tcW w:w="3278" w:type="dxa"/>
          </w:tcPr>
          <w:p w:rsidR="00CF5D0F" w:rsidRDefault="00433AE9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CF5D0F" w:rsidRPr="00841446" w:rsidTr="00CE1D54">
        <w:tc>
          <w:tcPr>
            <w:tcW w:w="1242" w:type="dxa"/>
          </w:tcPr>
          <w:p w:rsidR="00CF5D0F" w:rsidRPr="00841446" w:rsidRDefault="00CF5D0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313" w:type="dxa"/>
          </w:tcPr>
          <w:p w:rsidR="00CF5D0F" w:rsidRDefault="00CF5D0F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วัดโตนด</w:t>
            </w:r>
          </w:p>
        </w:tc>
        <w:tc>
          <w:tcPr>
            <w:tcW w:w="3278" w:type="dxa"/>
          </w:tcPr>
          <w:p w:rsidR="00CF5D0F" w:rsidRDefault="00433AE9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CF5D0F" w:rsidRPr="00841446" w:rsidTr="00CE1D54">
        <w:tc>
          <w:tcPr>
            <w:tcW w:w="1242" w:type="dxa"/>
          </w:tcPr>
          <w:p w:rsidR="00CF5D0F" w:rsidRPr="00841446" w:rsidRDefault="00CF5D0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313" w:type="dxa"/>
          </w:tcPr>
          <w:p w:rsidR="00CF5D0F" w:rsidRDefault="00CF5D0F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บ้านหาดไข่เต่า</w:t>
            </w:r>
          </w:p>
        </w:tc>
        <w:tc>
          <w:tcPr>
            <w:tcW w:w="3278" w:type="dxa"/>
          </w:tcPr>
          <w:p w:rsidR="00CF5D0F" w:rsidRDefault="00433AE9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CF5D0F" w:rsidRPr="00841446" w:rsidTr="00CE1D54">
        <w:tc>
          <w:tcPr>
            <w:tcW w:w="1242" w:type="dxa"/>
          </w:tcPr>
          <w:p w:rsidR="00CF5D0F" w:rsidRPr="00841446" w:rsidRDefault="00CF5D0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313" w:type="dxa"/>
          </w:tcPr>
          <w:p w:rsidR="00CF5D0F" w:rsidRDefault="00CF5D0F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อนุบาลบางแก้ว</w:t>
            </w:r>
          </w:p>
        </w:tc>
        <w:tc>
          <w:tcPr>
            <w:tcW w:w="3278" w:type="dxa"/>
          </w:tcPr>
          <w:p w:rsidR="00CF5D0F" w:rsidRDefault="00433AE9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CF5D0F" w:rsidRPr="00841446" w:rsidTr="00CE1D54">
        <w:tc>
          <w:tcPr>
            <w:tcW w:w="1242" w:type="dxa"/>
          </w:tcPr>
          <w:p w:rsidR="00CF5D0F" w:rsidRPr="00841446" w:rsidRDefault="00CF5D0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313" w:type="dxa"/>
          </w:tcPr>
          <w:p w:rsidR="00CF5D0F" w:rsidRDefault="00CF5D0F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วัดปัณณาราม</w:t>
            </w:r>
          </w:p>
        </w:tc>
        <w:tc>
          <w:tcPr>
            <w:tcW w:w="3278" w:type="dxa"/>
          </w:tcPr>
          <w:p w:rsidR="00CF5D0F" w:rsidRDefault="00433AE9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CF5D0F" w:rsidRPr="00841446" w:rsidTr="00CE1D54">
        <w:tc>
          <w:tcPr>
            <w:tcW w:w="1242" w:type="dxa"/>
          </w:tcPr>
          <w:p w:rsidR="00CF5D0F" w:rsidRPr="00841446" w:rsidRDefault="00CF5D0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313" w:type="dxa"/>
          </w:tcPr>
          <w:p w:rsidR="00CF5D0F" w:rsidRDefault="00CF5D0F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วัดรัตนวราราม</w:t>
            </w:r>
          </w:p>
        </w:tc>
        <w:tc>
          <w:tcPr>
            <w:tcW w:w="3278" w:type="dxa"/>
          </w:tcPr>
          <w:p w:rsidR="00CF5D0F" w:rsidRDefault="00433AE9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CF5D0F" w:rsidRPr="00841446" w:rsidTr="00CE1D54">
        <w:tc>
          <w:tcPr>
            <w:tcW w:w="1242" w:type="dxa"/>
          </w:tcPr>
          <w:p w:rsidR="00CF5D0F" w:rsidRPr="00841446" w:rsidRDefault="00CF5D0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313" w:type="dxa"/>
          </w:tcPr>
          <w:p w:rsidR="00CF5D0F" w:rsidRDefault="00CF5D0F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วัดสังฆวราราม</w:t>
            </w:r>
          </w:p>
        </w:tc>
        <w:tc>
          <w:tcPr>
            <w:tcW w:w="3278" w:type="dxa"/>
          </w:tcPr>
          <w:p w:rsidR="00CF5D0F" w:rsidRDefault="00433AE9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CF5D0F" w:rsidRPr="00841446" w:rsidTr="00CE1D54">
        <w:tc>
          <w:tcPr>
            <w:tcW w:w="1242" w:type="dxa"/>
          </w:tcPr>
          <w:p w:rsidR="00CF5D0F" w:rsidRPr="00841446" w:rsidRDefault="00CF5D0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313" w:type="dxa"/>
          </w:tcPr>
          <w:p w:rsidR="00CF5D0F" w:rsidRDefault="00CF5D0F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วัดลอน</w:t>
            </w:r>
          </w:p>
        </w:tc>
        <w:tc>
          <w:tcPr>
            <w:tcW w:w="3278" w:type="dxa"/>
          </w:tcPr>
          <w:p w:rsidR="00CF5D0F" w:rsidRDefault="00433AE9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CF5D0F" w:rsidRPr="00841446" w:rsidTr="00CE1D54">
        <w:tc>
          <w:tcPr>
            <w:tcW w:w="1242" w:type="dxa"/>
          </w:tcPr>
          <w:p w:rsidR="00CF5D0F" w:rsidRPr="00841446" w:rsidRDefault="00CF5D0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313" w:type="dxa"/>
          </w:tcPr>
          <w:p w:rsidR="00CF5D0F" w:rsidRDefault="00CF5D0F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บ้านต้นสน</w:t>
            </w:r>
          </w:p>
        </w:tc>
        <w:tc>
          <w:tcPr>
            <w:tcW w:w="3278" w:type="dxa"/>
          </w:tcPr>
          <w:p w:rsidR="00CF5D0F" w:rsidRDefault="00433AE9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</w:tr>
      <w:tr w:rsidR="00CF5D0F" w:rsidRPr="00841446" w:rsidTr="00CE1D54">
        <w:tc>
          <w:tcPr>
            <w:tcW w:w="1242" w:type="dxa"/>
          </w:tcPr>
          <w:p w:rsidR="00CF5D0F" w:rsidRPr="00841446" w:rsidRDefault="00CF5D0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5313" w:type="dxa"/>
          </w:tcPr>
          <w:p w:rsidR="00CF5D0F" w:rsidRDefault="00CF5D0F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บ้านโคกสัก</w:t>
            </w:r>
          </w:p>
        </w:tc>
        <w:tc>
          <w:tcPr>
            <w:tcW w:w="3278" w:type="dxa"/>
          </w:tcPr>
          <w:p w:rsidR="00CF5D0F" w:rsidRDefault="00433AE9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CF5D0F" w:rsidRPr="00841446" w:rsidTr="00CE1D54">
        <w:tc>
          <w:tcPr>
            <w:tcW w:w="1242" w:type="dxa"/>
          </w:tcPr>
          <w:p w:rsidR="00CF5D0F" w:rsidRPr="00841446" w:rsidRDefault="00CF5D0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13" w:type="dxa"/>
          </w:tcPr>
          <w:p w:rsidR="00CF5D0F" w:rsidRDefault="00CF5D0F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278" w:type="dxa"/>
          </w:tcPr>
          <w:p w:rsidR="00CF5D0F" w:rsidRDefault="00433AE9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</w:p>
        </w:tc>
      </w:tr>
    </w:tbl>
    <w:p w:rsidR="00CF5D0F" w:rsidRDefault="00CF5D0F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7E6AAF" w:rsidRDefault="007E6AAF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0" w:type="auto"/>
        <w:tblLook w:val="04A0"/>
      </w:tblPr>
      <w:tblGrid>
        <w:gridCol w:w="1242"/>
        <w:gridCol w:w="5313"/>
        <w:gridCol w:w="3278"/>
      </w:tblGrid>
      <w:tr w:rsidR="007E6AAF" w:rsidTr="00CE1D54">
        <w:tc>
          <w:tcPr>
            <w:tcW w:w="1242" w:type="dxa"/>
          </w:tcPr>
          <w:p w:rsidR="007E6AAF" w:rsidRDefault="007E6AAF" w:rsidP="00CE1D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5313" w:type="dxa"/>
          </w:tcPr>
          <w:p w:rsidR="007E6AAF" w:rsidRDefault="007E6AAF" w:rsidP="00CE1D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โรงเรียน</w:t>
            </w:r>
          </w:p>
        </w:tc>
        <w:tc>
          <w:tcPr>
            <w:tcW w:w="3278" w:type="dxa"/>
          </w:tcPr>
          <w:p w:rsidR="007E6AAF" w:rsidRDefault="007E6AAF" w:rsidP="00CE1D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จำนวนบัตร(ใบ)</w:t>
            </w:r>
          </w:p>
        </w:tc>
      </w:tr>
      <w:tr w:rsidR="007E6AAF" w:rsidRPr="00841446" w:rsidTr="00CE1D54">
        <w:tc>
          <w:tcPr>
            <w:tcW w:w="1242" w:type="dxa"/>
          </w:tcPr>
          <w:p w:rsidR="007E6AAF" w:rsidRPr="00841446" w:rsidRDefault="007E6AA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3" w:type="dxa"/>
          </w:tcPr>
          <w:p w:rsidR="007E6AAF" w:rsidRPr="00841446" w:rsidRDefault="007E6AAF" w:rsidP="00CE6A6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</w:t>
            </w:r>
            <w:r w:rsidR="00CE6A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ตะโหมด</w:t>
            </w:r>
          </w:p>
        </w:tc>
        <w:tc>
          <w:tcPr>
            <w:tcW w:w="3278" w:type="dxa"/>
          </w:tcPr>
          <w:p w:rsidR="007E6AAF" w:rsidRPr="00841446" w:rsidRDefault="007E6AA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6AAF" w:rsidRPr="00841446" w:rsidTr="00CE1D54">
        <w:tc>
          <w:tcPr>
            <w:tcW w:w="1242" w:type="dxa"/>
          </w:tcPr>
          <w:p w:rsidR="007E6AAF" w:rsidRPr="00841446" w:rsidRDefault="007E6AA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313" w:type="dxa"/>
          </w:tcPr>
          <w:p w:rsidR="007E6AAF" w:rsidRPr="00841446" w:rsidRDefault="00CE6A68" w:rsidP="00CE1D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บ้านแม่ขรี</w:t>
            </w:r>
          </w:p>
        </w:tc>
        <w:tc>
          <w:tcPr>
            <w:tcW w:w="3278" w:type="dxa"/>
          </w:tcPr>
          <w:p w:rsidR="007E6AAF" w:rsidRPr="00841446" w:rsidRDefault="007E6AA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6AAF" w:rsidRPr="00841446" w:rsidTr="00CE1D54">
        <w:tc>
          <w:tcPr>
            <w:tcW w:w="1242" w:type="dxa"/>
          </w:tcPr>
          <w:p w:rsidR="007E6AAF" w:rsidRPr="00841446" w:rsidRDefault="007E6AA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313" w:type="dxa"/>
          </w:tcPr>
          <w:p w:rsidR="007E6AAF" w:rsidRDefault="00CE6A68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บ้านด่านโลด</w:t>
            </w:r>
          </w:p>
        </w:tc>
        <w:tc>
          <w:tcPr>
            <w:tcW w:w="3278" w:type="dxa"/>
          </w:tcPr>
          <w:p w:rsidR="007E6AAF" w:rsidRDefault="007E6AA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E6AAF" w:rsidRPr="00841446" w:rsidTr="00CE1D54">
        <w:tc>
          <w:tcPr>
            <w:tcW w:w="1242" w:type="dxa"/>
          </w:tcPr>
          <w:p w:rsidR="007E6AAF" w:rsidRPr="00841446" w:rsidRDefault="007E6AA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313" w:type="dxa"/>
          </w:tcPr>
          <w:p w:rsidR="007E6AAF" w:rsidRDefault="00CE6A68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บ้านทุ่งหนองสิบบาท</w:t>
            </w:r>
          </w:p>
        </w:tc>
        <w:tc>
          <w:tcPr>
            <w:tcW w:w="3278" w:type="dxa"/>
          </w:tcPr>
          <w:p w:rsidR="007E6AAF" w:rsidRDefault="007E6AA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E6AAF" w:rsidRPr="00841446" w:rsidTr="00CE1D54">
        <w:tc>
          <w:tcPr>
            <w:tcW w:w="1242" w:type="dxa"/>
          </w:tcPr>
          <w:p w:rsidR="007E6AAF" w:rsidRPr="00841446" w:rsidRDefault="007E6AA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313" w:type="dxa"/>
          </w:tcPr>
          <w:p w:rsidR="007E6AAF" w:rsidRDefault="00CE6A68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วัดปลักปอม</w:t>
            </w:r>
          </w:p>
        </w:tc>
        <w:tc>
          <w:tcPr>
            <w:tcW w:w="3278" w:type="dxa"/>
          </w:tcPr>
          <w:p w:rsidR="007E6AAF" w:rsidRDefault="007E6AA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E6AAF" w:rsidRPr="00841446" w:rsidTr="00CE1D54">
        <w:tc>
          <w:tcPr>
            <w:tcW w:w="1242" w:type="dxa"/>
          </w:tcPr>
          <w:p w:rsidR="007E6AAF" w:rsidRPr="00841446" w:rsidRDefault="007E6AA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313" w:type="dxa"/>
          </w:tcPr>
          <w:p w:rsidR="007E6AAF" w:rsidRDefault="00CE6A68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บ้านควนอินนอโม</w:t>
            </w:r>
          </w:p>
        </w:tc>
        <w:tc>
          <w:tcPr>
            <w:tcW w:w="3278" w:type="dxa"/>
          </w:tcPr>
          <w:p w:rsidR="007E6AAF" w:rsidRDefault="007E6AA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E6AAF" w:rsidRPr="00841446" w:rsidTr="00CE1D54">
        <w:tc>
          <w:tcPr>
            <w:tcW w:w="1242" w:type="dxa"/>
          </w:tcPr>
          <w:p w:rsidR="007E6AAF" w:rsidRPr="00841446" w:rsidRDefault="007E6AA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313" w:type="dxa"/>
          </w:tcPr>
          <w:p w:rsidR="007E6AAF" w:rsidRDefault="00CE6A68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วัดโหล๊ะจันกระ</w:t>
            </w:r>
          </w:p>
        </w:tc>
        <w:tc>
          <w:tcPr>
            <w:tcW w:w="3278" w:type="dxa"/>
          </w:tcPr>
          <w:p w:rsidR="007E6AAF" w:rsidRDefault="007E6AA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E6AAF" w:rsidRPr="00841446" w:rsidTr="00CE1D54">
        <w:tc>
          <w:tcPr>
            <w:tcW w:w="1242" w:type="dxa"/>
          </w:tcPr>
          <w:p w:rsidR="007E6AAF" w:rsidRPr="00841446" w:rsidRDefault="007E6AA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313" w:type="dxa"/>
          </w:tcPr>
          <w:p w:rsidR="007E6AAF" w:rsidRDefault="00CE6A68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บ้านหัวช้าง</w:t>
            </w:r>
          </w:p>
        </w:tc>
        <w:tc>
          <w:tcPr>
            <w:tcW w:w="3278" w:type="dxa"/>
          </w:tcPr>
          <w:p w:rsidR="007E6AAF" w:rsidRDefault="007E6AA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E6AAF" w:rsidRPr="00841446" w:rsidTr="00CE1D54">
        <w:tc>
          <w:tcPr>
            <w:tcW w:w="1242" w:type="dxa"/>
          </w:tcPr>
          <w:p w:rsidR="007E6AAF" w:rsidRPr="00841446" w:rsidRDefault="007E6AA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313" w:type="dxa"/>
          </w:tcPr>
          <w:p w:rsidR="007E6AAF" w:rsidRDefault="00CE6A68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วัดตะโหมด</w:t>
            </w:r>
          </w:p>
        </w:tc>
        <w:tc>
          <w:tcPr>
            <w:tcW w:w="3278" w:type="dxa"/>
          </w:tcPr>
          <w:p w:rsidR="007E6AAF" w:rsidRDefault="007E6AA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E6AAF" w:rsidRPr="00841446" w:rsidTr="00CE1D54">
        <w:tc>
          <w:tcPr>
            <w:tcW w:w="1242" w:type="dxa"/>
          </w:tcPr>
          <w:p w:rsidR="007E6AAF" w:rsidRPr="00841446" w:rsidRDefault="007E6AA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313" w:type="dxa"/>
          </w:tcPr>
          <w:p w:rsidR="007E6AAF" w:rsidRDefault="00CE6A68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บ้านท่าเชียด</w:t>
            </w:r>
          </w:p>
        </w:tc>
        <w:tc>
          <w:tcPr>
            <w:tcW w:w="3278" w:type="dxa"/>
          </w:tcPr>
          <w:p w:rsidR="007E6AAF" w:rsidRDefault="007E6AA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E6AAF" w:rsidRPr="00841446" w:rsidTr="00CE1D54">
        <w:tc>
          <w:tcPr>
            <w:tcW w:w="1242" w:type="dxa"/>
          </w:tcPr>
          <w:p w:rsidR="007E6AAF" w:rsidRPr="00841446" w:rsidRDefault="007E6AA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313" w:type="dxa"/>
          </w:tcPr>
          <w:p w:rsidR="007E6AAF" w:rsidRDefault="00CE6A68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บ้านคลองใหญ่</w:t>
            </w:r>
          </w:p>
        </w:tc>
        <w:tc>
          <w:tcPr>
            <w:tcW w:w="3278" w:type="dxa"/>
          </w:tcPr>
          <w:p w:rsidR="007E6AAF" w:rsidRDefault="007E6AA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E6AAF" w:rsidRPr="00841446" w:rsidTr="00CE1D54">
        <w:tc>
          <w:tcPr>
            <w:tcW w:w="1242" w:type="dxa"/>
          </w:tcPr>
          <w:p w:rsidR="007E6AAF" w:rsidRPr="00841446" w:rsidRDefault="007E6AA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313" w:type="dxa"/>
          </w:tcPr>
          <w:p w:rsidR="007E6AAF" w:rsidRDefault="00CE6A68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บ้านพรุนายขาว</w:t>
            </w:r>
          </w:p>
        </w:tc>
        <w:tc>
          <w:tcPr>
            <w:tcW w:w="3278" w:type="dxa"/>
          </w:tcPr>
          <w:p w:rsidR="007E6AAF" w:rsidRDefault="007E6AA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E6AAF" w:rsidRPr="00841446" w:rsidTr="00CE1D54">
        <w:tc>
          <w:tcPr>
            <w:tcW w:w="1242" w:type="dxa"/>
          </w:tcPr>
          <w:p w:rsidR="007E6AAF" w:rsidRPr="00841446" w:rsidRDefault="007E6AA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5313" w:type="dxa"/>
          </w:tcPr>
          <w:p w:rsidR="007E6AAF" w:rsidRDefault="00CE6A68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บ้านร่มโพธิ์ไทร</w:t>
            </w:r>
          </w:p>
        </w:tc>
        <w:tc>
          <w:tcPr>
            <w:tcW w:w="3278" w:type="dxa"/>
          </w:tcPr>
          <w:p w:rsidR="007E6AAF" w:rsidRDefault="007E6AA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E6AAF" w:rsidRPr="00841446" w:rsidTr="00CE1D54">
        <w:tc>
          <w:tcPr>
            <w:tcW w:w="1242" w:type="dxa"/>
          </w:tcPr>
          <w:p w:rsidR="007E6AAF" w:rsidRPr="00841446" w:rsidRDefault="007E6AA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13" w:type="dxa"/>
          </w:tcPr>
          <w:p w:rsidR="007E6AAF" w:rsidRDefault="00CE6A68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รวม</w:t>
            </w:r>
          </w:p>
        </w:tc>
        <w:tc>
          <w:tcPr>
            <w:tcW w:w="3278" w:type="dxa"/>
          </w:tcPr>
          <w:p w:rsidR="007E6AAF" w:rsidRDefault="007E6AAF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7E6AAF" w:rsidRDefault="007E6AAF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0" w:type="auto"/>
        <w:tblLook w:val="04A0"/>
      </w:tblPr>
      <w:tblGrid>
        <w:gridCol w:w="1242"/>
        <w:gridCol w:w="5313"/>
        <w:gridCol w:w="3278"/>
      </w:tblGrid>
      <w:tr w:rsidR="000F7FDB" w:rsidTr="00CE1D54">
        <w:tc>
          <w:tcPr>
            <w:tcW w:w="1242" w:type="dxa"/>
          </w:tcPr>
          <w:p w:rsidR="000F7FDB" w:rsidRDefault="000F7FDB" w:rsidP="00CE1D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5313" w:type="dxa"/>
          </w:tcPr>
          <w:p w:rsidR="000F7FDB" w:rsidRDefault="000F7FDB" w:rsidP="00CE1D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โรงเรียน</w:t>
            </w:r>
          </w:p>
        </w:tc>
        <w:tc>
          <w:tcPr>
            <w:tcW w:w="3278" w:type="dxa"/>
          </w:tcPr>
          <w:p w:rsidR="000F7FDB" w:rsidRDefault="000F7FDB" w:rsidP="00CE1D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จำนวนบัตร(ใบ)</w:t>
            </w:r>
          </w:p>
        </w:tc>
      </w:tr>
      <w:tr w:rsidR="000F7FDB" w:rsidRPr="00841446" w:rsidTr="00CE1D54">
        <w:tc>
          <w:tcPr>
            <w:tcW w:w="1242" w:type="dxa"/>
          </w:tcPr>
          <w:p w:rsidR="000F7FDB" w:rsidRPr="00841446" w:rsidRDefault="000F7FDB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3" w:type="dxa"/>
          </w:tcPr>
          <w:p w:rsidR="000F7FDB" w:rsidRPr="00841446" w:rsidRDefault="000F7FDB" w:rsidP="004D77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</w:t>
            </w:r>
            <w:r w:rsidR="004D77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มิตรภาพเขาชัยสน</w:t>
            </w:r>
          </w:p>
        </w:tc>
        <w:tc>
          <w:tcPr>
            <w:tcW w:w="3278" w:type="dxa"/>
          </w:tcPr>
          <w:p w:rsidR="000F7FDB" w:rsidRPr="00841446" w:rsidRDefault="000F7FDB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F7FDB" w:rsidRPr="00841446" w:rsidTr="00CE1D54">
        <w:tc>
          <w:tcPr>
            <w:tcW w:w="1242" w:type="dxa"/>
          </w:tcPr>
          <w:p w:rsidR="000F7FDB" w:rsidRPr="00841446" w:rsidRDefault="000F7FDB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313" w:type="dxa"/>
          </w:tcPr>
          <w:p w:rsidR="000F7FDB" w:rsidRPr="00841446" w:rsidRDefault="007E3976" w:rsidP="00CE1D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อนุบาลเขาชัยสน</w:t>
            </w:r>
          </w:p>
        </w:tc>
        <w:tc>
          <w:tcPr>
            <w:tcW w:w="3278" w:type="dxa"/>
          </w:tcPr>
          <w:p w:rsidR="000F7FDB" w:rsidRPr="00841446" w:rsidRDefault="00002CB1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0F7FDB" w:rsidRPr="00841446" w:rsidTr="00CE1D54">
        <w:tc>
          <w:tcPr>
            <w:tcW w:w="1242" w:type="dxa"/>
          </w:tcPr>
          <w:p w:rsidR="000F7FDB" w:rsidRPr="00841446" w:rsidRDefault="000F7FDB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313" w:type="dxa"/>
          </w:tcPr>
          <w:p w:rsidR="000F7FDB" w:rsidRDefault="007E3976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วัดหัวเขาชัยสน</w:t>
            </w:r>
          </w:p>
        </w:tc>
        <w:tc>
          <w:tcPr>
            <w:tcW w:w="3278" w:type="dxa"/>
          </w:tcPr>
          <w:p w:rsidR="000F7FDB" w:rsidRDefault="000F7FDB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F7FDB" w:rsidRPr="00841446" w:rsidTr="00CE1D54">
        <w:tc>
          <w:tcPr>
            <w:tcW w:w="1242" w:type="dxa"/>
          </w:tcPr>
          <w:p w:rsidR="000F7FDB" w:rsidRPr="00841446" w:rsidRDefault="000F7FDB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313" w:type="dxa"/>
          </w:tcPr>
          <w:p w:rsidR="000F7FDB" w:rsidRDefault="007E3976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บ้านลานช้าง</w:t>
            </w:r>
          </w:p>
        </w:tc>
        <w:tc>
          <w:tcPr>
            <w:tcW w:w="3278" w:type="dxa"/>
          </w:tcPr>
          <w:p w:rsidR="000F7FDB" w:rsidRDefault="000F7FDB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F7FDB" w:rsidRPr="00841446" w:rsidTr="00CE1D54">
        <w:tc>
          <w:tcPr>
            <w:tcW w:w="1242" w:type="dxa"/>
          </w:tcPr>
          <w:p w:rsidR="000F7FDB" w:rsidRPr="00841446" w:rsidRDefault="000F7FDB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313" w:type="dxa"/>
          </w:tcPr>
          <w:p w:rsidR="000F7FDB" w:rsidRDefault="007E3976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บ้านควนโคกยา</w:t>
            </w:r>
          </w:p>
        </w:tc>
        <w:tc>
          <w:tcPr>
            <w:tcW w:w="3278" w:type="dxa"/>
          </w:tcPr>
          <w:p w:rsidR="000F7FDB" w:rsidRDefault="00002CB1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0F7FDB" w:rsidRPr="00841446" w:rsidTr="00CE1D54">
        <w:tc>
          <w:tcPr>
            <w:tcW w:w="1242" w:type="dxa"/>
          </w:tcPr>
          <w:p w:rsidR="000F7FDB" w:rsidRPr="00841446" w:rsidRDefault="000F7FDB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313" w:type="dxa"/>
          </w:tcPr>
          <w:p w:rsidR="000F7FDB" w:rsidRDefault="007E3976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3278" w:type="dxa"/>
          </w:tcPr>
          <w:p w:rsidR="000F7FDB" w:rsidRDefault="000F7FDB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F7FDB" w:rsidRPr="00841446" w:rsidTr="00CE1D54">
        <w:tc>
          <w:tcPr>
            <w:tcW w:w="1242" w:type="dxa"/>
          </w:tcPr>
          <w:p w:rsidR="000F7FDB" w:rsidRPr="00841446" w:rsidRDefault="000F7FDB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313" w:type="dxa"/>
          </w:tcPr>
          <w:p w:rsidR="000F7FDB" w:rsidRDefault="007E3976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วัดแหลมจองถนน</w:t>
            </w:r>
          </w:p>
        </w:tc>
        <w:tc>
          <w:tcPr>
            <w:tcW w:w="3278" w:type="dxa"/>
          </w:tcPr>
          <w:p w:rsidR="000F7FDB" w:rsidRDefault="000F7FDB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F7FDB" w:rsidRPr="00841446" w:rsidTr="00CE1D54">
        <w:tc>
          <w:tcPr>
            <w:tcW w:w="1242" w:type="dxa"/>
          </w:tcPr>
          <w:p w:rsidR="000F7FDB" w:rsidRPr="00841446" w:rsidRDefault="000F7FDB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313" w:type="dxa"/>
          </w:tcPr>
          <w:p w:rsidR="000F7FDB" w:rsidRDefault="007E3976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วัดแตระ</w:t>
            </w:r>
          </w:p>
        </w:tc>
        <w:tc>
          <w:tcPr>
            <w:tcW w:w="3278" w:type="dxa"/>
          </w:tcPr>
          <w:p w:rsidR="000F7FDB" w:rsidRDefault="00002CB1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0F7FDB" w:rsidRPr="00841446" w:rsidTr="00CE1D54">
        <w:tc>
          <w:tcPr>
            <w:tcW w:w="1242" w:type="dxa"/>
          </w:tcPr>
          <w:p w:rsidR="000F7FDB" w:rsidRPr="00841446" w:rsidRDefault="000F7FDB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313" w:type="dxa"/>
          </w:tcPr>
          <w:p w:rsidR="000F7FDB" w:rsidRDefault="007E3976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บ้านโคกม่วง</w:t>
            </w:r>
          </w:p>
        </w:tc>
        <w:tc>
          <w:tcPr>
            <w:tcW w:w="3278" w:type="dxa"/>
          </w:tcPr>
          <w:p w:rsidR="000F7FDB" w:rsidRDefault="000F7FDB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F7FDB" w:rsidRPr="00841446" w:rsidTr="00CE1D54">
        <w:tc>
          <w:tcPr>
            <w:tcW w:w="1242" w:type="dxa"/>
          </w:tcPr>
          <w:p w:rsidR="000F7FDB" w:rsidRPr="00841446" w:rsidRDefault="000F7FDB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313" w:type="dxa"/>
          </w:tcPr>
          <w:p w:rsidR="000F7FDB" w:rsidRDefault="007E3976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บ้านควนหมอทอง</w:t>
            </w:r>
          </w:p>
        </w:tc>
        <w:tc>
          <w:tcPr>
            <w:tcW w:w="3278" w:type="dxa"/>
          </w:tcPr>
          <w:p w:rsidR="000F7FDB" w:rsidRDefault="00002CB1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0F7FDB" w:rsidRPr="00841446" w:rsidTr="00CE1D54">
        <w:tc>
          <w:tcPr>
            <w:tcW w:w="1242" w:type="dxa"/>
          </w:tcPr>
          <w:p w:rsidR="000F7FDB" w:rsidRPr="00841446" w:rsidRDefault="000F7FDB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313" w:type="dxa"/>
          </w:tcPr>
          <w:p w:rsidR="000F7FDB" w:rsidRDefault="007E3976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บ้านท่านางพรหม</w:t>
            </w:r>
          </w:p>
        </w:tc>
        <w:tc>
          <w:tcPr>
            <w:tcW w:w="3278" w:type="dxa"/>
          </w:tcPr>
          <w:p w:rsidR="000F7FDB" w:rsidRDefault="000F7FDB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F7FDB" w:rsidRPr="00841446" w:rsidTr="00CE1D54">
        <w:tc>
          <w:tcPr>
            <w:tcW w:w="1242" w:type="dxa"/>
          </w:tcPr>
          <w:p w:rsidR="000F7FDB" w:rsidRPr="00841446" w:rsidRDefault="000F7FDB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313" w:type="dxa"/>
          </w:tcPr>
          <w:p w:rsidR="000F7FDB" w:rsidRDefault="007E3976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บ้านเกาะทองสม</w:t>
            </w:r>
          </w:p>
        </w:tc>
        <w:tc>
          <w:tcPr>
            <w:tcW w:w="3278" w:type="dxa"/>
          </w:tcPr>
          <w:p w:rsidR="000F7FDB" w:rsidRDefault="00002CB1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0F7FDB" w:rsidRPr="00841446" w:rsidTr="00CE1D54">
        <w:tc>
          <w:tcPr>
            <w:tcW w:w="1242" w:type="dxa"/>
          </w:tcPr>
          <w:p w:rsidR="000F7FDB" w:rsidRPr="00841446" w:rsidRDefault="000F7FDB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5313" w:type="dxa"/>
          </w:tcPr>
          <w:p w:rsidR="000F7FDB" w:rsidRDefault="007E3976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บ้านควนยวน</w:t>
            </w:r>
          </w:p>
        </w:tc>
        <w:tc>
          <w:tcPr>
            <w:tcW w:w="3278" w:type="dxa"/>
          </w:tcPr>
          <w:p w:rsidR="000F7FDB" w:rsidRDefault="00002CB1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0F7FDB" w:rsidRPr="00841446" w:rsidTr="00CE1D54">
        <w:tc>
          <w:tcPr>
            <w:tcW w:w="1242" w:type="dxa"/>
          </w:tcPr>
          <w:p w:rsidR="000F7FDB" w:rsidRPr="00841446" w:rsidRDefault="000F7FDB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5313" w:type="dxa"/>
          </w:tcPr>
          <w:p w:rsidR="000F7FDB" w:rsidRDefault="007E3976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วัดท่าควาย</w:t>
            </w:r>
          </w:p>
        </w:tc>
        <w:tc>
          <w:tcPr>
            <w:tcW w:w="3278" w:type="dxa"/>
          </w:tcPr>
          <w:p w:rsidR="000F7FDB" w:rsidRDefault="00002CB1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0F7FDB" w:rsidRPr="00841446" w:rsidTr="00CE1D54">
        <w:tc>
          <w:tcPr>
            <w:tcW w:w="1242" w:type="dxa"/>
          </w:tcPr>
          <w:p w:rsidR="000F7FDB" w:rsidRPr="00841446" w:rsidRDefault="000F7FDB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13" w:type="dxa"/>
          </w:tcPr>
          <w:p w:rsidR="000F7FDB" w:rsidRDefault="000F7FDB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รวม</w:t>
            </w:r>
          </w:p>
        </w:tc>
        <w:tc>
          <w:tcPr>
            <w:tcW w:w="3278" w:type="dxa"/>
          </w:tcPr>
          <w:p w:rsidR="000F7FDB" w:rsidRDefault="00002CB1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</w:tc>
      </w:tr>
    </w:tbl>
    <w:p w:rsidR="000F7FDB" w:rsidRDefault="000F7FDB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067520" w:rsidRDefault="00067520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p w:rsidR="00067520" w:rsidRDefault="00067520" w:rsidP="00641452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4"/>
        <w:tblW w:w="0" w:type="auto"/>
        <w:tblLook w:val="04A0"/>
      </w:tblPr>
      <w:tblGrid>
        <w:gridCol w:w="1242"/>
        <w:gridCol w:w="5313"/>
        <w:gridCol w:w="3278"/>
      </w:tblGrid>
      <w:tr w:rsidR="00067520" w:rsidTr="00CE1D54">
        <w:tc>
          <w:tcPr>
            <w:tcW w:w="1242" w:type="dxa"/>
          </w:tcPr>
          <w:p w:rsidR="00067520" w:rsidRDefault="00067520" w:rsidP="00CE1D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5313" w:type="dxa"/>
          </w:tcPr>
          <w:p w:rsidR="00067520" w:rsidRDefault="00067520" w:rsidP="00CE1D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โรงเรียน</w:t>
            </w:r>
          </w:p>
        </w:tc>
        <w:tc>
          <w:tcPr>
            <w:tcW w:w="3278" w:type="dxa"/>
          </w:tcPr>
          <w:p w:rsidR="00067520" w:rsidRDefault="00067520" w:rsidP="00CE1D5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จำนวนบัตร(ใบ)</w:t>
            </w:r>
          </w:p>
        </w:tc>
      </w:tr>
      <w:tr w:rsidR="00067520" w:rsidRPr="00841446" w:rsidTr="00CE1D54">
        <w:tc>
          <w:tcPr>
            <w:tcW w:w="1242" w:type="dxa"/>
          </w:tcPr>
          <w:p w:rsidR="00067520" w:rsidRPr="00841446" w:rsidRDefault="00067520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3" w:type="dxa"/>
          </w:tcPr>
          <w:p w:rsidR="00067520" w:rsidRPr="00841446" w:rsidRDefault="00067520" w:rsidP="00033B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เครือข่าย</w:t>
            </w:r>
            <w:r w:rsidR="00033B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ควนขนุนหานโพธิ์</w:t>
            </w:r>
          </w:p>
        </w:tc>
        <w:tc>
          <w:tcPr>
            <w:tcW w:w="3278" w:type="dxa"/>
          </w:tcPr>
          <w:p w:rsidR="00067520" w:rsidRPr="00841446" w:rsidRDefault="00067520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67520" w:rsidRPr="00841446" w:rsidTr="00CE1D54">
        <w:tc>
          <w:tcPr>
            <w:tcW w:w="1242" w:type="dxa"/>
          </w:tcPr>
          <w:p w:rsidR="00067520" w:rsidRPr="00841446" w:rsidRDefault="00067520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5313" w:type="dxa"/>
          </w:tcPr>
          <w:p w:rsidR="00067520" w:rsidRPr="00841446" w:rsidRDefault="00033B41" w:rsidP="00CE1D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วัดควนโก</w:t>
            </w:r>
          </w:p>
        </w:tc>
        <w:tc>
          <w:tcPr>
            <w:tcW w:w="3278" w:type="dxa"/>
          </w:tcPr>
          <w:p w:rsidR="00067520" w:rsidRPr="00841446" w:rsidRDefault="00067520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67520" w:rsidRPr="00841446" w:rsidTr="00CE1D54">
        <w:tc>
          <w:tcPr>
            <w:tcW w:w="1242" w:type="dxa"/>
          </w:tcPr>
          <w:p w:rsidR="00067520" w:rsidRPr="00841446" w:rsidRDefault="00067520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313" w:type="dxa"/>
          </w:tcPr>
          <w:p w:rsidR="00067520" w:rsidRDefault="00033B41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วัดหานโพธิ์</w:t>
            </w:r>
          </w:p>
        </w:tc>
        <w:tc>
          <w:tcPr>
            <w:tcW w:w="3278" w:type="dxa"/>
          </w:tcPr>
          <w:p w:rsidR="00067520" w:rsidRDefault="00067520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67520" w:rsidRPr="00841446" w:rsidTr="00CE1D54">
        <w:tc>
          <w:tcPr>
            <w:tcW w:w="1242" w:type="dxa"/>
          </w:tcPr>
          <w:p w:rsidR="00067520" w:rsidRPr="00841446" w:rsidRDefault="00067520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313" w:type="dxa"/>
          </w:tcPr>
          <w:p w:rsidR="00067520" w:rsidRDefault="00033B41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บ้านคลองขุด</w:t>
            </w:r>
          </w:p>
        </w:tc>
        <w:tc>
          <w:tcPr>
            <w:tcW w:w="3278" w:type="dxa"/>
          </w:tcPr>
          <w:p w:rsidR="00067520" w:rsidRDefault="00067520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67520" w:rsidRPr="00841446" w:rsidTr="00CE1D54">
        <w:tc>
          <w:tcPr>
            <w:tcW w:w="1242" w:type="dxa"/>
          </w:tcPr>
          <w:p w:rsidR="00067520" w:rsidRPr="00841446" w:rsidRDefault="00067520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313" w:type="dxa"/>
          </w:tcPr>
          <w:p w:rsidR="00067520" w:rsidRDefault="00033B41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บ้านแหลมดิน</w:t>
            </w:r>
          </w:p>
        </w:tc>
        <w:tc>
          <w:tcPr>
            <w:tcW w:w="3278" w:type="dxa"/>
          </w:tcPr>
          <w:p w:rsidR="00067520" w:rsidRDefault="00067520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67520" w:rsidRPr="00841446" w:rsidTr="00CE1D54">
        <w:tc>
          <w:tcPr>
            <w:tcW w:w="1242" w:type="dxa"/>
          </w:tcPr>
          <w:p w:rsidR="00067520" w:rsidRPr="00841446" w:rsidRDefault="00067520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5313" w:type="dxa"/>
          </w:tcPr>
          <w:p w:rsidR="00067520" w:rsidRDefault="00033B41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วัดสะทัง</w:t>
            </w:r>
          </w:p>
        </w:tc>
        <w:tc>
          <w:tcPr>
            <w:tcW w:w="3278" w:type="dxa"/>
          </w:tcPr>
          <w:p w:rsidR="00067520" w:rsidRDefault="00A7315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067520" w:rsidRPr="00841446" w:rsidTr="00CE1D54">
        <w:tc>
          <w:tcPr>
            <w:tcW w:w="1242" w:type="dxa"/>
          </w:tcPr>
          <w:p w:rsidR="00067520" w:rsidRPr="00841446" w:rsidRDefault="00067520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313" w:type="dxa"/>
          </w:tcPr>
          <w:p w:rsidR="00067520" w:rsidRDefault="00033B41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ไทยรัฐวิทยา 23</w:t>
            </w:r>
          </w:p>
        </w:tc>
        <w:tc>
          <w:tcPr>
            <w:tcW w:w="3278" w:type="dxa"/>
          </w:tcPr>
          <w:p w:rsidR="00067520" w:rsidRDefault="00067520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67520" w:rsidRPr="00841446" w:rsidTr="00CE1D54">
        <w:tc>
          <w:tcPr>
            <w:tcW w:w="1242" w:type="dxa"/>
          </w:tcPr>
          <w:p w:rsidR="00067520" w:rsidRPr="00841446" w:rsidRDefault="00067520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313" w:type="dxa"/>
          </w:tcPr>
          <w:p w:rsidR="00067520" w:rsidRDefault="00033B41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บ้านนาหยา</w:t>
            </w:r>
          </w:p>
        </w:tc>
        <w:tc>
          <w:tcPr>
            <w:tcW w:w="3278" w:type="dxa"/>
          </w:tcPr>
          <w:p w:rsidR="00067520" w:rsidRDefault="00067520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67520" w:rsidRPr="00841446" w:rsidTr="00CE1D54">
        <w:tc>
          <w:tcPr>
            <w:tcW w:w="1242" w:type="dxa"/>
          </w:tcPr>
          <w:p w:rsidR="00067520" w:rsidRPr="00841446" w:rsidRDefault="00067520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313" w:type="dxa"/>
          </w:tcPr>
          <w:p w:rsidR="00067520" w:rsidRDefault="00033B41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วัดท่านางพรหม</w:t>
            </w:r>
          </w:p>
        </w:tc>
        <w:tc>
          <w:tcPr>
            <w:tcW w:w="3278" w:type="dxa"/>
          </w:tcPr>
          <w:p w:rsidR="00067520" w:rsidRDefault="00067520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67520" w:rsidRPr="00841446" w:rsidTr="00CE1D54">
        <w:tc>
          <w:tcPr>
            <w:tcW w:w="1242" w:type="dxa"/>
          </w:tcPr>
          <w:p w:rsidR="00067520" w:rsidRPr="00841446" w:rsidRDefault="00067520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313" w:type="dxa"/>
          </w:tcPr>
          <w:p w:rsidR="00067520" w:rsidRDefault="00033B41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บ้านท่าลาด</w:t>
            </w:r>
          </w:p>
        </w:tc>
        <w:tc>
          <w:tcPr>
            <w:tcW w:w="3278" w:type="dxa"/>
          </w:tcPr>
          <w:p w:rsidR="00067520" w:rsidRDefault="00067520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67520" w:rsidRPr="00841446" w:rsidTr="00CE1D54">
        <w:tc>
          <w:tcPr>
            <w:tcW w:w="1242" w:type="dxa"/>
          </w:tcPr>
          <w:p w:rsidR="00067520" w:rsidRPr="00841446" w:rsidRDefault="00067520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5313" w:type="dxa"/>
          </w:tcPr>
          <w:p w:rsidR="00067520" w:rsidRDefault="00033B41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วัดโพธิยาราม</w:t>
            </w:r>
          </w:p>
        </w:tc>
        <w:tc>
          <w:tcPr>
            <w:tcW w:w="3278" w:type="dxa"/>
          </w:tcPr>
          <w:p w:rsidR="00067520" w:rsidRDefault="00067520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67520" w:rsidRPr="00841446" w:rsidTr="00CE1D54">
        <w:tc>
          <w:tcPr>
            <w:tcW w:w="1242" w:type="dxa"/>
          </w:tcPr>
          <w:p w:rsidR="00067520" w:rsidRPr="00841446" w:rsidRDefault="00067520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5313" w:type="dxa"/>
          </w:tcPr>
          <w:p w:rsidR="00067520" w:rsidRDefault="00033B41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วัดควนสามโพธิ์</w:t>
            </w:r>
          </w:p>
        </w:tc>
        <w:tc>
          <w:tcPr>
            <w:tcW w:w="3278" w:type="dxa"/>
          </w:tcPr>
          <w:p w:rsidR="00067520" w:rsidRDefault="00A7315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067520" w:rsidRPr="00841446" w:rsidTr="00CE1D54">
        <w:tc>
          <w:tcPr>
            <w:tcW w:w="1242" w:type="dxa"/>
          </w:tcPr>
          <w:p w:rsidR="00067520" w:rsidRPr="00841446" w:rsidRDefault="00067520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5313" w:type="dxa"/>
          </w:tcPr>
          <w:p w:rsidR="00067520" w:rsidRDefault="00033B41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บ้านไสนายขัน</w:t>
            </w:r>
          </w:p>
        </w:tc>
        <w:tc>
          <w:tcPr>
            <w:tcW w:w="3278" w:type="dxa"/>
          </w:tcPr>
          <w:p w:rsidR="00067520" w:rsidRDefault="00067520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67520" w:rsidRPr="00841446" w:rsidTr="00CE1D54">
        <w:tc>
          <w:tcPr>
            <w:tcW w:w="1242" w:type="dxa"/>
          </w:tcPr>
          <w:p w:rsidR="00067520" w:rsidRPr="00841446" w:rsidRDefault="00067520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5313" w:type="dxa"/>
          </w:tcPr>
          <w:p w:rsidR="00067520" w:rsidRDefault="00033B41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วัดชุมประดิษฐ์</w:t>
            </w:r>
          </w:p>
        </w:tc>
        <w:tc>
          <w:tcPr>
            <w:tcW w:w="3278" w:type="dxa"/>
          </w:tcPr>
          <w:p w:rsidR="00067520" w:rsidRDefault="00A7315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067520" w:rsidRPr="00841446" w:rsidTr="00CE1D54">
        <w:tc>
          <w:tcPr>
            <w:tcW w:w="1242" w:type="dxa"/>
          </w:tcPr>
          <w:p w:rsidR="00067520" w:rsidRPr="00841446" w:rsidRDefault="00067520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13" w:type="dxa"/>
          </w:tcPr>
          <w:p w:rsidR="00067520" w:rsidRDefault="00067520" w:rsidP="00CE1D5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รวม</w:t>
            </w:r>
          </w:p>
        </w:tc>
        <w:tc>
          <w:tcPr>
            <w:tcW w:w="3278" w:type="dxa"/>
          </w:tcPr>
          <w:p w:rsidR="00067520" w:rsidRDefault="00A73154" w:rsidP="00CE1D5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</w:p>
        </w:tc>
      </w:tr>
    </w:tbl>
    <w:p w:rsidR="00067520" w:rsidRPr="00282096" w:rsidRDefault="00067520" w:rsidP="00641452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</w:p>
    <w:sectPr w:rsidR="00067520" w:rsidRPr="00282096" w:rsidSect="00AD59F9">
      <w:headerReference w:type="default" r:id="rId9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02A" w:rsidRDefault="00CE102A" w:rsidP="000C62A6">
      <w:pPr>
        <w:spacing w:after="0" w:line="240" w:lineRule="auto"/>
      </w:pPr>
      <w:r>
        <w:separator/>
      </w:r>
    </w:p>
  </w:endnote>
  <w:endnote w:type="continuationSeparator" w:id="1">
    <w:p w:rsidR="00CE102A" w:rsidRDefault="00CE102A" w:rsidP="000C6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02A" w:rsidRDefault="00CE102A" w:rsidP="000C62A6">
      <w:pPr>
        <w:spacing w:after="0" w:line="240" w:lineRule="auto"/>
      </w:pPr>
      <w:r>
        <w:separator/>
      </w:r>
    </w:p>
  </w:footnote>
  <w:footnote w:type="continuationSeparator" w:id="1">
    <w:p w:rsidR="00CE102A" w:rsidRDefault="00CE102A" w:rsidP="000C6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77760"/>
      <w:docPartObj>
        <w:docPartGallery w:val="Page Numbers (Top of Page)"/>
        <w:docPartUnique/>
      </w:docPartObj>
    </w:sdtPr>
    <w:sdtContent>
      <w:p w:rsidR="000C62A6" w:rsidRDefault="006E5BAE">
        <w:pPr>
          <w:pStyle w:val="a5"/>
          <w:jc w:val="right"/>
        </w:pPr>
        <w:fldSimple w:instr=" PAGE   \* MERGEFORMAT ">
          <w:r w:rsidR="00CE102A" w:rsidRPr="00CE102A">
            <w:rPr>
              <w:rFonts w:cs="Calibri"/>
              <w:noProof/>
              <w:szCs w:val="22"/>
              <w:lang w:val="th-TH"/>
            </w:rPr>
            <w:t>1</w:t>
          </w:r>
        </w:fldSimple>
      </w:p>
    </w:sdtContent>
  </w:sdt>
  <w:p w:rsidR="000C62A6" w:rsidRDefault="000C62A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D66ED"/>
    <w:multiLevelType w:val="hybridMultilevel"/>
    <w:tmpl w:val="BA9A14FA"/>
    <w:lvl w:ilvl="0" w:tplc="BB2C3A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2E1FA8"/>
    <w:multiLevelType w:val="hybridMultilevel"/>
    <w:tmpl w:val="61BCC26E"/>
    <w:lvl w:ilvl="0" w:tplc="0302B8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41C0401"/>
    <w:multiLevelType w:val="hybridMultilevel"/>
    <w:tmpl w:val="4F025464"/>
    <w:lvl w:ilvl="0" w:tplc="0409000B">
      <w:start w:val="1"/>
      <w:numFmt w:val="bullet"/>
      <w:lvlText w:val=""/>
      <w:lvlJc w:val="left"/>
      <w:pPr>
        <w:ind w:left="29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0" w:hanging="360"/>
      </w:pPr>
      <w:rPr>
        <w:rFonts w:ascii="Wingdings" w:hAnsi="Wingdings" w:hint="default"/>
      </w:rPr>
    </w:lvl>
  </w:abstractNum>
  <w:abstractNum w:abstractNumId="3">
    <w:nsid w:val="27BC0D94"/>
    <w:multiLevelType w:val="hybridMultilevel"/>
    <w:tmpl w:val="34540146"/>
    <w:lvl w:ilvl="0" w:tplc="3E6AF3B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6297C81"/>
    <w:multiLevelType w:val="multilevel"/>
    <w:tmpl w:val="F1B41E7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3A4E0373"/>
    <w:multiLevelType w:val="hybridMultilevel"/>
    <w:tmpl w:val="FB48B992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3DDA10AC"/>
    <w:multiLevelType w:val="hybridMultilevel"/>
    <w:tmpl w:val="F41C5D96"/>
    <w:lvl w:ilvl="0" w:tplc="1C42956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4545193F"/>
    <w:multiLevelType w:val="hybridMultilevel"/>
    <w:tmpl w:val="288C052A"/>
    <w:lvl w:ilvl="0" w:tplc="43AED4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86D4AE3"/>
    <w:multiLevelType w:val="multilevel"/>
    <w:tmpl w:val="F1B41E7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9">
    <w:nsid w:val="572438A5"/>
    <w:multiLevelType w:val="hybridMultilevel"/>
    <w:tmpl w:val="1040CEF2"/>
    <w:lvl w:ilvl="0" w:tplc="75C6BE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122204"/>
    <w:multiLevelType w:val="hybridMultilevel"/>
    <w:tmpl w:val="94C6F4EA"/>
    <w:lvl w:ilvl="0" w:tplc="EBA493F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3A01EB8"/>
    <w:multiLevelType w:val="hybridMultilevel"/>
    <w:tmpl w:val="3DE879B4"/>
    <w:lvl w:ilvl="0" w:tplc="D22ECF4C">
      <w:start w:val="1"/>
      <w:numFmt w:val="bullet"/>
      <w:lvlText w:val="-"/>
      <w:lvlJc w:val="left"/>
      <w:pPr>
        <w:ind w:left="180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9172BCC"/>
    <w:multiLevelType w:val="hybridMultilevel"/>
    <w:tmpl w:val="DD42EC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7C5D5D9D"/>
    <w:multiLevelType w:val="hybridMultilevel"/>
    <w:tmpl w:val="81A4D3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11"/>
  </w:num>
  <w:num w:numId="7">
    <w:abstractNumId w:val="12"/>
  </w:num>
  <w:num w:numId="8">
    <w:abstractNumId w:val="2"/>
  </w:num>
  <w:num w:numId="9">
    <w:abstractNumId w:val="5"/>
  </w:num>
  <w:num w:numId="10">
    <w:abstractNumId w:val="6"/>
  </w:num>
  <w:num w:numId="11">
    <w:abstractNumId w:val="3"/>
  </w:num>
  <w:num w:numId="12">
    <w:abstractNumId w:val="8"/>
  </w:num>
  <w:num w:numId="13">
    <w:abstractNumId w:val="4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applyBreakingRules/>
  </w:compat>
  <w:rsids>
    <w:rsidRoot w:val="005B763A"/>
    <w:rsid w:val="00002CB1"/>
    <w:rsid w:val="00033B41"/>
    <w:rsid w:val="00060A59"/>
    <w:rsid w:val="00067520"/>
    <w:rsid w:val="00070E30"/>
    <w:rsid w:val="0008716C"/>
    <w:rsid w:val="000C62A6"/>
    <w:rsid w:val="000F7FDB"/>
    <w:rsid w:val="00110109"/>
    <w:rsid w:val="00154E47"/>
    <w:rsid w:val="00183F61"/>
    <w:rsid w:val="001864F4"/>
    <w:rsid w:val="001B003A"/>
    <w:rsid w:val="001C06B8"/>
    <w:rsid w:val="00202282"/>
    <w:rsid w:val="00236B13"/>
    <w:rsid w:val="0024047D"/>
    <w:rsid w:val="00282096"/>
    <w:rsid w:val="00282BC6"/>
    <w:rsid w:val="00294E17"/>
    <w:rsid w:val="00296BAE"/>
    <w:rsid w:val="002A603F"/>
    <w:rsid w:val="002C2A88"/>
    <w:rsid w:val="002D6EC3"/>
    <w:rsid w:val="002E4D11"/>
    <w:rsid w:val="00312A67"/>
    <w:rsid w:val="00325E5E"/>
    <w:rsid w:val="003906A1"/>
    <w:rsid w:val="003E76BD"/>
    <w:rsid w:val="003F5C88"/>
    <w:rsid w:val="00433AE9"/>
    <w:rsid w:val="00435D06"/>
    <w:rsid w:val="0046036A"/>
    <w:rsid w:val="004922E4"/>
    <w:rsid w:val="004B2BDE"/>
    <w:rsid w:val="004D7764"/>
    <w:rsid w:val="0050400A"/>
    <w:rsid w:val="00511853"/>
    <w:rsid w:val="00537F22"/>
    <w:rsid w:val="00541275"/>
    <w:rsid w:val="00541BEF"/>
    <w:rsid w:val="0055382C"/>
    <w:rsid w:val="00557631"/>
    <w:rsid w:val="00571814"/>
    <w:rsid w:val="005A5734"/>
    <w:rsid w:val="005B763A"/>
    <w:rsid w:val="005C645B"/>
    <w:rsid w:val="005F386E"/>
    <w:rsid w:val="006023C2"/>
    <w:rsid w:val="00641452"/>
    <w:rsid w:val="00655998"/>
    <w:rsid w:val="00657FDA"/>
    <w:rsid w:val="0069498C"/>
    <w:rsid w:val="006A73EC"/>
    <w:rsid w:val="006D6CF8"/>
    <w:rsid w:val="006D7824"/>
    <w:rsid w:val="006E5BAE"/>
    <w:rsid w:val="006F77C0"/>
    <w:rsid w:val="007734F1"/>
    <w:rsid w:val="0079211D"/>
    <w:rsid w:val="007C3926"/>
    <w:rsid w:val="007C3C48"/>
    <w:rsid w:val="007E1E61"/>
    <w:rsid w:val="007E3976"/>
    <w:rsid w:val="007E6AAF"/>
    <w:rsid w:val="00806EB1"/>
    <w:rsid w:val="00841446"/>
    <w:rsid w:val="00843BC5"/>
    <w:rsid w:val="00866C45"/>
    <w:rsid w:val="00866FC5"/>
    <w:rsid w:val="0088753F"/>
    <w:rsid w:val="008B7F1A"/>
    <w:rsid w:val="008C1AD9"/>
    <w:rsid w:val="008E768B"/>
    <w:rsid w:val="00930546"/>
    <w:rsid w:val="00947C1C"/>
    <w:rsid w:val="00984E9F"/>
    <w:rsid w:val="00994E92"/>
    <w:rsid w:val="009C65D7"/>
    <w:rsid w:val="009C777D"/>
    <w:rsid w:val="00A30520"/>
    <w:rsid w:val="00A73154"/>
    <w:rsid w:val="00A76DC9"/>
    <w:rsid w:val="00A86622"/>
    <w:rsid w:val="00AA72C3"/>
    <w:rsid w:val="00AB61AB"/>
    <w:rsid w:val="00AD59F9"/>
    <w:rsid w:val="00AE28F5"/>
    <w:rsid w:val="00B3268B"/>
    <w:rsid w:val="00B439EC"/>
    <w:rsid w:val="00B96550"/>
    <w:rsid w:val="00B970FF"/>
    <w:rsid w:val="00BC3291"/>
    <w:rsid w:val="00BD06B9"/>
    <w:rsid w:val="00BD613F"/>
    <w:rsid w:val="00C4776E"/>
    <w:rsid w:val="00C53E9F"/>
    <w:rsid w:val="00C55B50"/>
    <w:rsid w:val="00CB2293"/>
    <w:rsid w:val="00CC5C91"/>
    <w:rsid w:val="00CE102A"/>
    <w:rsid w:val="00CE6A68"/>
    <w:rsid w:val="00CF5D0F"/>
    <w:rsid w:val="00D02240"/>
    <w:rsid w:val="00D100C7"/>
    <w:rsid w:val="00D2267D"/>
    <w:rsid w:val="00D45A52"/>
    <w:rsid w:val="00D7427F"/>
    <w:rsid w:val="00D760E7"/>
    <w:rsid w:val="00D81A60"/>
    <w:rsid w:val="00D955CB"/>
    <w:rsid w:val="00DA5F25"/>
    <w:rsid w:val="00DB7594"/>
    <w:rsid w:val="00DC2659"/>
    <w:rsid w:val="00DF3758"/>
    <w:rsid w:val="00E247C2"/>
    <w:rsid w:val="00E4112F"/>
    <w:rsid w:val="00E45D43"/>
    <w:rsid w:val="00E54CA3"/>
    <w:rsid w:val="00E73D85"/>
    <w:rsid w:val="00E92C03"/>
    <w:rsid w:val="00F049A7"/>
    <w:rsid w:val="00F27B89"/>
    <w:rsid w:val="00FF0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C5"/>
    <w:pPr>
      <w:ind w:left="720"/>
      <w:contextualSpacing/>
    </w:pPr>
  </w:style>
  <w:style w:type="table" w:styleId="a4">
    <w:name w:val="Table Grid"/>
    <w:basedOn w:val="a1"/>
    <w:uiPriority w:val="59"/>
    <w:rsid w:val="00CC5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C6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0C62A6"/>
  </w:style>
  <w:style w:type="paragraph" w:styleId="a7">
    <w:name w:val="footer"/>
    <w:basedOn w:val="a"/>
    <w:link w:val="a8"/>
    <w:uiPriority w:val="99"/>
    <w:semiHidden/>
    <w:unhideWhenUsed/>
    <w:rsid w:val="000C62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0C62A6"/>
  </w:style>
  <w:style w:type="character" w:styleId="a9">
    <w:name w:val="Hyperlink"/>
    <w:basedOn w:val="a0"/>
    <w:rsid w:val="00E73D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sphatthalung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7F1F2-6894-4845-A8C6-E1A73DE9E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2969</Words>
  <Characters>16929</Characters>
  <Application>Microsoft Office Word</Application>
  <DocSecurity>0</DocSecurity>
  <Lines>141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MacBook</cp:lastModifiedBy>
  <cp:revision>135</cp:revision>
  <cp:lastPrinted>2014-12-18T16:01:00Z</cp:lastPrinted>
  <dcterms:created xsi:type="dcterms:W3CDTF">2014-12-18T11:39:00Z</dcterms:created>
  <dcterms:modified xsi:type="dcterms:W3CDTF">2014-12-18T16:02:00Z</dcterms:modified>
</cp:coreProperties>
</file>