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-800100</wp:posOffset>
            </wp:positionV>
            <wp:extent cx="1047750" cy="1143000"/>
            <wp:effectExtent l="19050" t="0" r="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๐๔๒๒๕/</w:t>
      </w:r>
      <w:r>
        <w:rPr>
          <w:rFonts w:ascii="TH SarabunPSK" w:hAnsi="TH SarabunPSK" w:cs="TH SarabunPSK" w:hint="cs"/>
          <w:sz w:val="32"/>
          <w:szCs w:val="32"/>
          <w:cs/>
        </w:rPr>
        <w:t>๓๔๘๙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สำนักงานเขตพื้นที่การศึกษาประถมศึกษาพัทลุง เขต ๒</w:t>
      </w: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๒/๘  หมูที่ ๑  ตำบลแม่ขรี  อำเภอตะโหมด</w:t>
      </w: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จังหวัดพัทลุง   ๙๓๑๖๐</w:t>
      </w:r>
    </w:p>
    <w:p w:rsidR="003701A3" w:rsidRDefault="003701A3" w:rsidP="003701A3">
      <w:pPr>
        <w:rPr>
          <w:rFonts w:ascii="TH SarabunPSK" w:hAnsi="TH SarabunPSK" w:cs="TH SarabunPSK"/>
          <w:sz w:val="16"/>
          <w:szCs w:val="16"/>
        </w:rPr>
      </w:pP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๑๓   ธันวาคม     ๒๕๕๖</w:t>
      </w:r>
    </w:p>
    <w:p w:rsidR="003701A3" w:rsidRDefault="003701A3" w:rsidP="003701A3">
      <w:pPr>
        <w:rPr>
          <w:rFonts w:ascii="TH SarabunPSK" w:hAnsi="TH SarabunPSK" w:cs="TH SarabunPSK" w:hint="cs"/>
          <w:sz w:val="16"/>
          <w:szCs w:val="16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  <w:r>
        <w:rPr>
          <w:rFonts w:ascii="TH SarabunPSK" w:hAnsi="TH SarabunPSK" w:cs="TH SarabunPSK"/>
          <w:sz w:val="16"/>
          <w:szCs w:val="16"/>
          <w:cs/>
        </w:rPr>
        <w:tab/>
      </w: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bookmarkStart w:id="0" w:name="OLE_LINK1"/>
      <w:bookmarkStart w:id="1" w:name="OLE_LINK2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" w:name="OLE_LINK4"/>
      <w:r>
        <w:rPr>
          <w:rFonts w:ascii="TH SarabunPSK" w:hAnsi="TH SarabunPSK" w:cs="TH SarabunPSK"/>
          <w:sz w:val="32"/>
          <w:szCs w:val="32"/>
          <w:cs/>
        </w:rPr>
        <w:t>รับรองการมีสิทธิรับเงินค่ารักษาพยาบาล</w:t>
      </w:r>
      <w:bookmarkEnd w:id="0"/>
      <w:bookmarkEnd w:id="1"/>
      <w:bookmarkEnd w:id="2"/>
    </w:p>
    <w:p w:rsidR="003701A3" w:rsidRDefault="003701A3" w:rsidP="003701A3">
      <w:pPr>
        <w:rPr>
          <w:rFonts w:ascii="TH SarabunPSK" w:hAnsi="TH SarabunPSK" w:cs="TH SarabunPSK"/>
          <w:sz w:val="16"/>
          <w:szCs w:val="16"/>
        </w:rPr>
      </w:pP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ผู้อำนวยการโรงพยาบาลพัทลุง</w:t>
      </w:r>
    </w:p>
    <w:p w:rsidR="003701A3" w:rsidRDefault="003701A3" w:rsidP="003701A3">
      <w:pPr>
        <w:rPr>
          <w:rFonts w:ascii="TH SarabunPSK" w:hAnsi="TH SarabunPSK" w:cs="TH SarabunPSK"/>
          <w:sz w:val="16"/>
          <w:szCs w:val="16"/>
          <w:cs/>
        </w:rPr>
      </w:pP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สิ่งที่ส่งมาด้วย  คำชี้แจงประกอบหนังสือรับรองการมีสิทธิรับเงินค่ารักษาพยาบาล  (ด้านหลัง)</w:t>
      </w:r>
    </w:p>
    <w:p w:rsidR="003701A3" w:rsidRDefault="003701A3" w:rsidP="003701A3">
      <w:pPr>
        <w:rPr>
          <w:rFonts w:ascii="TH SarabunPSK" w:hAnsi="TH SarabunPSK" w:cs="TH SarabunPSK"/>
          <w:sz w:val="16"/>
          <w:szCs w:val="16"/>
        </w:rPr>
      </w:pP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 </w:t>
      </w:r>
      <w:bookmarkStart w:id="3" w:name="OLE_LINK8"/>
      <w:bookmarkStart w:id="4" w:name="OLE_LINK7"/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นางสาวชนัน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เนตร  ท้าวสกุล  </w:t>
      </w:r>
      <w:bookmarkEnd w:id="3"/>
      <w:bookmarkEnd w:id="4"/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  ๓ ๙๓๐๔ ๐๐๑๔๑ ๔๙ ๐  ครูโรงเรียน</w:t>
      </w:r>
      <w:bookmarkStart w:id="5" w:name="OLE_LINK6"/>
      <w:bookmarkStart w:id="6" w:name="OLE_LINK5"/>
      <w:r>
        <w:rPr>
          <w:rFonts w:ascii="TH SarabunPSK" w:hAnsi="TH SarabunPSK" w:cs="TH SarabunPSK" w:hint="cs"/>
          <w:sz w:val="32"/>
          <w:szCs w:val="32"/>
          <w:cs/>
        </w:rPr>
        <w:t xml:space="preserve">ภักดีอนุสรณ์ </w:t>
      </w:r>
      <w:bookmarkEnd w:id="5"/>
      <w:bookmarkEnd w:id="6"/>
      <w:r>
        <w:rPr>
          <w:rFonts w:ascii="TH SarabunPSK" w:hAnsi="TH SarabunPSK" w:cs="TH SarabunPSK" w:hint="cs"/>
          <w:sz w:val="32"/>
          <w:szCs w:val="32"/>
          <w:cs/>
        </w:rPr>
        <w:t xml:space="preserve"> แจ้งว่า ตนเองได้เข้ารับการรักษาพยาบาล ณ สถานพยาบาลแห่งนี้ ประเภท คนไข้ในและขอให้ออกหนังสือรับรองการมีสิทธิรับเงินค่ารักษาพยาบาล</w:t>
      </w:r>
    </w:p>
    <w:p w:rsidR="003701A3" w:rsidRDefault="003701A3" w:rsidP="003701A3">
      <w:pPr>
        <w:rPr>
          <w:rFonts w:ascii="TH SarabunPSK" w:hAnsi="TH SarabunPSK" w:cs="TH SarabunPSK"/>
          <w:sz w:val="16"/>
          <w:szCs w:val="16"/>
        </w:rPr>
      </w:pPr>
    </w:p>
    <w:p w:rsidR="003701A3" w:rsidRDefault="003701A3" w:rsidP="003701A3">
      <w:pPr>
        <w:rPr>
          <w:rFonts w:ascii="TH SarabunPSK" w:hAnsi="TH SarabunPSK" w:cs="TH SarabunPSK"/>
          <w:color w:val="00008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สำนักงานเขตพื้นที่การศึกษาประถมศึกษาพัทลุง เขต๒ ตรวจสอบแล้วเห็นว่า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นางสาวชนัน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เนตร  ท้าวสกุล  ครูโรงเรียนภักดีอนุสรณ์  อำเภอป่าบอน   จังหวัดพัทลุง  มีสิทธิได้รับเงินช่วยเหลือค่ารักษา พยาบาลตามระเบียบกระทรวงศึกษาธิการว่าด้วยการสงเคราะห์ครูใหญ่และครู   โรงเรียนเอกชนในกรณี เจ็บป่วยและคลอดบุตร พ.ศ. ๒๕๔๙ ภายในวงเงิน ๑๐๐,๐๐๐ บาท ต่อปีปฏิทิน ณ วันที่  ๑๓  ธันวาคม  ๒๕๕๖   มียอดเงินที่ใช้สิทธิได้เป็นเงิน ๙๖,๕๐๐ บาท (เงินเก้าหมื่นหกพันห้าร้อยบาทถ้วน) และโปรดเรียกเก็บเงินค่ารักษา พยาบาลของผู้ป่วยรายนี้ภายใน ๑๕ วันทำการ  นับแต่วันที่จำหน่ายผู้ป่วยออกจากสถานพยาบาล  โดยแนบหนังสือรับรองการมีสิทธิส่งไปยังสำนักงานเขตพื้นที่การศึกษาประถมศึกษาพัทลุง เขต ๒  หากใช้สิทธิเกินกว่าสิทธิข้างต้น  ขอให้สถานพยาบาลเรียกเก็บจากผู้มีสิทธิโดยตรง มิฉะนั้นสำนักงานเขตพื้นที่การศึกษาประถมศึกษาพัทลุง เขต  ๒  จะไม่รับผิดชอบใด ๆ ทั้งสิ้น</w:t>
      </w:r>
    </w:p>
    <w:p w:rsidR="003701A3" w:rsidRDefault="003701A3" w:rsidP="003701A3">
      <w:pPr>
        <w:rPr>
          <w:rFonts w:ascii="TH SarabunPSK" w:hAnsi="TH SarabunPSK" w:cs="TH SarabunPSK"/>
          <w:sz w:val="16"/>
          <w:szCs w:val="16"/>
        </w:rPr>
      </w:pPr>
    </w:p>
    <w:p w:rsidR="003701A3" w:rsidRDefault="003701A3" w:rsidP="003701A3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จึงเรียนมาเพื่อโปรดทราบและถือปฏิบัติด้วย   หากมีข้อสงสัยสอบถามที่สำนักงานเขตพื้นที่</w:t>
      </w: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การศึกษาประถมศึกษาพัทลุง เขต ๒  จักขอบคุณมาก</w:t>
      </w:r>
    </w:p>
    <w:p w:rsidR="003701A3" w:rsidRDefault="003701A3" w:rsidP="003701A3">
      <w:pPr>
        <w:rPr>
          <w:rFonts w:ascii="TH SarabunPSK" w:hAnsi="TH SarabunPSK" w:cs="TH SarabunPSK"/>
          <w:sz w:val="8"/>
          <w:szCs w:val="8"/>
        </w:rPr>
      </w:pPr>
    </w:p>
    <w:p w:rsidR="003701A3" w:rsidRDefault="003701A3" w:rsidP="003701A3">
      <w:pPr>
        <w:rPr>
          <w:rFonts w:ascii="TH SarabunPSK" w:hAnsi="TH SarabunPSK" w:cs="TH SarabunPSK"/>
          <w:sz w:val="8"/>
          <w:szCs w:val="8"/>
        </w:rPr>
      </w:pPr>
    </w:p>
    <w:p w:rsidR="003701A3" w:rsidRDefault="003701A3" w:rsidP="003701A3">
      <w:pPr>
        <w:rPr>
          <w:rFonts w:ascii="TH SarabunPSK" w:hAnsi="TH SarabunPSK" w:cs="TH SarabunPSK"/>
          <w:sz w:val="8"/>
          <w:szCs w:val="8"/>
        </w:rPr>
      </w:pPr>
    </w:p>
    <w:p w:rsidR="003701A3" w:rsidRDefault="003701A3" w:rsidP="003701A3">
      <w:pPr>
        <w:rPr>
          <w:rFonts w:ascii="TH SarabunPSK" w:hAnsi="TH SarabunPSK" w:cs="TH SarabunPSK"/>
          <w:sz w:val="8"/>
          <w:szCs w:val="8"/>
        </w:rPr>
      </w:pPr>
    </w:p>
    <w:p w:rsidR="003701A3" w:rsidRDefault="003701A3" w:rsidP="003701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173990</wp:posOffset>
            </wp:positionV>
            <wp:extent cx="2166620" cy="1085850"/>
            <wp:effectExtent l="1905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ขอแสดงความนับถือ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701A3" w:rsidRDefault="003701A3" w:rsidP="003701A3">
      <w:pPr>
        <w:pStyle w:val="Default"/>
      </w:pPr>
    </w:p>
    <w:p w:rsidR="003701A3" w:rsidRDefault="003701A3" w:rsidP="003701A3">
      <w:pPr>
        <w:pStyle w:val="Default"/>
      </w:pPr>
    </w:p>
    <w:p w:rsidR="003701A3" w:rsidRPr="003701A3" w:rsidRDefault="003701A3" w:rsidP="003701A3">
      <w:pPr>
        <w:pStyle w:val="Default"/>
        <w:rPr>
          <w:rFonts w:cstheme="minorBidi" w:hint="cs"/>
        </w:rPr>
      </w:pPr>
    </w:p>
    <w:p w:rsidR="003701A3" w:rsidRPr="00C35B6F" w:rsidRDefault="003701A3" w:rsidP="003701A3"/>
    <w:p w:rsidR="003701A3" w:rsidRPr="00C35B6F" w:rsidRDefault="003701A3" w:rsidP="003701A3"/>
    <w:p w:rsidR="003701A3" w:rsidRPr="00C35B6F" w:rsidRDefault="003701A3" w:rsidP="003701A3"/>
    <w:p w:rsidR="003701A3" w:rsidRPr="00AA0A65" w:rsidRDefault="003701A3" w:rsidP="003701A3">
      <w:pPr>
        <w:tabs>
          <w:tab w:val="left" w:pos="3471"/>
        </w:tabs>
        <w:rPr>
          <w:rFonts w:ascii="TH SarabunPSK" w:hAnsi="TH SarabunPSK" w:cs="TH SarabunPSK"/>
          <w:sz w:val="28"/>
        </w:rPr>
      </w:pPr>
      <w:r w:rsidRPr="00AA0A65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        </w:t>
      </w:r>
      <w:r w:rsidRPr="00AA0A65">
        <w:rPr>
          <w:rFonts w:ascii="TH SarabunPSK" w:hAnsi="TH SarabunPSK" w:cs="TH SarabunPSK"/>
          <w:sz w:val="28"/>
          <w:cs/>
        </w:rPr>
        <w:t>(นาย</w:t>
      </w:r>
      <w:proofErr w:type="spellStart"/>
      <w:r w:rsidRPr="00AA0A65">
        <w:rPr>
          <w:rFonts w:ascii="TH SarabunPSK" w:hAnsi="TH SarabunPSK" w:cs="TH SarabunPSK"/>
          <w:sz w:val="28"/>
          <w:cs/>
        </w:rPr>
        <w:t>อนัน</w:t>
      </w:r>
      <w:proofErr w:type="spellEnd"/>
      <w:r w:rsidRPr="00AA0A65">
        <w:rPr>
          <w:rFonts w:ascii="TH SarabunPSK" w:hAnsi="TH SarabunPSK" w:cs="TH SarabunPSK"/>
          <w:sz w:val="28"/>
          <w:cs/>
        </w:rPr>
        <w:t xml:space="preserve">   สมาธิ)</w:t>
      </w:r>
    </w:p>
    <w:p w:rsidR="003701A3" w:rsidRPr="00AA0A65" w:rsidRDefault="003701A3" w:rsidP="003701A3">
      <w:pPr>
        <w:tabs>
          <w:tab w:val="left" w:pos="3471"/>
        </w:tabs>
        <w:rPr>
          <w:rFonts w:ascii="TH SarabunPSK" w:hAnsi="TH SarabunPSK" w:cs="TH SarabunPSK"/>
          <w:sz w:val="28"/>
        </w:rPr>
      </w:pPr>
      <w:r w:rsidRPr="00AA0A65">
        <w:rPr>
          <w:rFonts w:ascii="TH SarabunPSK" w:hAnsi="TH SarabunPSK" w:cs="TH SarabunPSK"/>
          <w:sz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               </w:t>
      </w:r>
      <w:r w:rsidRPr="00AA0A65">
        <w:rPr>
          <w:rFonts w:ascii="TH SarabunPSK" w:hAnsi="TH SarabunPSK" w:cs="TH SarabunPSK"/>
          <w:sz w:val="28"/>
          <w:cs/>
        </w:rPr>
        <w:t>รองผู้อำนวยการสำนักงานเขตพื้นที่การศึกษาประถมศึกษาพัทลุง เขต ๒  ปฏิบัติราชการแทน</w:t>
      </w:r>
    </w:p>
    <w:p w:rsidR="003701A3" w:rsidRPr="00AA0A65" w:rsidRDefault="003701A3" w:rsidP="003701A3">
      <w:pPr>
        <w:tabs>
          <w:tab w:val="left" w:pos="3471"/>
        </w:tabs>
        <w:rPr>
          <w:rFonts w:ascii="TH SarabunPSK" w:hAnsi="TH SarabunPSK" w:cs="TH SarabunPSK"/>
          <w:sz w:val="28"/>
          <w:cs/>
        </w:rPr>
      </w:pPr>
      <w:r w:rsidRPr="00AA0A65">
        <w:rPr>
          <w:rFonts w:ascii="TH SarabunPSK" w:hAnsi="TH SarabunPSK" w:cs="TH SarabunPSK"/>
          <w:sz w:val="28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A0A6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A0A65">
        <w:rPr>
          <w:rFonts w:ascii="TH SarabunPSK" w:hAnsi="TH SarabunPSK" w:cs="TH SarabunPSK"/>
          <w:sz w:val="28"/>
          <w:cs/>
        </w:rPr>
        <w:t xml:space="preserve">ผู้อำนวยการสำนักงานเขตพื้นที่การศึกษาประถมศึกษาพัทลุง เขต ๒  </w:t>
      </w: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กลุ่มส่งเสริมสถานศึกษาเอกชน</w:t>
      </w: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โทร.๐๗๔-๖๙๕๙๑๗  </w:t>
      </w: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๐๗๔-๖๙๕๙๑๒</w:t>
      </w:r>
    </w:p>
    <w:p w:rsidR="003701A3" w:rsidRDefault="003701A3" w:rsidP="003701A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01A3" w:rsidRDefault="003701A3" w:rsidP="003701A3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คำชี้แจงประกอบหนังสือรับรองการมีสิทธิรับเงินค่ารักษาพยาบาล</w:t>
      </w:r>
    </w:p>
    <w:p w:rsidR="003701A3" w:rsidRDefault="003701A3" w:rsidP="003701A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๑. มีสิทธิเบิกค่าห้อง ค่าอาหารและค่ารักษาพยาบาลในอัตราเดียวกับข้าราชการ แต่ต้องไม่เกินจำนวนเงินที่ระบุไว้ด้านหน้า</w:t>
      </w:r>
    </w:p>
    <w:p w:rsidR="003701A3" w:rsidRDefault="003701A3" w:rsidP="003701A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๒. ค่าห้องและค่าอาหารหรือรายการค่ารักษาพยาบาลใดที่เกินจำนวนเงินคงเหลือที่ระบุไว้ด้านหน้าให้สถานพยาบาลเรียกเก็บจากผู้ป่วยโดยตรง</w:t>
      </w: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๓. หนังสือรับรองนี้  หากผู้ขอพ้นสภาพจากการเป็นครูโรงเรียนเอกชนและหมดสิทธิที่จะได้รับการสงเคราะห์ตามระเบียบฯ จะแจ้งให้ทรายโดยเร็ว</w:t>
      </w:r>
    </w:p>
    <w:p w:rsidR="003701A3" w:rsidRDefault="003701A3" w:rsidP="003701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๔. หนังสือรับรองฉบับนี้จะใช้เรียกเก็บค่ารักษาพยาบาลได้เพียงครั้งเดียว  หากผู้ป่วยเข้ารับการรักษาพยาบาลเป็นเวลานานเกิน ๖๐  วัน  ให้สถานพยาบาลแจ้งผู้ใช้สิทธิติดต่อขอหนังสือรับรองฉบับใหม่จากต้นสังกัด</w:t>
      </w:r>
    </w:p>
    <w:p w:rsidR="00ED306A" w:rsidRDefault="00ED306A"/>
    <w:sectPr w:rsidR="00ED306A" w:rsidSect="003701A3">
      <w:pgSz w:w="11906" w:h="16838"/>
      <w:pgMar w:top="1440" w:right="12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701A3"/>
    <w:rsid w:val="003701A3"/>
    <w:rsid w:val="00ED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A3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01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2013-12-13T03:25:00Z</dcterms:created>
  <dcterms:modified xsi:type="dcterms:W3CDTF">2013-12-13T03:29:00Z</dcterms:modified>
</cp:coreProperties>
</file>