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061EA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061EA8">
        <w:rPr>
          <w:rFonts w:ascii="TH SarabunIT๙" w:hAnsi="TH SarabunIT๙" w:cs="TH SarabunIT๙"/>
          <w:sz w:val="32"/>
          <w:szCs w:val="32"/>
          <w:cs/>
        </w:rPr>
        <w:t xml:space="preserve"> 04225/</w:t>
      </w:r>
      <w:r w:rsidR="002A6B4D">
        <w:rPr>
          <w:rFonts w:ascii="TH SarabunIT๙" w:hAnsi="TH SarabunIT๙" w:cs="TH SarabunIT๙"/>
          <w:sz w:val="32"/>
          <w:szCs w:val="32"/>
        </w:rPr>
        <w:t>76</w:t>
      </w:r>
      <w:r w:rsidR="008E77DD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61EA8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61E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1EA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85850" cy="1143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EA8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  <w:cs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ถนน</w:t>
      </w:r>
      <w:proofErr w:type="spellStart"/>
      <w:r w:rsidRPr="00061EA8">
        <w:rPr>
          <w:rFonts w:ascii="TH SarabunIT๙" w:hAnsi="TH SarabunIT๙" w:cs="TH SarabunIT๙"/>
          <w:sz w:val="32"/>
          <w:szCs w:val="32"/>
          <w:cs/>
        </w:rPr>
        <w:t>เอเซีย</w:t>
      </w:r>
      <w:proofErr w:type="spellEnd"/>
      <w:r w:rsidRPr="00061EA8">
        <w:rPr>
          <w:rFonts w:ascii="TH SarabunIT๙" w:hAnsi="TH SarabunIT๙" w:cs="TH SarabunIT๙"/>
          <w:sz w:val="32"/>
          <w:szCs w:val="32"/>
          <w:cs/>
        </w:rPr>
        <w:t xml:space="preserve"> ตำบลแม่ขรี </w:t>
      </w:r>
      <w:r w:rsidRPr="00061EA8">
        <w:rPr>
          <w:rFonts w:ascii="TH SarabunIT๙" w:hAnsi="TH SarabunIT๙" w:cs="TH SarabunIT๙"/>
          <w:sz w:val="32"/>
          <w:szCs w:val="32"/>
        </w:rPr>
        <w:t xml:space="preserve"> </w:t>
      </w:r>
      <w:r w:rsidRPr="00061EA8">
        <w:rPr>
          <w:rFonts w:ascii="TH SarabunIT๙" w:hAnsi="TH SarabunIT๙" w:cs="TH SarabunIT๙"/>
          <w:sz w:val="32"/>
          <w:szCs w:val="32"/>
          <w:cs/>
        </w:rPr>
        <w:t>อำเภอตะโหมด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จังหวัดพัทลุง   93160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="008E77D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A6B4D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E77D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8E77DD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เรื่อง    ส่งรายงานประจำเดือน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  <w:cs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เรียน   ผู้อำนวยการสำนักงานการตรวจเงินแผ่นดินภูมิภาคที่ 14 นครศรีธรรมราช</w:t>
      </w:r>
      <w:r w:rsidRPr="00061EA8">
        <w:rPr>
          <w:rFonts w:ascii="TH SarabunIT๙" w:hAnsi="TH SarabunIT๙" w:cs="TH SarabunIT๙"/>
          <w:sz w:val="32"/>
          <w:szCs w:val="32"/>
        </w:rPr>
        <w:t>/</w:t>
      </w:r>
      <w:r w:rsidRPr="00061EA8">
        <w:rPr>
          <w:rFonts w:ascii="TH SarabunIT๙" w:hAnsi="TH SarabunIT๙" w:cs="TH SarabunIT๙"/>
          <w:sz w:val="32"/>
          <w:szCs w:val="32"/>
          <w:cs/>
        </w:rPr>
        <w:t>คลังจังหวัดพัทลุง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รายงานประจำเดือน  </w:t>
      </w:r>
      <w:r w:rsidR="008E77D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2556     จำนวน  1  ชุด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  <w:cs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  <w:t xml:space="preserve">ด้วยสำนักงานเขตพื้นที่การศึกษาประถมศึกษาพัทลุง เขต 2  ได้จัดทำรายงานผ่านระบบ </w:t>
      </w:r>
      <w:r w:rsidRPr="00061EA8">
        <w:rPr>
          <w:rFonts w:ascii="TH SarabunIT๙" w:hAnsi="TH SarabunIT๙" w:cs="TH SarabunIT๙"/>
          <w:sz w:val="32"/>
          <w:szCs w:val="32"/>
        </w:rPr>
        <w:t xml:space="preserve">GFMIS </w:t>
      </w:r>
      <w:r w:rsidRPr="00061EA8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proofErr w:type="gramStart"/>
      <w:r w:rsidRPr="00061EA8">
        <w:rPr>
          <w:rFonts w:ascii="TH SarabunIT๙" w:hAnsi="TH SarabunIT๙" w:cs="TH SarabunIT๙"/>
          <w:sz w:val="32"/>
          <w:szCs w:val="32"/>
          <w:cs/>
        </w:rPr>
        <w:t>รายงานแสดงการจัดเก็บและนำส่งรายได้แผ่นดิน  งบทดลอง</w:t>
      </w:r>
      <w:proofErr w:type="gramEnd"/>
      <w:r w:rsidRPr="00061EA8">
        <w:rPr>
          <w:rFonts w:ascii="TH SarabunIT๙" w:hAnsi="TH SarabunIT๙" w:cs="TH SarabunIT๙"/>
          <w:sz w:val="32"/>
          <w:szCs w:val="32"/>
          <w:cs/>
        </w:rPr>
        <w:t xml:space="preserve"> รายงานสถานะงบประมาณ รายงานเงินสดคงเหลือประจำวัน และรายงานเคลื่อนไหวเงินฝากคลัง ประจำเดือน   </w:t>
      </w:r>
      <w:r w:rsidR="008E77D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61EA8">
        <w:rPr>
          <w:rFonts w:ascii="TH SarabunIT๙" w:hAnsi="TH SarabunIT๙" w:cs="TH SarabunIT๙"/>
          <w:sz w:val="32"/>
          <w:szCs w:val="32"/>
          <w:cs/>
        </w:rPr>
        <w:t xml:space="preserve">   2556  เสร็จเรียบร้อยแล้ว</w:t>
      </w:r>
      <w:r w:rsidRPr="00061E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ตามเอกสารที่จัดส่งมาพร้อมหนังสือฉบับนี้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061EA8" w:rsidRPr="00061EA8" w:rsidRDefault="00061EA8" w:rsidP="00061EA8">
      <w:pPr>
        <w:tabs>
          <w:tab w:val="left" w:pos="8415"/>
        </w:tabs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.</w:t>
      </w:r>
      <w:r w:rsidRPr="00061E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</w:r>
      <w:r w:rsidRPr="00061EA8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C4E76" w:rsidRDefault="002A6B4D" w:rsidP="00EC4E76">
      <w:pPr>
        <w:tabs>
          <w:tab w:val="left" w:pos="990"/>
        </w:tabs>
        <w:ind w:left="1350"/>
        <w:rPr>
          <w:rFonts w:ascii="Angsana New" w:hAnsi="Angsana New"/>
          <w:noProof/>
        </w:rPr>
      </w:pPr>
      <w:r>
        <w:rPr>
          <w:rFonts w:ascii="Angsana New" w:hAnsi="Angsana New"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12065</wp:posOffset>
            </wp:positionV>
            <wp:extent cx="1704975" cy="428625"/>
            <wp:effectExtent l="19050" t="0" r="9525" b="0"/>
            <wp:wrapNone/>
            <wp:docPr id="2" name="Picture 2" descr="ลายเซ็นรองณั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รองณั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E76">
        <w:rPr>
          <w:rFonts w:ascii="Angsana New" w:hAnsi="Angsana New" w:hint="cs"/>
          <w:cs/>
        </w:rPr>
        <w:t xml:space="preserve">                                                            </w:t>
      </w:r>
    </w:p>
    <w:p w:rsidR="002A6B4D" w:rsidRDefault="002A6B4D" w:rsidP="00EC4E76">
      <w:pPr>
        <w:tabs>
          <w:tab w:val="left" w:pos="990"/>
        </w:tabs>
        <w:ind w:left="1350"/>
        <w:rPr>
          <w:rFonts w:ascii="Angsana New" w:hAnsi="Angsana New"/>
        </w:rPr>
      </w:pPr>
    </w:p>
    <w:tbl>
      <w:tblPr>
        <w:tblW w:w="9800" w:type="dxa"/>
        <w:tblInd w:w="89" w:type="dxa"/>
        <w:tblLook w:val="0000"/>
      </w:tblPr>
      <w:tblGrid>
        <w:gridCol w:w="9233"/>
        <w:gridCol w:w="567"/>
      </w:tblGrid>
      <w:tr w:rsidR="00EC4E76" w:rsidRPr="008174EA" w:rsidTr="00281BAC">
        <w:trPr>
          <w:trHeight w:val="48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E76" w:rsidRPr="00EC4E76" w:rsidRDefault="00EC4E76" w:rsidP="00EC4E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EC4E76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รองผู้อำนวยการสำนักงานเขตพื้นที่การศึกษาประถมศึกษาพัทลุง</w:t>
            </w:r>
            <w:r w:rsidRPr="00EC4E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E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EC4E76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EC4E76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รักษาราชการแทน</w:t>
            </w:r>
            <w:r w:rsidRPr="00EC4E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E76" w:rsidRPr="00EC4E76" w:rsidRDefault="00EC4E76" w:rsidP="00281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E76" w:rsidRPr="008174EA" w:rsidTr="00281BAC">
        <w:trPr>
          <w:trHeight w:val="48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E76" w:rsidRPr="00EC4E76" w:rsidRDefault="00EC4E76" w:rsidP="00EC4E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E7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</w:t>
            </w:r>
            <w:r w:rsidRPr="00EC4E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ผู้อำนวยการสำนักงานเขตพื้นที่การศึกษาประถมศึกษาพัทลุง เขต </w:t>
            </w:r>
            <w:r w:rsidRPr="00EC4E76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</w:p>
        </w:tc>
      </w:tr>
    </w:tbl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กลุ่มบริหารการเงินและสินทรัพย์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กลุ่มงานบัญชี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โทร 0 74695913-4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  <w:cs/>
        </w:rPr>
      </w:pPr>
      <w:r w:rsidRPr="00061EA8">
        <w:rPr>
          <w:rFonts w:ascii="TH SarabunIT๙" w:hAnsi="TH SarabunIT๙" w:cs="TH SarabunIT๙"/>
          <w:sz w:val="32"/>
          <w:szCs w:val="32"/>
          <w:cs/>
        </w:rPr>
        <w:t>โทรสาร 0 74695912</w:t>
      </w: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Pr="00061EA8" w:rsidRDefault="00061EA8" w:rsidP="00061EA8">
      <w:pPr>
        <w:rPr>
          <w:rFonts w:ascii="TH SarabunIT๙" w:hAnsi="TH SarabunIT๙" w:cs="TH SarabunIT๙"/>
          <w:sz w:val="32"/>
          <w:szCs w:val="32"/>
        </w:rPr>
      </w:pPr>
    </w:p>
    <w:p w:rsidR="00061EA8" w:rsidRDefault="00061EA8" w:rsidP="00061EA8">
      <w:pPr>
        <w:rPr>
          <w:rFonts w:cs="AngsanaUPC"/>
          <w:sz w:val="32"/>
          <w:szCs w:val="32"/>
        </w:rPr>
      </w:pPr>
    </w:p>
    <w:sectPr w:rsidR="00061EA8" w:rsidSect="00EC4E76">
      <w:pgSz w:w="11906" w:h="16838"/>
      <w:pgMar w:top="1191" w:right="102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61EA8"/>
    <w:rsid w:val="00061EA8"/>
    <w:rsid w:val="00257C59"/>
    <w:rsid w:val="002A6B4D"/>
    <w:rsid w:val="002E172A"/>
    <w:rsid w:val="00305695"/>
    <w:rsid w:val="00376A73"/>
    <w:rsid w:val="005F0F74"/>
    <w:rsid w:val="008E77DD"/>
    <w:rsid w:val="00B35D50"/>
    <w:rsid w:val="00DD2697"/>
    <w:rsid w:val="00EC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E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1EA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2013-12-06T07:35:00Z</dcterms:created>
  <dcterms:modified xsi:type="dcterms:W3CDTF">2014-01-14T02:26:00Z</dcterms:modified>
</cp:coreProperties>
</file>