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16" w:rsidRDefault="00916616" w:rsidP="00916616">
      <w:pPr>
        <w:spacing w:before="240"/>
        <w:rPr>
          <w:rFonts w:ascii="TH SarabunPSK" w:hAnsi="TH SarabunPSK" w:cs="TH SarabunPSK"/>
        </w:rPr>
      </w:pPr>
    </w:p>
    <w:p w:rsidR="00916616" w:rsidRDefault="00916616" w:rsidP="00916616">
      <w:pPr>
        <w:spacing w:before="120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2379980</wp:posOffset>
            </wp:positionH>
            <wp:positionV relativeFrom="paragraph">
              <wp:posOffset>-546735</wp:posOffset>
            </wp:positionV>
            <wp:extent cx="1056640" cy="1223645"/>
            <wp:effectExtent l="0" t="0" r="0" b="0"/>
            <wp:wrapNone/>
            <wp:docPr id="2" name="รูปภาพ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616" w:rsidRDefault="00916616" w:rsidP="0091661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๐๔๒๒๕/</w:t>
      </w:r>
      <w:r w:rsidR="00D048AB">
        <w:rPr>
          <w:rFonts w:ascii="TH SarabunPSK" w:hAnsi="TH SarabunPSK" w:cs="TH SarabunPSK" w:hint="cs"/>
          <w:cs/>
        </w:rPr>
        <w:t xml:space="preserve"> </w:t>
      </w:r>
      <w:r w:rsidR="00D21596">
        <w:rPr>
          <w:rFonts w:ascii="TH SarabunPSK" w:hAnsi="TH SarabunPSK" w:cs="TH SarabunPSK" w:hint="cs"/>
          <w:cs/>
        </w:rPr>
        <w:t>๑๗๕</w:t>
      </w:r>
      <w:bookmarkStart w:id="0" w:name="_GoBack"/>
      <w:bookmarkEnd w:id="0"/>
      <w:r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 w:hint="cs"/>
          <w:cs/>
        </w:rPr>
        <w:t xml:space="preserve">                                         สำนักงานเขตพื้นที่การศึกษาประถมศึกษา</w:t>
      </w:r>
    </w:p>
    <w:p w:rsidR="00916616" w:rsidRDefault="00916616" w:rsidP="0091661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พัทลุง  เขต ๒    ตำบลแม่ขรี</w:t>
      </w:r>
    </w:p>
    <w:p w:rsidR="00916616" w:rsidRDefault="00916616" w:rsidP="0091661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 อำเภอตะโหมด  จังหวัดพัทลุง  ๙๓๑๖๐</w:t>
      </w:r>
    </w:p>
    <w:p w:rsidR="00916616" w:rsidRDefault="00916616" w:rsidP="0091661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="00403A96">
        <w:rPr>
          <w:rFonts w:ascii="TH SarabunPSK" w:hAnsi="TH SarabunPSK" w:cs="TH SarabunPSK" w:hint="cs"/>
          <w:cs/>
        </w:rPr>
        <w:t>๓๐</w:t>
      </w:r>
      <w:r w:rsidR="00D048AB">
        <w:rPr>
          <w:rFonts w:ascii="TH SarabunPSK" w:hAnsi="TH SarabunPSK" w:cs="TH SarabunPSK" w:hint="cs"/>
          <w:cs/>
        </w:rPr>
        <w:t xml:space="preserve">   มกราคม  ๒๕๕๗</w:t>
      </w:r>
    </w:p>
    <w:p w:rsidR="00916616" w:rsidRDefault="00916616" w:rsidP="0091661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เรื่อง    เชิญชวนร่วมงานบำเพ็ญกุศลศพ</w:t>
      </w:r>
    </w:p>
    <w:p w:rsidR="00916616" w:rsidRDefault="00916616" w:rsidP="0091661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    ผู้อำนวยการโรงเรียนในสังกัดโรง</w:t>
      </w:r>
    </w:p>
    <w:p w:rsidR="00D048AB" w:rsidRDefault="00D048AB" w:rsidP="00D048AB">
      <w:pPr>
        <w:spacing w:before="120"/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ด้วย นายถนอม  ทองเสนอ  บิดาของนางภิรมย์  ทองเสนอ  เจ้าพนักงานการเงินและบัญชี  สำนักงานเขตพื้นที่การศึกษาประถมศึกษาพัทลุง เขต ๒  ได้ถึงแก่กรรม  เมื่อวันที่  ๒๗  มกราคม  ๒๕๕๗  เจ้าภาพตั้งศพบำเพ็ญกุศล  ระหว่างวันที่ ๒๗ มกราคม ๒๕๕๗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๒ กุมภาพันธ์ ๒๕๕๗   และทำการฌาปนกิจ   ในวันจันทร์ที่ ๓ กุมภาพันธ์ ๒๕๕๗  เวลา ๑๓.๐๐ น.  ณ วัด</w:t>
      </w:r>
      <w:proofErr w:type="spellStart"/>
      <w:r>
        <w:rPr>
          <w:rFonts w:ascii="TH SarabunPSK" w:hAnsi="TH SarabunPSK" w:cs="TH SarabunPSK" w:hint="cs"/>
          <w:cs/>
        </w:rPr>
        <w:t>ปทุมธาวาส</w:t>
      </w:r>
      <w:proofErr w:type="spellEnd"/>
      <w:r>
        <w:rPr>
          <w:rFonts w:ascii="TH SarabunPSK" w:hAnsi="TH SarabunPSK" w:cs="TH SarabunPSK" w:hint="cs"/>
          <w:cs/>
        </w:rPr>
        <w:t xml:space="preserve"> (วัดโป๊ะหมอ)  อำเภอหาดใหญ่  จังหวัดสงขลา </w:t>
      </w:r>
    </w:p>
    <w:p w:rsidR="00D048AB" w:rsidRDefault="00D048AB" w:rsidP="00D048AB">
      <w:pPr>
        <w:spacing w:before="120"/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ในการนี้  </w:t>
      </w:r>
      <w:r>
        <w:rPr>
          <w:rFonts w:ascii="TH SarabunPSK" w:hAnsi="TH SarabunPSK" w:cs="TH SarabunPSK"/>
          <w:cs/>
        </w:rPr>
        <w:t xml:space="preserve">สำนักงานเขตพื้นที่การศึกษาประถมศึกษาพัทลุง เขต ๒  </w:t>
      </w:r>
      <w:r>
        <w:rPr>
          <w:rFonts w:ascii="TH SarabunPSK" w:hAnsi="TH SarabunPSK" w:cs="TH SarabunPSK" w:hint="cs"/>
          <w:cs/>
        </w:rPr>
        <w:t xml:space="preserve">กำหนดเป็นเจ้าภาพสวดพระอภิธรรมศพ  ในวันที่ ๓๑ มกราคม ๒๕๕๗  เวลา ๑๗.๐๐ น.  โดยรถออกจาก สำนักงานเขตพื้นที่ฯ   เวลา ๑๕.๓๐ น.  </w:t>
      </w:r>
    </w:p>
    <w:p w:rsidR="00D048AB" w:rsidRDefault="00D048AB" w:rsidP="00D048AB">
      <w:pPr>
        <w:spacing w:before="120"/>
        <w:rPr>
          <w:rFonts w:ascii="TH SarabunPSK" w:hAnsi="TH SarabunPSK" w:cs="TH SarabunPSK"/>
        </w:rPr>
      </w:pPr>
      <w:r w:rsidRPr="00CD3679">
        <w:rPr>
          <w:rFonts w:ascii="TH SarabunPSK" w:hAnsi="TH SarabunPSK" w:cs="TH SarabunPSK"/>
          <w:cs/>
        </w:rPr>
        <w:tab/>
      </w:r>
      <w:r w:rsidRPr="00CD3679">
        <w:rPr>
          <w:rFonts w:ascii="TH SarabunPSK" w:hAnsi="TH SarabunPSK" w:cs="TH SarabunPSK"/>
          <w:cs/>
        </w:rPr>
        <w:tab/>
      </w:r>
      <w:r w:rsidRPr="00043F9A">
        <w:rPr>
          <w:rFonts w:ascii="TH SarabunPSK" w:hAnsi="TH SarabunPSK" w:cs="TH SarabunPSK" w:hint="cs"/>
          <w:cs/>
        </w:rPr>
        <w:t>เพื่อเป็นเกียรติ</w:t>
      </w:r>
      <w:r>
        <w:rPr>
          <w:rFonts w:ascii="TH SarabunPSK" w:hAnsi="TH SarabunPSK" w:cs="TH SarabunPSK" w:hint="cs"/>
          <w:cs/>
        </w:rPr>
        <w:t>แก่ผู้วายชนม์และคณะเจ้าภาพ  จึงขอเชิญชวนบุคลากร</w:t>
      </w:r>
      <w:r w:rsidR="00F9512D">
        <w:rPr>
          <w:rFonts w:ascii="TH SarabunPSK" w:hAnsi="TH SarabunPSK" w:cs="TH SarabunPSK" w:hint="cs"/>
          <w:cs/>
        </w:rPr>
        <w:t>ในสังกัด</w:t>
      </w:r>
      <w:r>
        <w:rPr>
          <w:rFonts w:ascii="TH SarabunPSK" w:hAnsi="TH SarabunPSK" w:cs="TH SarabunPSK" w:hint="cs"/>
          <w:cs/>
        </w:rPr>
        <w:t xml:space="preserve">  ร่วมงานบำเพ็ญกุศลศพ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ตามวัน เวลา และสถานที่ดังกล่าว</w:t>
      </w:r>
    </w:p>
    <w:p w:rsidR="00916616" w:rsidRDefault="00916616" w:rsidP="00916616">
      <w:pPr>
        <w:spacing w:before="120" w:after="240"/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จึงเรียนมาเพื่อทราบโดยทั่วกัน </w:t>
      </w:r>
    </w:p>
    <w:p w:rsidR="00916616" w:rsidRDefault="00916616" w:rsidP="00916616">
      <w:pPr>
        <w:spacing w:after="240"/>
        <w:ind w:left="2880" w:firstLine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ขอแสดงความนับถือ</w:t>
      </w:r>
    </w:p>
    <w:p w:rsidR="00916616" w:rsidRDefault="00916616" w:rsidP="00916616">
      <w:pPr>
        <w:spacing w:before="120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916616" w:rsidRDefault="00403A96" w:rsidP="00916616">
      <w:pPr>
        <w:rPr>
          <w:rFonts w:ascii="TH SarabunPSK" w:hAnsi="TH SarabunPSK" w:cs="TH SarabunPSK"/>
        </w:rPr>
      </w:pPr>
      <w:r>
        <w:rPr>
          <w:b/>
          <w:bCs/>
          <w:noProof/>
          <w:color w:val="990000"/>
          <w:sz w:val="21"/>
          <w:szCs w:val="21"/>
        </w:rPr>
        <w:t xml:space="preserve">                                                          </w:t>
      </w:r>
      <w:r>
        <w:rPr>
          <w:b/>
          <w:bCs/>
          <w:noProof/>
          <w:color w:val="990000"/>
          <w:sz w:val="21"/>
          <w:szCs w:val="21"/>
        </w:rPr>
        <w:drawing>
          <wp:inline distT="0" distB="0" distL="0" distR="0">
            <wp:extent cx="4696460" cy="1331595"/>
            <wp:effectExtent l="0" t="0" r="8890" b="1905"/>
            <wp:docPr id="1" name="รูปภาพ 1" descr="http://202.143.189.247/myoffice/2557/laysen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616" w:rsidRDefault="00916616" w:rsidP="00916616">
      <w:pPr>
        <w:rPr>
          <w:rFonts w:ascii="TH SarabunPSK" w:hAnsi="TH SarabunPSK" w:cs="TH SarabunPSK"/>
        </w:rPr>
      </w:pPr>
    </w:p>
    <w:p w:rsidR="00D048AB" w:rsidRDefault="00D048AB" w:rsidP="00916616">
      <w:pPr>
        <w:rPr>
          <w:rFonts w:ascii="TH SarabunPSK" w:hAnsi="TH SarabunPSK" w:cs="TH SarabunPSK"/>
        </w:rPr>
      </w:pPr>
    </w:p>
    <w:p w:rsidR="00D048AB" w:rsidRDefault="00D048AB" w:rsidP="00916616">
      <w:pPr>
        <w:rPr>
          <w:rFonts w:ascii="TH SarabunPSK" w:hAnsi="TH SarabunPSK" w:cs="TH SarabunPSK"/>
        </w:rPr>
      </w:pPr>
    </w:p>
    <w:p w:rsidR="00D048AB" w:rsidRDefault="00D048AB" w:rsidP="00916616">
      <w:pPr>
        <w:rPr>
          <w:rFonts w:ascii="TH SarabunPSK" w:hAnsi="TH SarabunPSK" w:cs="TH SarabunPSK"/>
        </w:rPr>
      </w:pPr>
    </w:p>
    <w:p w:rsidR="00916616" w:rsidRDefault="00916616" w:rsidP="00916616">
      <w:pPr>
        <w:rPr>
          <w:rFonts w:ascii="TH SarabunPSK" w:hAnsi="TH SarabunPSK" w:cs="TH SarabunPSK"/>
        </w:rPr>
      </w:pPr>
    </w:p>
    <w:p w:rsidR="00916616" w:rsidRDefault="00916616" w:rsidP="0091661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กลุ่มอำนวยการ</w:t>
      </w:r>
    </w:p>
    <w:p w:rsidR="00916616" w:rsidRDefault="00916616" w:rsidP="0091661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งานบริหารทั่วไป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916616" w:rsidRDefault="00916616" w:rsidP="0091661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โทร  ๐-๗๔๖๙-๕๙๑๓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916616" w:rsidRDefault="00916616" w:rsidP="0091661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โทรสาร ๐-๗๔๖๙-๕๙๑๒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51116A" w:rsidRDefault="0051116A"/>
    <w:sectPr w:rsidR="0051116A" w:rsidSect="00916616">
      <w:pgSz w:w="11906" w:h="16838"/>
      <w:pgMar w:top="1361" w:right="90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87693"/>
    <w:multiLevelType w:val="hybridMultilevel"/>
    <w:tmpl w:val="2DDA880E"/>
    <w:lvl w:ilvl="0" w:tplc="B57AAF8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616"/>
    <w:rsid w:val="00403A96"/>
    <w:rsid w:val="0051116A"/>
    <w:rsid w:val="00916616"/>
    <w:rsid w:val="00D048AB"/>
    <w:rsid w:val="00D21596"/>
    <w:rsid w:val="00F9512D"/>
    <w:rsid w:val="00FA1DCF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16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A9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3A96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16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A9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3A9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Noo'Nan</cp:lastModifiedBy>
  <cp:revision>5</cp:revision>
  <dcterms:created xsi:type="dcterms:W3CDTF">2014-01-30T01:07:00Z</dcterms:created>
  <dcterms:modified xsi:type="dcterms:W3CDTF">2014-01-30T08:09:00Z</dcterms:modified>
</cp:coreProperties>
</file>