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1B" w:rsidRPr="005921F2" w:rsidRDefault="000E7B1B" w:rsidP="000E7B1B">
      <w:pPr>
        <w:pStyle w:val="a3"/>
        <w:jc w:val="left"/>
        <w:rPr>
          <w:rFonts w:hint="cs"/>
          <w:sz w:val="32"/>
          <w:szCs w:val="32"/>
        </w:rPr>
      </w:pPr>
      <w:r w:rsidRPr="005921F2">
        <w:rPr>
          <w:sz w:val="32"/>
          <w:szCs w:val="32"/>
          <w:cs/>
        </w:rPr>
        <w:t xml:space="preserve">ที่  </w:t>
      </w:r>
      <w:proofErr w:type="spellStart"/>
      <w:r w:rsidRPr="005921F2">
        <w:rPr>
          <w:sz w:val="32"/>
          <w:szCs w:val="32"/>
          <w:cs/>
        </w:rPr>
        <w:t>ศธ</w:t>
      </w:r>
      <w:proofErr w:type="spellEnd"/>
      <w:r w:rsidRPr="005921F2">
        <w:rPr>
          <w:sz w:val="32"/>
          <w:szCs w:val="32"/>
          <w:cs/>
        </w:rPr>
        <w:t xml:space="preserve">  04225/</w:t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</w:t>
      </w:r>
      <w:r>
        <w:t xml:space="preserve">    </w:t>
      </w:r>
      <w:r>
        <w:rPr>
          <w:noProof/>
        </w:rPr>
        <w:drawing>
          <wp:inline distT="0" distB="0" distL="0" distR="0">
            <wp:extent cx="7524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21F2">
        <w:rPr>
          <w:sz w:val="32"/>
          <w:szCs w:val="32"/>
          <w:cs/>
        </w:rPr>
        <w:t>สำนักงานเขตพื้นที่การศึกษา</w:t>
      </w:r>
      <w:r>
        <w:rPr>
          <w:rFonts w:hint="cs"/>
          <w:sz w:val="32"/>
          <w:szCs w:val="32"/>
          <w:cs/>
        </w:rPr>
        <w:t>ประถมศึกษา</w:t>
      </w:r>
      <w:r>
        <w:rPr>
          <w:sz w:val="32"/>
          <w:szCs w:val="32"/>
          <w:cs/>
        </w:rPr>
        <w:t xml:space="preserve">พัทลุง เขต </w:t>
      </w:r>
      <w:r w:rsidRPr="005921F2">
        <w:rPr>
          <w:sz w:val="32"/>
          <w:szCs w:val="32"/>
          <w:cs/>
        </w:rPr>
        <w:t>2</w:t>
      </w:r>
    </w:p>
    <w:p w:rsidR="000E7B1B" w:rsidRPr="005921F2" w:rsidRDefault="000E7B1B" w:rsidP="000E7B1B">
      <w:pPr>
        <w:pStyle w:val="a3"/>
        <w:jc w:val="left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</w:t>
      </w:r>
      <w:r w:rsidRPr="005921F2">
        <w:rPr>
          <w:sz w:val="32"/>
          <w:szCs w:val="32"/>
          <w:cs/>
        </w:rPr>
        <w:t>ต.แม่ขรี</w:t>
      </w:r>
      <w:r>
        <w:rPr>
          <w:sz w:val="32"/>
          <w:szCs w:val="32"/>
        </w:rPr>
        <w:t xml:space="preserve">   </w:t>
      </w:r>
      <w:r>
        <w:rPr>
          <w:rFonts w:hint="cs"/>
          <w:sz w:val="32"/>
          <w:szCs w:val="32"/>
          <w:cs/>
        </w:rPr>
        <w:t xml:space="preserve">อ.ตะโหมด   </w:t>
      </w:r>
      <w:r>
        <w:rPr>
          <w:sz w:val="32"/>
          <w:szCs w:val="32"/>
          <w:cs/>
        </w:rPr>
        <w:t xml:space="preserve">จ.พัทลุง   </w:t>
      </w:r>
      <w:r w:rsidRPr="005921F2">
        <w:rPr>
          <w:sz w:val="32"/>
          <w:szCs w:val="32"/>
          <w:cs/>
        </w:rPr>
        <w:t xml:space="preserve"> 93160</w:t>
      </w:r>
      <w:r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ab/>
      </w:r>
    </w:p>
    <w:p w:rsidR="000E7B1B" w:rsidRPr="005921F2" w:rsidRDefault="000E7B1B" w:rsidP="000E7B1B">
      <w:pPr>
        <w:pStyle w:val="a3"/>
        <w:jc w:val="left"/>
        <w:rPr>
          <w:rFonts w:hint="cs"/>
          <w:sz w:val="16"/>
          <w:szCs w:val="16"/>
        </w:rPr>
      </w:pPr>
    </w:p>
    <w:p w:rsidR="000E7B1B" w:rsidRDefault="000E7B1B" w:rsidP="000E7B1B">
      <w:pPr>
        <w:pStyle w:val="a3"/>
        <w:jc w:val="lef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 xml:space="preserve">  </w:t>
      </w:r>
      <w:r>
        <w:rPr>
          <w:rFonts w:hint="cs"/>
          <w:sz w:val="32"/>
          <w:szCs w:val="32"/>
          <w:cs/>
        </w:rPr>
        <w:t xml:space="preserve">            </w:t>
      </w:r>
      <w:r>
        <w:rPr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      เมษายน </w:t>
      </w:r>
      <w:r>
        <w:rPr>
          <w:sz w:val="32"/>
          <w:szCs w:val="32"/>
          <w:cs/>
        </w:rPr>
        <w:t xml:space="preserve"> 25</w:t>
      </w:r>
      <w:r>
        <w:rPr>
          <w:rFonts w:hint="cs"/>
          <w:sz w:val="32"/>
          <w:szCs w:val="32"/>
          <w:cs/>
        </w:rPr>
        <w:t>57</w:t>
      </w:r>
    </w:p>
    <w:p w:rsidR="000E7B1B" w:rsidRPr="00372354" w:rsidRDefault="000E7B1B" w:rsidP="000E7B1B">
      <w:pPr>
        <w:pStyle w:val="a3"/>
        <w:jc w:val="left"/>
        <w:rPr>
          <w:sz w:val="16"/>
          <w:szCs w:val="16"/>
        </w:rPr>
      </w:pPr>
    </w:p>
    <w:p w:rsidR="000E7B1B" w:rsidRPr="00FA58F6" w:rsidRDefault="000E7B1B" w:rsidP="000E7B1B">
      <w:pPr>
        <w:pStyle w:val="a3"/>
        <w:jc w:val="left"/>
        <w:rPr>
          <w:rFonts w:hint="cs"/>
          <w:sz w:val="32"/>
          <w:szCs w:val="32"/>
          <w:cs/>
        </w:rPr>
      </w:pPr>
      <w:r>
        <w:rPr>
          <w:sz w:val="32"/>
          <w:szCs w:val="32"/>
          <w:cs/>
        </w:rPr>
        <w:t xml:space="preserve">เรื่อง    </w:t>
      </w:r>
      <w:r>
        <w:rPr>
          <w:rFonts w:hint="cs"/>
          <w:sz w:val="32"/>
          <w:szCs w:val="32"/>
          <w:cs/>
        </w:rPr>
        <w:t xml:space="preserve"> การส่งใช้เงินยืมราชการ (เงินทดรองราชการ)</w:t>
      </w:r>
    </w:p>
    <w:p w:rsidR="000E7B1B" w:rsidRPr="005921F2" w:rsidRDefault="000E7B1B" w:rsidP="000E7B1B">
      <w:pPr>
        <w:pStyle w:val="a3"/>
        <w:jc w:val="left"/>
        <w:rPr>
          <w:sz w:val="16"/>
          <w:szCs w:val="16"/>
        </w:rPr>
      </w:pPr>
    </w:p>
    <w:p w:rsidR="000E7B1B" w:rsidRDefault="000E7B1B" w:rsidP="000E7B1B">
      <w:pPr>
        <w:pStyle w:val="a3"/>
        <w:jc w:val="left"/>
        <w:rPr>
          <w:rFonts w:hint="cs"/>
          <w:sz w:val="32"/>
          <w:szCs w:val="32"/>
          <w:cs/>
        </w:rPr>
      </w:pPr>
      <w:r w:rsidRPr="005921F2">
        <w:rPr>
          <w:sz w:val="32"/>
          <w:szCs w:val="32"/>
          <w:cs/>
        </w:rPr>
        <w:t xml:space="preserve">เรียน   </w:t>
      </w:r>
      <w:r>
        <w:rPr>
          <w:rFonts w:hint="cs"/>
          <w:sz w:val="32"/>
          <w:szCs w:val="32"/>
          <w:cs/>
        </w:rPr>
        <w:t xml:space="preserve">  ผู้อำนวยการโรงเรียนบ้านคลองใหญ่</w:t>
      </w:r>
    </w:p>
    <w:p w:rsidR="000E7B1B" w:rsidRPr="005921F2" w:rsidRDefault="000E7B1B" w:rsidP="000E7B1B">
      <w:pPr>
        <w:pStyle w:val="a3"/>
        <w:jc w:val="left"/>
        <w:rPr>
          <w:sz w:val="16"/>
          <w:szCs w:val="16"/>
        </w:rPr>
      </w:pPr>
      <w:r>
        <w:rPr>
          <w:rFonts w:hint="cs"/>
          <w:sz w:val="16"/>
          <w:szCs w:val="16"/>
          <w:cs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7B1B" w:rsidRDefault="000E7B1B" w:rsidP="000E7B1B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 xml:space="preserve">               </w:t>
      </w:r>
      <w:r>
        <w:rPr>
          <w:rFonts w:hint="cs"/>
          <w:sz w:val="32"/>
          <w:szCs w:val="32"/>
          <w:cs/>
        </w:rPr>
        <w:t>ตามที่  นายสุ</w:t>
      </w:r>
      <w:proofErr w:type="spellStart"/>
      <w:r>
        <w:rPr>
          <w:rFonts w:hint="cs"/>
          <w:sz w:val="32"/>
          <w:szCs w:val="32"/>
          <w:cs/>
        </w:rPr>
        <w:t>วิทย์</w:t>
      </w:r>
      <w:proofErr w:type="spellEnd"/>
      <w:r>
        <w:rPr>
          <w:rFonts w:hint="cs"/>
          <w:sz w:val="32"/>
          <w:szCs w:val="32"/>
          <w:cs/>
        </w:rPr>
        <w:t xml:space="preserve">   </w:t>
      </w:r>
      <w:proofErr w:type="spellStart"/>
      <w:r>
        <w:rPr>
          <w:rFonts w:hint="cs"/>
          <w:sz w:val="32"/>
          <w:szCs w:val="32"/>
          <w:cs/>
        </w:rPr>
        <w:t>เจะโซะ</w:t>
      </w:r>
      <w:proofErr w:type="spellEnd"/>
      <w:r>
        <w:rPr>
          <w:rFonts w:hint="cs"/>
          <w:sz w:val="32"/>
          <w:szCs w:val="32"/>
          <w:cs/>
        </w:rPr>
        <w:t xml:space="preserve">  ตำแหน่ง  ผอ.</w:t>
      </w:r>
      <w:proofErr w:type="spellStart"/>
      <w:r>
        <w:rPr>
          <w:rFonts w:hint="cs"/>
          <w:sz w:val="32"/>
          <w:szCs w:val="32"/>
          <w:cs/>
        </w:rPr>
        <w:t>ร.ร.</w:t>
      </w:r>
      <w:proofErr w:type="spellEnd"/>
      <w:r>
        <w:rPr>
          <w:rFonts w:hint="cs"/>
          <w:sz w:val="32"/>
          <w:szCs w:val="32"/>
          <w:cs/>
        </w:rPr>
        <w:t>บ้านคลองใหญ่   ได้ยืมเงินราชการตามสัญญาเลขที่   26/57   ลงวันที่  12   มีนาคม  2557   จำนวนเงิน   41</w:t>
      </w:r>
      <w:proofErr w:type="gramStart"/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820</w:t>
      </w:r>
      <w:proofErr w:type="gramEnd"/>
      <w:r>
        <w:rPr>
          <w:rFonts w:hint="cs"/>
          <w:sz w:val="32"/>
          <w:szCs w:val="32"/>
          <w:cs/>
        </w:rPr>
        <w:t xml:space="preserve">.-  บาท   นั้น </w:t>
      </w:r>
    </w:p>
    <w:p w:rsidR="000E7B1B" w:rsidRPr="005921F2" w:rsidRDefault="000E7B1B" w:rsidP="000E7B1B">
      <w:pPr>
        <w:pStyle w:val="a3"/>
        <w:ind w:firstLine="720"/>
        <w:jc w:val="left"/>
        <w:rPr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      </w:t>
      </w:r>
    </w:p>
    <w:p w:rsidR="000E7B1B" w:rsidRDefault="000E7B1B" w:rsidP="000E7B1B">
      <w:pPr>
        <w:pStyle w:val="a3"/>
        <w:jc w:val="left"/>
        <w:rPr>
          <w:rFonts w:hint="cs"/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 xml:space="preserve"> บัดนี้  ล่วงเลยกำหนดเวลามานานแล้ว   ยังมิได้ส่งใช้เงินยืมราชการดังกล่าว  ในการนี้  ขอให้ท่านดำเนินการส่งใช้เงินยืมภายในวันที่    6  พฤษภาคม  2557   ถ้าหากยังไม่ส่งใช้ภายในกำหนด        สำนักงานเขตพื้นที่การศึกษาประถมศึกษาพัทลุง เขต 2   จะดำเนินการตามระเบียบต่อไป</w:t>
      </w:r>
    </w:p>
    <w:p w:rsidR="000E7B1B" w:rsidRPr="005921F2" w:rsidRDefault="000E7B1B" w:rsidP="000E7B1B">
      <w:pPr>
        <w:pStyle w:val="a3"/>
        <w:jc w:val="left"/>
        <w:rPr>
          <w:rFonts w:hint="cs"/>
          <w:sz w:val="16"/>
          <w:szCs w:val="16"/>
        </w:rPr>
      </w:pPr>
      <w:r w:rsidRPr="005921F2">
        <w:rPr>
          <w:sz w:val="32"/>
          <w:szCs w:val="32"/>
          <w:cs/>
        </w:rPr>
        <w:t xml:space="preserve">                                                                               </w:t>
      </w:r>
    </w:p>
    <w:p w:rsidR="000E7B1B" w:rsidRDefault="000E7B1B" w:rsidP="000E7B1B">
      <w:pPr>
        <w:pStyle w:val="a3"/>
        <w:jc w:val="left"/>
        <w:rPr>
          <w:rFonts w:hint="cs"/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 xml:space="preserve"> </w:t>
      </w:r>
      <w:r w:rsidRPr="005921F2">
        <w:rPr>
          <w:sz w:val="32"/>
          <w:szCs w:val="32"/>
          <w:cs/>
        </w:rPr>
        <w:t xml:space="preserve"> จึงเรียนมาเพื่อ</w:t>
      </w:r>
      <w:r>
        <w:rPr>
          <w:rFonts w:hint="cs"/>
          <w:sz w:val="32"/>
          <w:szCs w:val="32"/>
          <w:cs/>
        </w:rPr>
        <w:t>ทราบ</w:t>
      </w:r>
    </w:p>
    <w:p w:rsidR="000E7B1B" w:rsidRPr="005921F2" w:rsidRDefault="000E7B1B" w:rsidP="000E7B1B">
      <w:pPr>
        <w:pStyle w:val="a3"/>
        <w:jc w:val="left"/>
        <w:rPr>
          <w:rFonts w:hint="cs"/>
          <w:sz w:val="32"/>
          <w:szCs w:val="32"/>
        </w:rPr>
      </w:pPr>
    </w:p>
    <w:p w:rsidR="000E7B1B" w:rsidRPr="005921F2" w:rsidRDefault="000E7B1B" w:rsidP="000E7B1B">
      <w:pPr>
        <w:pStyle w:val="a3"/>
        <w:jc w:val="left"/>
        <w:rPr>
          <w:sz w:val="32"/>
          <w:szCs w:val="32"/>
          <w:cs/>
        </w:rPr>
      </w:pP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</w:p>
    <w:p w:rsidR="000E7B1B" w:rsidRPr="005921F2" w:rsidRDefault="000E7B1B" w:rsidP="000E7B1B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  <w:t xml:space="preserve">           </w:t>
      </w:r>
      <w:r>
        <w:rPr>
          <w:rFonts w:hint="cs"/>
          <w:sz w:val="32"/>
          <w:szCs w:val="32"/>
          <w:cs/>
        </w:rPr>
        <w:t xml:space="preserve">              </w:t>
      </w:r>
      <w:r w:rsidRPr="005921F2">
        <w:rPr>
          <w:sz w:val="32"/>
          <w:szCs w:val="32"/>
          <w:cs/>
        </w:rPr>
        <w:t xml:space="preserve">  ขอแสดงความนับถือ</w:t>
      </w:r>
      <w:r w:rsidRPr="005921F2">
        <w:rPr>
          <w:sz w:val="32"/>
          <w:szCs w:val="32"/>
          <w:cs/>
        </w:rPr>
        <w:tab/>
        <w:t xml:space="preserve">   </w:t>
      </w:r>
    </w:p>
    <w:p w:rsidR="000E7B1B" w:rsidRPr="005921F2" w:rsidRDefault="000E7B1B" w:rsidP="000E7B1B">
      <w:pPr>
        <w:pStyle w:val="a3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1313815</wp:posOffset>
            </wp:positionH>
            <wp:positionV relativeFrom="paragraph">
              <wp:posOffset>5080</wp:posOffset>
            </wp:positionV>
            <wp:extent cx="3848100" cy="134175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B1B" w:rsidRDefault="000E7B1B" w:rsidP="000E7B1B">
      <w:pPr>
        <w:pStyle w:val="a3"/>
        <w:rPr>
          <w:sz w:val="32"/>
          <w:szCs w:val="32"/>
        </w:rPr>
      </w:pPr>
    </w:p>
    <w:p w:rsidR="000E7B1B" w:rsidRDefault="000E7B1B" w:rsidP="000E7B1B">
      <w:pPr>
        <w:pStyle w:val="a3"/>
        <w:rPr>
          <w:sz w:val="32"/>
          <w:szCs w:val="32"/>
        </w:rPr>
      </w:pPr>
    </w:p>
    <w:p w:rsidR="000E7B1B" w:rsidRPr="005921F2" w:rsidRDefault="000E7B1B" w:rsidP="000E7B1B">
      <w:pPr>
        <w:pStyle w:val="a3"/>
        <w:rPr>
          <w:sz w:val="32"/>
          <w:szCs w:val="32"/>
        </w:rPr>
      </w:pPr>
    </w:p>
    <w:p w:rsidR="000E7B1B" w:rsidRDefault="000E7B1B" w:rsidP="000E7B1B">
      <w:pPr>
        <w:pStyle w:val="a3"/>
        <w:rPr>
          <w:rFonts w:hint="cs"/>
          <w:sz w:val="32"/>
          <w:szCs w:val="32"/>
        </w:rPr>
      </w:pPr>
    </w:p>
    <w:p w:rsidR="000E7B1B" w:rsidRPr="005921F2" w:rsidRDefault="000E7B1B" w:rsidP="000E7B1B">
      <w:pPr>
        <w:pStyle w:val="a3"/>
        <w:jc w:val="left"/>
        <w:rPr>
          <w:sz w:val="32"/>
          <w:szCs w:val="32"/>
        </w:rPr>
      </w:pPr>
    </w:p>
    <w:p w:rsidR="000E7B1B" w:rsidRPr="005921F2" w:rsidRDefault="000E7B1B" w:rsidP="000E7B1B">
      <w:pPr>
        <w:pStyle w:val="a3"/>
        <w:jc w:val="lef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กลุ่ม</w:t>
      </w:r>
      <w:r>
        <w:rPr>
          <w:rFonts w:hint="cs"/>
          <w:sz w:val="32"/>
          <w:szCs w:val="32"/>
          <w:cs/>
        </w:rPr>
        <w:t>บริหารการเงินและสินทรัพย์</w:t>
      </w:r>
    </w:p>
    <w:p w:rsidR="000E7B1B" w:rsidRDefault="000E7B1B" w:rsidP="000E7B1B">
      <w:pPr>
        <w:pStyle w:val="a3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โทร.</w:t>
      </w:r>
      <w:r w:rsidRPr="005921F2">
        <w:rPr>
          <w:sz w:val="32"/>
          <w:szCs w:val="32"/>
          <w:cs/>
        </w:rPr>
        <w:t>074-</w:t>
      </w:r>
      <w:r w:rsidRPr="00377898">
        <w:rPr>
          <w:rFonts w:ascii="Angsana New" w:hAnsi="Angsana New"/>
          <w:sz w:val="32"/>
          <w:szCs w:val="32"/>
        </w:rPr>
        <w:t>695913</w:t>
      </w:r>
    </w:p>
    <w:p w:rsidR="000E7B1B" w:rsidRDefault="000E7B1B" w:rsidP="000E7B1B">
      <w:pPr>
        <w:pStyle w:val="a3"/>
        <w:jc w:val="left"/>
        <w:rPr>
          <w:sz w:val="32"/>
          <w:szCs w:val="32"/>
        </w:rPr>
      </w:pPr>
    </w:p>
    <w:p w:rsidR="000E7B1B" w:rsidRDefault="000E7B1B" w:rsidP="000E7B1B">
      <w:pPr>
        <w:pStyle w:val="a3"/>
        <w:jc w:val="left"/>
        <w:rPr>
          <w:sz w:val="32"/>
          <w:szCs w:val="32"/>
        </w:rPr>
      </w:pPr>
    </w:p>
    <w:p w:rsidR="000E7B1B" w:rsidRPr="00FA4C6D" w:rsidRDefault="000E7B1B" w:rsidP="000E7B1B">
      <w:pPr>
        <w:pStyle w:val="a3"/>
        <w:jc w:val="left"/>
        <w:rPr>
          <w:rFonts w:hint="cs"/>
          <w:sz w:val="32"/>
          <w:szCs w:val="32"/>
        </w:rPr>
      </w:pPr>
    </w:p>
    <w:p w:rsidR="00E44C24" w:rsidRDefault="00E44C24"/>
    <w:sectPr w:rsidR="00E44C24" w:rsidSect="00163FB1">
      <w:pgSz w:w="11906" w:h="16838" w:code="9"/>
      <w:pgMar w:top="1247" w:right="1134" w:bottom="1440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E7B1B"/>
    <w:rsid w:val="000E7B1B"/>
    <w:rsid w:val="00E4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7B1B"/>
    <w:pPr>
      <w:spacing w:after="0" w:line="240" w:lineRule="auto"/>
      <w:jc w:val="center"/>
    </w:pPr>
    <w:rPr>
      <w:rFonts w:ascii="Cordia New" w:eastAsia="Cordia New" w:hAnsi="Cordia New" w:cs="Angsana New"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0E7B1B"/>
    <w:rPr>
      <w:rFonts w:ascii="Cordia New" w:eastAsia="Cordia New" w:hAnsi="Cordia New" w:cs="Angsana New"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E7B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E7B1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2014-04-29T04:18:00Z</dcterms:created>
  <dcterms:modified xsi:type="dcterms:W3CDTF">2014-04-29T04:20:00Z</dcterms:modified>
</cp:coreProperties>
</file>