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3F2" w:rsidRDefault="00A623F2" w:rsidP="00A623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แบบตรวจราชการแบบ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 </w:t>
      </w:r>
    </w:p>
    <w:p w:rsidR="00A623F2" w:rsidRDefault="00A623F2" w:rsidP="00A623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เพื่อขับเคลื่อนประเด็นนโยบาย การดำเนินการก่อนเข้าสู่ประชาคมอาเซียน ปี  พ.ศ.2558</w:t>
      </w:r>
    </w:p>
    <w:p w:rsidR="00A623F2" w:rsidRDefault="00A623F2" w:rsidP="00A623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พ.ศ.2557 รอบที่ 2 (</w:t>
      </w:r>
      <w:r>
        <w:rPr>
          <w:rFonts w:ascii="TH SarabunIT๙" w:hAnsi="TH SarabunIT๙" w:cs="TH SarabunIT๙"/>
          <w:b/>
          <w:bCs/>
          <w:sz w:val="32"/>
          <w:szCs w:val="32"/>
        </w:rPr>
        <w:t>Monitoring and Evaluation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A623F2" w:rsidRDefault="00A623F2" w:rsidP="00A623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ระหว่างวันที่  1  เมษายน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30  กันยายน 2557</w:t>
      </w:r>
    </w:p>
    <w:p w:rsidR="00A623F2" w:rsidRDefault="00A623F2" w:rsidP="00A623F2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………………………………..</w:t>
      </w:r>
    </w:p>
    <w:p w:rsidR="00A623F2" w:rsidRDefault="00A623F2" w:rsidP="00A623F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หน่วยงาน/สถานศึกษา.................................................อำเภอ............................สังกัด..............................</w:t>
      </w:r>
    </w:p>
    <w:p w:rsidR="00A623F2" w:rsidRDefault="00A623F2" w:rsidP="00A623F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A623F2" w:rsidRDefault="00A623F2" w:rsidP="00A623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1. เพื่อทราบปัญหา และอุปสรรคในการดำเนินงาน</w:t>
      </w:r>
    </w:p>
    <w:p w:rsidR="00A623F2" w:rsidRDefault="00A623F2" w:rsidP="00A623F2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2. เพื่อเสนอแนะแนวทางในการแก้ไขปัญหา</w:t>
      </w:r>
    </w:p>
    <w:p w:rsidR="00A623F2" w:rsidRDefault="00A623F2" w:rsidP="00A623F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จุดเน้นการตรวจราชการ รอบที่ 2 (เมษายน </w:t>
      </w:r>
      <w:r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="001D1C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 2557)</w:t>
      </w:r>
    </w:p>
    <w:p w:rsidR="00A623F2" w:rsidRDefault="00A623F2" w:rsidP="00A623F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1. ติดตามความก้าวหน้า</w:t>
      </w:r>
    </w:p>
    <w:p w:rsidR="00A623F2" w:rsidRDefault="00A623F2" w:rsidP="00A623F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2. ติดตามผลการดำเนินงาน</w:t>
      </w:r>
    </w:p>
    <w:p w:rsidR="00A623F2" w:rsidRDefault="00A623F2" w:rsidP="00A623F2">
      <w:pPr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3. ประเมินผลการดำเนินงาน</w:t>
      </w:r>
    </w:p>
    <w:p w:rsidR="00A623F2" w:rsidRDefault="00A623F2" w:rsidP="00A623F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กรอบการตรวจราชการ รอบที่ 2</w:t>
      </w:r>
    </w:p>
    <w:p w:rsidR="00A623F2" w:rsidRDefault="00A623F2" w:rsidP="00A623F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การเปิด-ปิดภาคเรียน</w:t>
      </w:r>
    </w:p>
    <w:p w:rsidR="00A623F2" w:rsidRDefault="00A623F2" w:rsidP="00A623F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1. ความก้าวหน้าของการกำหนดเปิดภาคเรียนของสถาบันอุดมศึกษาในเดือนสิงหาคม 2557</w:t>
      </w:r>
    </w:p>
    <w:p w:rsidR="00A623F2" w:rsidRDefault="00A623F2" w:rsidP="00A623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2. ผลการดำเนินการในการเปิดภาคเรียนของสถาบันอุดมศึกษาในเดือนสิงหาคม 2557 ว่ามีสถานศึกษาแห่งใดดำเนินการแล้วหรือไม่อย่างไร (มีคำสั่ง/ประกาศหรือไม่)</w:t>
      </w:r>
    </w:p>
    <w:p w:rsidR="00A623F2" w:rsidRDefault="00A623F2" w:rsidP="00A623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3. ผลการดำเนินงานเปิดภาคเรียนในเดือนสิงหาคม มีปัญหา/อุปสรรค ในระดับสถาบันอุดมศึกษา ระดับนักศึกษาหรือไม่ อย่างไร</w:t>
      </w:r>
    </w:p>
    <w:p w:rsidR="00A623F2" w:rsidRDefault="00A623F2" w:rsidP="00A623F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4. การเปิดภาคเรียนในเดือนสิงหาคม ที่ผ่านมามีข้อเสนอในการแก้ไขปัญหา/การพัฒนาให้เหมาะสมหรือไม่ อย่างไร</w:t>
      </w:r>
    </w:p>
    <w:p w:rsidR="00A623F2" w:rsidRDefault="00A623F2" w:rsidP="00A623F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การใช้หลักสูตรร่วมอาเซียน  </w:t>
      </w:r>
    </w:p>
    <w:p w:rsidR="00A623F2" w:rsidRDefault="00A623F2" w:rsidP="00A623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1. ความก้าวหน้าของการนำหลักสูตรร่วมอาเซียนมาใช้ในสถานศึกษาว่า มีการนำหลักสูตรดังกล่าวมาใช้หรือไม่)    </w:t>
      </w:r>
    </w:p>
    <w:p w:rsidR="00A623F2" w:rsidRDefault="00A623F2" w:rsidP="00A623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2. การดำเนินงานในการนำหลักสูตรร่วมอาเซียนได้มีการดำเนินการแก้ไขอย่างไรบ้าง ได้แก่</w:t>
      </w:r>
    </w:p>
    <w:p w:rsidR="00A623F2" w:rsidRDefault="00A623F2" w:rsidP="00A623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การจัดทำหลักสูตรสถานศึกษา/หลักสูตรท้องถิ่น</w:t>
      </w:r>
    </w:p>
    <w:p w:rsidR="00A623F2" w:rsidRDefault="00A623F2" w:rsidP="00A623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การจัดทำแผนการสอน</w:t>
      </w:r>
    </w:p>
    <w:p w:rsidR="00A623F2" w:rsidRDefault="00A623F2" w:rsidP="00A623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การใช้แนวทางการสอน</w:t>
      </w:r>
    </w:p>
    <w:p w:rsidR="00A623F2" w:rsidRDefault="00A623F2" w:rsidP="00A623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การจัดหา/พัฒนาสื่อ</w:t>
      </w:r>
    </w:p>
    <w:p w:rsidR="00A623F2" w:rsidRDefault="00A623F2" w:rsidP="00A623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3. ปัญหาและอุปสรรคของการใช้หลักสูตรร่วมอาเซียน</w:t>
      </w:r>
    </w:p>
    <w:p w:rsidR="00A623F2" w:rsidRDefault="00A623F2" w:rsidP="00A623F2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4. ข้อเสนอแนะในการแก้ไขปัญหาหรือการพัฒนาหลักสูตรร่วมอาเซียน</w:t>
      </w:r>
    </w:p>
    <w:p w:rsidR="00A623F2" w:rsidRDefault="00A623F2" w:rsidP="00A623F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การพัฒนาครู      </w:t>
      </w:r>
    </w:p>
    <w:p w:rsidR="00A623F2" w:rsidRDefault="00A623F2" w:rsidP="00A623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1. ความก้าวหน้าของการพัฒนาครูให้มีความรู้ความเข้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>าใจเกี่ยวกับอาเซียน และการพัฒนาความสามารถในการใช้ภาษาอังกฤษของครู</w:t>
      </w:r>
    </w:p>
    <w:p w:rsidR="00A623F2" w:rsidRDefault="00A623F2" w:rsidP="00A623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2. การดำเนินงานพัฒนาครูในการเตรียมการเข้าสู่ประชาคมอาเซียน ได้มีการดำเนินการอย่างไรบ้าง</w:t>
      </w:r>
    </w:p>
    <w:p w:rsidR="00A623F2" w:rsidRDefault="00A623F2" w:rsidP="00A623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การอบรมให้มีความรู้ความเข้าใจเกี่ยวกับอาเซียน</w:t>
      </w:r>
    </w:p>
    <w:p w:rsidR="00A623F2" w:rsidRDefault="00A623F2" w:rsidP="00A623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การอบรมเกี่ยวกับการใช้หลักสูตรร่วมอาเซียน</w:t>
      </w:r>
    </w:p>
    <w:p w:rsidR="00A623F2" w:rsidRDefault="00A623F2" w:rsidP="00A623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การอบรมการใช้ภาษาอังกฤษสำหรับครู</w:t>
      </w:r>
    </w:p>
    <w:p w:rsidR="00A623F2" w:rsidRDefault="00A623F2" w:rsidP="00A623F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3. ปัญหาและอุปสรรคของการพัฒนาครูเพื่อการเตรียมการเข้าสู่ประชาคมอาเซียน</w:t>
      </w:r>
    </w:p>
    <w:p w:rsidR="00A623F2" w:rsidRDefault="00A623F2" w:rsidP="00A623F2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  <w:t>4. ข้อเสนอแนะในการพัฒนาครูเพื่อการเตรียมการเข้าสู่ประชาคมอาเซียน</w:t>
      </w:r>
    </w:p>
    <w:p w:rsidR="00A623F2" w:rsidRDefault="00A623F2" w:rsidP="00A623F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การพัฒนาผู้เรียน</w:t>
      </w:r>
    </w:p>
    <w:p w:rsidR="00A623F2" w:rsidRDefault="00A623F2" w:rsidP="00A623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1. การดำเนินการพัฒนาผู้เรียนเพื่อเตรียมเข้าสู่ประชาคมอาเซียน</w:t>
      </w:r>
    </w:p>
    <w:p w:rsidR="00A623F2" w:rsidRDefault="00A623F2" w:rsidP="00A623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การจัดการเรียนการสอนตามหลักสูตรร่วมอาเซียน</w:t>
      </w:r>
    </w:p>
    <w:p w:rsidR="00A623F2" w:rsidRDefault="00A623F2" w:rsidP="00A623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(เวลาเรียนต่อสัปดาห์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 ผลการเรียนในรายวิชาของหลักสูตรร่วมอาเซียน)</w:t>
      </w:r>
    </w:p>
    <w:p w:rsidR="00A623F2" w:rsidRDefault="00A623F2" w:rsidP="00A623F2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การยกระดับคุณภาพวิชาหลัก ภาษาอังกฤษ คณิตศาสตร์ วิทยาศาสตร์)</w:t>
      </w:r>
    </w:p>
    <w:p w:rsidR="00A623F2" w:rsidRDefault="00A623F2" w:rsidP="00A623F2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การฝึกอบรมภาษาอังกฤษให้แก่นักเรียน และประชาชนทั่วไป (เน้นการสนทนา/นอกเหนือจากหลักสูตรการศึกษาขั้นพื้นฐาน)</w:t>
      </w:r>
    </w:p>
    <w:p w:rsidR="00A623F2" w:rsidRDefault="00A623F2" w:rsidP="00A623F2">
      <w:pPr>
        <w:pStyle w:val="1"/>
        <w:spacing w:after="0" w:line="240" w:lineRule="auto"/>
        <w:ind w:left="1800" w:hanging="109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 การจัดการเรียนการสอนเพื่อยกระดับสมรรถนะแรงงานให้มีคุณภาพ</w:t>
      </w:r>
    </w:p>
    <w:p w:rsidR="00A623F2" w:rsidRDefault="00A623F2" w:rsidP="00A623F2">
      <w:pPr>
        <w:pStyle w:val="1"/>
        <w:spacing w:after="0" w:line="240" w:lineRule="auto"/>
        <w:ind w:left="1800" w:hanging="109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- การจัดการเรียนการสอนสายอาชีวศึกษา</w:t>
      </w:r>
    </w:p>
    <w:p w:rsidR="00A623F2" w:rsidRDefault="00A623F2" w:rsidP="00A623F2">
      <w:pPr>
        <w:pStyle w:val="1"/>
        <w:spacing w:after="0" w:line="240" w:lineRule="auto"/>
        <w:ind w:left="1800" w:hanging="109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- การฝึกอบรมหลักสูตรระยะสั้น</w:t>
      </w:r>
    </w:p>
    <w:p w:rsidR="00A623F2" w:rsidRDefault="00A623F2" w:rsidP="00A623F2">
      <w:pPr>
        <w:pStyle w:val="1"/>
        <w:spacing w:after="0" w:line="240" w:lineRule="auto"/>
        <w:ind w:left="1800" w:hanging="109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3. ปัญหาและอุปสรรคในการพัฒนาผู้เรียนเพื่อเตรียมการเข้าสู่ประชาคมอาเซียน</w:t>
      </w:r>
    </w:p>
    <w:p w:rsidR="00A623F2" w:rsidRDefault="00A623F2" w:rsidP="00A623F2">
      <w:pPr>
        <w:pStyle w:val="1"/>
        <w:spacing w:after="0" w:line="240" w:lineRule="auto"/>
        <w:ind w:left="1800" w:hanging="109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4. ข้อเสนอแนะในการแก้ปัญหาและพัฒนาผู้เรียนเพื่อเตรียมการเข้าสู่ประชาคมอาเซียน</w:t>
      </w:r>
    </w:p>
    <w:p w:rsidR="00A623F2" w:rsidRDefault="00A623F2" w:rsidP="00A623F2">
      <w:pPr>
        <w:pStyle w:val="1"/>
        <w:spacing w:after="0" w:line="240" w:lineRule="auto"/>
        <w:ind w:left="1800" w:hanging="1091"/>
        <w:rPr>
          <w:rFonts w:ascii="TH SarabunIT๙" w:hAnsi="TH SarabunIT๙" w:cs="TH SarabunIT๙"/>
          <w:sz w:val="32"/>
          <w:szCs w:val="32"/>
        </w:rPr>
      </w:pPr>
    </w:p>
    <w:p w:rsidR="00A623F2" w:rsidRDefault="00A623F2" w:rsidP="00A623F2">
      <w:pPr>
        <w:pStyle w:val="1"/>
        <w:spacing w:after="0" w:line="240" w:lineRule="auto"/>
        <w:ind w:left="1800" w:hanging="109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</w:t>
      </w:r>
    </w:p>
    <w:p w:rsidR="00A623F2" w:rsidRDefault="00A623F2" w:rsidP="00A623F2">
      <w:pPr>
        <w:pStyle w:val="1"/>
        <w:spacing w:after="0" w:line="240" w:lineRule="auto"/>
        <w:ind w:left="1800" w:hanging="1091"/>
        <w:rPr>
          <w:rFonts w:ascii="TH SarabunIT๙" w:hAnsi="TH SarabunIT๙" w:cs="TH SarabunIT๙"/>
          <w:sz w:val="32"/>
          <w:szCs w:val="32"/>
        </w:rPr>
      </w:pPr>
    </w:p>
    <w:p w:rsidR="00A623F2" w:rsidRDefault="00A623F2" w:rsidP="00A623F2">
      <w:pPr>
        <w:rPr>
          <w:rFonts w:ascii="TH SarabunIT๙" w:hAnsi="TH SarabunIT๙" w:cs="TH SarabunIT๙"/>
          <w:sz w:val="32"/>
          <w:szCs w:val="32"/>
          <w:cs/>
        </w:rPr>
      </w:pPr>
    </w:p>
    <w:p w:rsidR="000D7745" w:rsidRDefault="000D7745"/>
    <w:sectPr w:rsidR="000D7745" w:rsidSect="008E0D99">
      <w:pgSz w:w="11906" w:h="16838"/>
      <w:pgMar w:top="1440" w:right="1274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>
    <w:applyBreakingRules/>
  </w:compat>
  <w:rsids>
    <w:rsidRoot w:val="00A623F2"/>
    <w:rsid w:val="00001767"/>
    <w:rsid w:val="000210E5"/>
    <w:rsid w:val="000D7745"/>
    <w:rsid w:val="000F4308"/>
    <w:rsid w:val="00122756"/>
    <w:rsid w:val="00157E00"/>
    <w:rsid w:val="00190676"/>
    <w:rsid w:val="001D1CC6"/>
    <w:rsid w:val="002317C5"/>
    <w:rsid w:val="00321543"/>
    <w:rsid w:val="00346E3F"/>
    <w:rsid w:val="004A72F7"/>
    <w:rsid w:val="00536E59"/>
    <w:rsid w:val="00581E28"/>
    <w:rsid w:val="00591871"/>
    <w:rsid w:val="006D4194"/>
    <w:rsid w:val="00706327"/>
    <w:rsid w:val="007232DB"/>
    <w:rsid w:val="00732A62"/>
    <w:rsid w:val="007F4874"/>
    <w:rsid w:val="00832632"/>
    <w:rsid w:val="00836EC7"/>
    <w:rsid w:val="00872594"/>
    <w:rsid w:val="008C528D"/>
    <w:rsid w:val="008E0D99"/>
    <w:rsid w:val="008F1E32"/>
    <w:rsid w:val="0091456E"/>
    <w:rsid w:val="009429DD"/>
    <w:rsid w:val="00994928"/>
    <w:rsid w:val="00A623F2"/>
    <w:rsid w:val="00C205C0"/>
    <w:rsid w:val="00CB39AF"/>
    <w:rsid w:val="00D6692F"/>
    <w:rsid w:val="00DA2C8C"/>
    <w:rsid w:val="00DC7E67"/>
    <w:rsid w:val="00E64CCC"/>
    <w:rsid w:val="00ED65A2"/>
    <w:rsid w:val="00EF7F66"/>
    <w:rsid w:val="00F40DAC"/>
    <w:rsid w:val="00F8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23F2"/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uiPriority w:val="99"/>
    <w:qFormat/>
    <w:rsid w:val="00A623F2"/>
    <w:pPr>
      <w:spacing w:after="200" w:line="276" w:lineRule="auto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23F2"/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99"/>
    <w:qFormat/>
    <w:rsid w:val="00A623F2"/>
    <w:pPr>
      <w:spacing w:after="200" w:line="276" w:lineRule="auto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sKzXP</cp:lastModifiedBy>
  <cp:revision>2</cp:revision>
  <cp:lastPrinted>2014-07-30T03:57:00Z</cp:lastPrinted>
  <dcterms:created xsi:type="dcterms:W3CDTF">2014-07-30T04:28:00Z</dcterms:created>
  <dcterms:modified xsi:type="dcterms:W3CDTF">2014-07-30T04:28:00Z</dcterms:modified>
</cp:coreProperties>
</file>