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5F" w:rsidRPr="006003B3" w:rsidRDefault="00C0465F" w:rsidP="00C046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003B3">
        <w:rPr>
          <w:rFonts w:asciiTheme="majorBidi" w:hAnsiTheme="majorBidi" w:cstheme="majorBidi"/>
          <w:b/>
          <w:bCs/>
          <w:sz w:val="32"/>
          <w:szCs w:val="32"/>
          <w:cs/>
        </w:rPr>
        <w:t>แบบทดสอบวิชาศิลปะดนตรีชั้น ป.</w:t>
      </w:r>
      <w:r w:rsidRPr="006003B3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:rsidR="00C0465F" w:rsidRDefault="00C0465F" w:rsidP="00C046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003B3">
        <w:rPr>
          <w:rFonts w:asciiTheme="majorBidi" w:hAnsiTheme="majorBidi" w:cstheme="majorBidi"/>
          <w:b/>
          <w:bCs/>
          <w:sz w:val="32"/>
          <w:szCs w:val="32"/>
          <w:cs/>
        </w:rPr>
        <w:t>โรงเรียนวัดไทรพอน</w:t>
      </w:r>
    </w:p>
    <w:p w:rsidR="00D93F48" w:rsidRPr="006003B3" w:rsidRDefault="00D93F48" w:rsidP="00D93F48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วิชาดนตรี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1</w:t>
      </w:r>
      <w:r w:rsidRPr="00D93F48">
        <w:rPr>
          <w:rFonts w:asciiTheme="majorBidi" w:hAnsiTheme="majorBidi" w:cstheme="majorBidi"/>
          <w:sz w:val="36"/>
          <w:szCs w:val="36"/>
          <w:cs/>
        </w:rPr>
        <w:t>. ถ้าต้องการเขียนภาพให้รูปทรงดูแข็งแรงมั่นคง ควรเลือกใช้เส้นประเภทใด</w:t>
      </w:r>
      <w:r w:rsidRPr="00D93F48">
        <w:rPr>
          <w:rFonts w:asciiTheme="majorBidi" w:hAnsiTheme="majorBidi" w:cstheme="majorBidi"/>
          <w:sz w:val="36"/>
          <w:szCs w:val="36"/>
        </w:rPr>
        <w:t>         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        1. </w:t>
      </w:r>
      <w:r w:rsidRPr="00D93F48">
        <w:rPr>
          <w:rFonts w:asciiTheme="majorBidi" w:hAnsiTheme="majorBidi" w:cstheme="majorBidi"/>
          <w:sz w:val="36"/>
          <w:szCs w:val="36"/>
          <w:cs/>
        </w:rPr>
        <w:t>เส้นตรง + เส้นนอน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        2. </w:t>
      </w:r>
      <w:r w:rsidRPr="00D93F48">
        <w:rPr>
          <w:rFonts w:asciiTheme="majorBidi" w:hAnsiTheme="majorBidi" w:cstheme="majorBidi"/>
          <w:sz w:val="36"/>
          <w:szCs w:val="36"/>
          <w:cs/>
        </w:rPr>
        <w:t>เส้นนอน + เส้นโค้ง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       3. </w:t>
      </w:r>
      <w:r w:rsidRPr="00D93F48">
        <w:rPr>
          <w:rFonts w:asciiTheme="majorBidi" w:hAnsiTheme="majorBidi" w:cstheme="majorBidi"/>
          <w:sz w:val="36"/>
          <w:szCs w:val="36"/>
          <w:cs/>
        </w:rPr>
        <w:t>เส้นประ + เส้นตรง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       4. </w:t>
      </w:r>
      <w:r w:rsidRPr="00D93F48">
        <w:rPr>
          <w:rFonts w:asciiTheme="majorBidi" w:hAnsiTheme="majorBidi" w:cstheme="majorBidi"/>
          <w:sz w:val="36"/>
          <w:szCs w:val="36"/>
          <w:cs/>
        </w:rPr>
        <w:t>เส้นหยัก + เส้นโค้ง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2</w:t>
      </w:r>
      <w:r w:rsidRPr="00D93F48">
        <w:rPr>
          <w:rFonts w:asciiTheme="majorBidi" w:hAnsiTheme="majorBidi" w:cstheme="majorBidi"/>
          <w:sz w:val="36"/>
          <w:szCs w:val="36"/>
          <w:cs/>
        </w:rPr>
        <w:t>.</w:t>
      </w:r>
      <w:r w:rsidRPr="00D93F48">
        <w:rPr>
          <w:rFonts w:asciiTheme="majorBidi" w:eastAsia="Times New Roman" w:hAnsiTheme="majorBidi" w:cstheme="majorBidi"/>
          <w:color w:val="444455"/>
          <w:sz w:val="36"/>
          <w:szCs w:val="36"/>
        </w:rPr>
        <w:t xml:space="preserve"> </w:t>
      </w:r>
      <w:r w:rsidRPr="00D93F48">
        <w:rPr>
          <w:rFonts w:asciiTheme="majorBidi" w:hAnsiTheme="majorBidi" w:cstheme="majorBidi"/>
          <w:sz w:val="36"/>
          <w:szCs w:val="36"/>
        </w:rPr>
        <w:t> </w:t>
      </w:r>
      <w:r w:rsidRPr="00D93F48">
        <w:rPr>
          <w:rFonts w:asciiTheme="majorBidi" w:hAnsiTheme="majorBidi" w:cstheme="majorBidi"/>
          <w:sz w:val="36"/>
          <w:szCs w:val="36"/>
          <w:cs/>
        </w:rPr>
        <w:t>การแกะสลักจากสบู่ ควรเริ่มต้นจากข้อใด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1.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ตกแต่งรายละเอียด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2.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เขียนลวดลายลงบนสบู่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3.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เกลาพื้นผิวสบู่ให้เรียบ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 4.   </w:t>
      </w:r>
      <w:r w:rsidRPr="00D93F48">
        <w:rPr>
          <w:rFonts w:asciiTheme="majorBidi" w:hAnsiTheme="majorBidi" w:cstheme="majorBidi"/>
          <w:sz w:val="36"/>
          <w:szCs w:val="36"/>
          <w:cs/>
        </w:rPr>
        <w:t>ใช้มีดแกะสลักให้เป็นภาพ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3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Pr="00D93F48">
        <w:rPr>
          <w:rFonts w:asciiTheme="majorBidi" w:hAnsiTheme="majorBidi" w:cstheme="majorBidi"/>
          <w:sz w:val="36"/>
          <w:szCs w:val="36"/>
        </w:rPr>
        <w:t xml:space="preserve">  </w:t>
      </w:r>
      <w:r w:rsidRPr="00D93F48">
        <w:rPr>
          <w:rFonts w:asciiTheme="majorBidi" w:hAnsiTheme="majorBidi" w:cstheme="majorBidi"/>
          <w:sz w:val="36"/>
          <w:szCs w:val="36"/>
          <w:cs/>
        </w:rPr>
        <w:t>ข้อใดเป็นภาพที่วาดจากจินตนาการ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1.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ภาพเมืองหุ่นยนต์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2.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ภาพน้ำท่วมบ้าน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               </w:t>
      </w:r>
    </w:p>
    <w:p w:rsidR="00CC7504" w:rsidRPr="00D93F48" w:rsidRDefault="00CC7504" w:rsidP="00CC7504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3.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ภาพวันลอยกระทง</w:t>
      </w:r>
      <w:r w:rsidRPr="00D93F48">
        <w:rPr>
          <w:rFonts w:asciiTheme="majorBidi" w:hAnsiTheme="majorBidi" w:cstheme="majorBidi"/>
          <w:sz w:val="36"/>
          <w:szCs w:val="36"/>
        </w:rPr>
        <w:t>                                                        </w:t>
      </w:r>
    </w:p>
    <w:p w:rsidR="00902A47" w:rsidRPr="00D93F48" w:rsidRDefault="00CC7504" w:rsidP="00902A47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 xml:space="preserve">        4.    </w:t>
      </w:r>
      <w:r w:rsidRPr="00D93F48">
        <w:rPr>
          <w:rFonts w:asciiTheme="majorBidi" w:hAnsiTheme="majorBidi" w:cstheme="majorBidi"/>
          <w:sz w:val="36"/>
          <w:szCs w:val="36"/>
          <w:cs/>
        </w:rPr>
        <w:t>ภาพอุบัติเหตุ</w:t>
      </w:r>
      <w:r w:rsidR="00D70ACB">
        <w:rPr>
          <w:rFonts w:asciiTheme="majorBidi" w:hAnsiTheme="majorBidi" w:cstheme="majorBidi"/>
          <w:sz w:val="36"/>
          <w:szCs w:val="36"/>
        </w:rPr>
        <w:t>     </w:t>
      </w:r>
    </w:p>
    <w:p w:rsidR="00902A47" w:rsidRPr="00D93F48" w:rsidRDefault="00902A47" w:rsidP="00902A47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lastRenderedPageBreak/>
        <w:t>4</w:t>
      </w:r>
      <w:r w:rsidRPr="00D93F48">
        <w:rPr>
          <w:rFonts w:asciiTheme="majorBidi" w:hAnsiTheme="majorBidi" w:cstheme="majorBidi"/>
          <w:sz w:val="36"/>
          <w:szCs w:val="36"/>
          <w:cs/>
        </w:rPr>
        <w:t>.</w:t>
      </w:r>
      <w:r w:rsidRPr="00D93F48">
        <w:rPr>
          <w:rFonts w:asciiTheme="majorBidi" w:hAnsiTheme="majorBidi" w:cstheme="majorBidi"/>
          <w:sz w:val="36"/>
          <w:szCs w:val="36"/>
        </w:rPr>
        <w:t xml:space="preserve">  </w:t>
      </w:r>
      <w:r w:rsidRPr="00D93F48">
        <w:rPr>
          <w:rFonts w:asciiTheme="majorBidi" w:hAnsiTheme="majorBidi" w:cstheme="majorBidi"/>
          <w:sz w:val="36"/>
          <w:szCs w:val="36"/>
          <w:cs/>
        </w:rPr>
        <w:t>ข้อใดเป็นขั้นตอนการสร้างงานทัศนศิลป์</w:t>
      </w:r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  <w:r w:rsidR="00FB7872"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902A47" w:rsidRPr="00D93F48" w:rsidRDefault="00902A47" w:rsidP="00902A47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ab/>
        <w:t>1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ออกแบบ   สร้างสรรค์ </w:t>
      </w:r>
      <w:proofErr w:type="gramStart"/>
      <w:r w:rsidRPr="00D93F48">
        <w:rPr>
          <w:rFonts w:asciiTheme="majorBidi" w:hAnsiTheme="majorBidi" w:cstheme="majorBidi"/>
          <w:sz w:val="36"/>
          <w:szCs w:val="36"/>
          <w:cs/>
        </w:rPr>
        <w:t>ปรับปรุง  ตกแต่ง</w:t>
      </w:r>
      <w:proofErr w:type="gramEnd"/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  <w:r w:rsidR="00FB7872" w:rsidRPr="00D93F48">
        <w:rPr>
          <w:rFonts w:asciiTheme="majorBidi" w:hAnsiTheme="majorBidi" w:cstheme="majorBidi"/>
          <w:sz w:val="36"/>
          <w:szCs w:val="36"/>
        </w:rPr>
        <w:t xml:space="preserve">  </w:t>
      </w:r>
    </w:p>
    <w:p w:rsidR="00902A47" w:rsidRPr="00D93F48" w:rsidRDefault="00902A47" w:rsidP="00902A47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</w:rPr>
        <w:t>2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</w:t>
      </w:r>
      <w:proofErr w:type="gramStart"/>
      <w:r w:rsidRPr="00D93F48">
        <w:rPr>
          <w:rFonts w:asciiTheme="majorBidi" w:hAnsiTheme="majorBidi" w:cstheme="majorBidi"/>
          <w:sz w:val="36"/>
          <w:szCs w:val="36"/>
          <w:cs/>
        </w:rPr>
        <w:t>สร้างสรรค์  ออกแบบ</w:t>
      </w:r>
      <w:proofErr w:type="gramEnd"/>
      <w:r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ตกแต่ง  ปรับปรุง</w:t>
      </w:r>
    </w:p>
    <w:p w:rsidR="00902A47" w:rsidRPr="00D93F48" w:rsidRDefault="00902A47" w:rsidP="00902A47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</w:rPr>
        <w:t>3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ออกแบบ   </w:t>
      </w:r>
      <w:proofErr w:type="gramStart"/>
      <w:r w:rsidRPr="00D93F48">
        <w:rPr>
          <w:rFonts w:asciiTheme="majorBidi" w:hAnsiTheme="majorBidi" w:cstheme="majorBidi"/>
          <w:sz w:val="36"/>
          <w:szCs w:val="36"/>
          <w:cs/>
        </w:rPr>
        <w:t>ตกแต่ง  สร้างสรรค์</w:t>
      </w:r>
      <w:proofErr w:type="gramEnd"/>
      <w:r w:rsidRPr="00D93F48">
        <w:rPr>
          <w:rFonts w:asciiTheme="majorBidi" w:hAnsiTheme="majorBidi" w:cstheme="majorBidi"/>
          <w:sz w:val="36"/>
          <w:szCs w:val="36"/>
          <w:cs/>
        </w:rPr>
        <w:t xml:space="preserve">  ปรับปรุง  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FB7872"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902A47" w:rsidRPr="00D93F48" w:rsidRDefault="00902A47" w:rsidP="00902A47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</w:rPr>
        <w:t>4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</w:t>
      </w:r>
      <w:proofErr w:type="gramStart"/>
      <w:r w:rsidRPr="00D93F48">
        <w:rPr>
          <w:rFonts w:asciiTheme="majorBidi" w:hAnsiTheme="majorBidi" w:cstheme="majorBidi"/>
          <w:sz w:val="36"/>
          <w:szCs w:val="36"/>
          <w:cs/>
        </w:rPr>
        <w:t>สร้างสรรค์  ปรับปรุง</w:t>
      </w:r>
      <w:proofErr w:type="gramEnd"/>
      <w:r w:rsidRPr="00D93F48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 ออกแบบ     ตกแต่ง</w:t>
      </w:r>
      <w:r w:rsidR="00FB7872"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FB7872" w:rsidRPr="00D93F48" w:rsidRDefault="00902A47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5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>สีข้อใดเป็นสีคู่ตรงข้าม</w:t>
      </w:r>
      <w:r w:rsidR="00FB7872" w:rsidRPr="00D93F48">
        <w:rPr>
          <w:rFonts w:asciiTheme="majorBidi" w:hAnsiTheme="majorBidi" w:cstheme="majorBidi"/>
          <w:sz w:val="36"/>
          <w:szCs w:val="36"/>
        </w:rPr>
        <w:t xml:space="preserve">   </w:t>
      </w:r>
    </w:p>
    <w:p w:rsidR="00FB7872" w:rsidRPr="00D93F48" w:rsidRDefault="00FB7872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</w:t>
      </w:r>
      <w:r w:rsidRPr="00D93F48">
        <w:rPr>
          <w:rFonts w:asciiTheme="majorBidi" w:hAnsiTheme="majorBidi" w:cstheme="majorBidi"/>
          <w:sz w:val="36"/>
          <w:szCs w:val="36"/>
        </w:rPr>
        <w:t>1</w:t>
      </w:r>
      <w:r w:rsidRPr="00D93F48">
        <w:rPr>
          <w:rFonts w:asciiTheme="majorBidi" w:hAnsiTheme="majorBidi" w:cstheme="majorBidi"/>
          <w:sz w:val="36"/>
          <w:szCs w:val="36"/>
          <w:cs/>
        </w:rPr>
        <w:t>. ม่วง-เหลือง</w:t>
      </w:r>
    </w:p>
    <w:p w:rsidR="00FB7872" w:rsidRPr="00D93F48" w:rsidRDefault="00FB7872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</w:t>
      </w:r>
      <w:r w:rsidRPr="00D93F48">
        <w:rPr>
          <w:rFonts w:asciiTheme="majorBidi" w:hAnsiTheme="majorBidi" w:cstheme="majorBidi"/>
          <w:sz w:val="36"/>
          <w:szCs w:val="36"/>
        </w:rPr>
        <w:t>2</w:t>
      </w:r>
      <w:r w:rsidRPr="00D93F48">
        <w:rPr>
          <w:rFonts w:asciiTheme="majorBidi" w:hAnsiTheme="majorBidi" w:cstheme="majorBidi"/>
          <w:sz w:val="36"/>
          <w:szCs w:val="36"/>
          <w:cs/>
        </w:rPr>
        <w:t>. แดง- เหลือง</w:t>
      </w:r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FB7872" w:rsidRPr="00D93F48" w:rsidRDefault="00FB7872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</w:t>
      </w:r>
      <w:r w:rsidRPr="00D93F48">
        <w:rPr>
          <w:rFonts w:asciiTheme="majorBidi" w:hAnsiTheme="majorBidi" w:cstheme="majorBidi"/>
          <w:sz w:val="36"/>
          <w:szCs w:val="36"/>
        </w:rPr>
        <w:t>3</w:t>
      </w:r>
      <w:r w:rsidRPr="00D93F48">
        <w:rPr>
          <w:rFonts w:asciiTheme="majorBidi" w:hAnsiTheme="majorBidi" w:cstheme="majorBidi"/>
          <w:sz w:val="36"/>
          <w:szCs w:val="36"/>
          <w:cs/>
        </w:rPr>
        <w:t>.  เขียว- ม่วง</w:t>
      </w:r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FB7872" w:rsidRPr="00D93F48" w:rsidRDefault="00FB7872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</w:t>
      </w:r>
      <w:r w:rsidRPr="00D93F48">
        <w:rPr>
          <w:rFonts w:asciiTheme="majorBidi" w:hAnsiTheme="majorBidi" w:cstheme="majorBidi"/>
          <w:sz w:val="36"/>
          <w:szCs w:val="36"/>
        </w:rPr>
        <w:t>4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เขียวน้ำเงิน </w:t>
      </w:r>
      <w:r w:rsidRPr="00D93F48">
        <w:rPr>
          <w:rFonts w:asciiTheme="majorBidi" w:hAnsiTheme="majorBidi" w:cstheme="majorBidi"/>
          <w:sz w:val="36"/>
          <w:szCs w:val="36"/>
        </w:rPr>
        <w:t xml:space="preserve">– </w:t>
      </w:r>
      <w:r w:rsidRPr="00D93F48">
        <w:rPr>
          <w:rFonts w:asciiTheme="majorBidi" w:hAnsiTheme="majorBidi" w:cstheme="majorBidi"/>
          <w:sz w:val="36"/>
          <w:szCs w:val="36"/>
          <w:cs/>
        </w:rPr>
        <w:t>ม่วง</w:t>
      </w:r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EF1429" w:rsidRPr="00D93F48" w:rsidRDefault="006003B3" w:rsidP="00EF1429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D93F48">
        <w:rPr>
          <w:rFonts w:asciiTheme="majorBidi" w:hAnsiTheme="majorBidi" w:cstheme="majorBidi"/>
          <w:sz w:val="36"/>
          <w:szCs w:val="36"/>
        </w:rPr>
        <w:t>6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  </w:t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>หากนำเอาแ</w:t>
      </w:r>
      <w:r w:rsidRPr="00D93F48">
        <w:rPr>
          <w:rFonts w:asciiTheme="majorBidi" w:hAnsiTheme="majorBidi" w:cstheme="majorBidi"/>
          <w:sz w:val="36"/>
          <w:szCs w:val="36"/>
          <w:cs/>
        </w:rPr>
        <w:t>ม่สีทั้งสามสีมาผสมกันจะได้สีใด</w:t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ab/>
        <w:t xml:space="preserve">                                </w:t>
      </w:r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EF1429" w:rsidRPr="00D93F48" w:rsidRDefault="006003B3" w:rsidP="00EF1429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</w:t>
      </w:r>
      <w:r w:rsidR="00EF1429" w:rsidRPr="00D93F48">
        <w:rPr>
          <w:rFonts w:asciiTheme="majorBidi" w:hAnsiTheme="majorBidi" w:cstheme="majorBidi"/>
          <w:sz w:val="36"/>
          <w:szCs w:val="36"/>
        </w:rPr>
        <w:t>1</w:t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>.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    </w:t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>สีเงิน</w:t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ab/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ab/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ab/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ab/>
        <w:t xml:space="preserve"> </w:t>
      </w:r>
      <w:r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EF1429" w:rsidRPr="00D93F48" w:rsidRDefault="00EF1429" w:rsidP="00EF1429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</w:rPr>
        <w:t>2</w:t>
      </w:r>
      <w:r w:rsidRPr="00D93F48">
        <w:rPr>
          <w:rFonts w:asciiTheme="majorBidi" w:hAnsiTheme="majorBidi" w:cstheme="majorBidi"/>
          <w:sz w:val="36"/>
          <w:szCs w:val="36"/>
          <w:cs/>
        </w:rPr>
        <w:t>.</w:t>
      </w:r>
      <w:r w:rsidR="006003B3" w:rsidRPr="00D93F48">
        <w:rPr>
          <w:rFonts w:asciiTheme="majorBidi" w:hAnsiTheme="majorBidi" w:cstheme="majorBidi"/>
          <w:sz w:val="36"/>
          <w:szCs w:val="36"/>
          <w:cs/>
        </w:rPr>
        <w:t xml:space="preserve">     </w:t>
      </w:r>
      <w:r w:rsidRPr="00D93F48">
        <w:rPr>
          <w:rFonts w:asciiTheme="majorBidi" w:hAnsiTheme="majorBidi" w:cstheme="majorBidi"/>
          <w:sz w:val="36"/>
          <w:szCs w:val="36"/>
          <w:cs/>
        </w:rPr>
        <w:t>สีทอง</w:t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  <w:cs/>
        </w:rPr>
        <w:tab/>
        <w:t xml:space="preserve"> </w:t>
      </w:r>
      <w:r w:rsidR="006003B3"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EF1429" w:rsidRPr="00D93F48" w:rsidRDefault="00EF1429" w:rsidP="00EF1429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</w:rPr>
        <w:t>3</w:t>
      </w:r>
      <w:r w:rsidR="006003B3" w:rsidRPr="00D93F48">
        <w:rPr>
          <w:rFonts w:asciiTheme="majorBidi" w:hAnsiTheme="majorBidi" w:cstheme="majorBidi"/>
          <w:sz w:val="36"/>
          <w:szCs w:val="36"/>
          <w:cs/>
        </w:rPr>
        <w:t xml:space="preserve">.     </w:t>
      </w:r>
      <w:r w:rsidRPr="00D93F48">
        <w:rPr>
          <w:rFonts w:asciiTheme="majorBidi" w:hAnsiTheme="majorBidi" w:cstheme="majorBidi"/>
          <w:sz w:val="36"/>
          <w:szCs w:val="36"/>
          <w:cs/>
        </w:rPr>
        <w:t>สีขาว</w:t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Pr="00D93F48">
        <w:rPr>
          <w:rFonts w:asciiTheme="majorBidi" w:hAnsiTheme="majorBidi" w:cstheme="majorBidi"/>
          <w:sz w:val="36"/>
          <w:szCs w:val="36"/>
          <w:cs/>
        </w:rPr>
        <w:tab/>
        <w:t xml:space="preserve"> </w:t>
      </w:r>
      <w:r w:rsidR="006003B3"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D93F48" w:rsidRDefault="00EF1429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ab/>
      </w:r>
      <w:r w:rsidR="006003B3" w:rsidRPr="00D93F48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D93F48">
        <w:rPr>
          <w:rFonts w:asciiTheme="majorBidi" w:hAnsiTheme="majorBidi" w:cstheme="majorBidi"/>
          <w:sz w:val="36"/>
          <w:szCs w:val="36"/>
        </w:rPr>
        <w:t>4.</w:t>
      </w:r>
      <w:r w:rsidR="006003B3" w:rsidRPr="00D93F48">
        <w:rPr>
          <w:rFonts w:asciiTheme="majorBidi" w:hAnsiTheme="majorBidi" w:cstheme="majorBidi"/>
          <w:sz w:val="36"/>
          <w:szCs w:val="36"/>
        </w:rPr>
        <w:t xml:space="preserve">     </w:t>
      </w:r>
      <w:r w:rsidRPr="00D93F48">
        <w:rPr>
          <w:rFonts w:asciiTheme="majorBidi" w:hAnsiTheme="majorBidi" w:cstheme="majorBidi"/>
          <w:sz w:val="36"/>
          <w:szCs w:val="36"/>
          <w:cs/>
        </w:rPr>
        <w:t>สีเทา</w:t>
      </w:r>
      <w:r w:rsidRPr="00D93F48">
        <w:rPr>
          <w:rFonts w:asciiTheme="majorBidi" w:hAnsiTheme="majorBidi" w:cstheme="majorBidi"/>
          <w:sz w:val="36"/>
          <w:szCs w:val="36"/>
          <w:cs/>
        </w:rPr>
        <w:tab/>
      </w:r>
    </w:p>
    <w:p w:rsidR="00D70ACB" w:rsidRDefault="00D70ACB" w:rsidP="00FB7872">
      <w:pPr>
        <w:rPr>
          <w:rFonts w:asciiTheme="majorBidi" w:hAnsiTheme="majorBidi" w:cstheme="majorBidi"/>
          <w:sz w:val="36"/>
          <w:szCs w:val="36"/>
        </w:rPr>
      </w:pPr>
    </w:p>
    <w:p w:rsidR="00D70ACB" w:rsidRDefault="00D70ACB" w:rsidP="00FB7872">
      <w:pPr>
        <w:rPr>
          <w:rFonts w:asciiTheme="majorBidi" w:hAnsiTheme="majorBidi" w:cstheme="majorBidi"/>
          <w:sz w:val="36"/>
          <w:szCs w:val="36"/>
        </w:rPr>
      </w:pPr>
    </w:p>
    <w:p w:rsidR="00D70ACB" w:rsidRDefault="00D70ACB" w:rsidP="00FB7872">
      <w:pPr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</w:p>
    <w:p w:rsidR="00FB7872" w:rsidRPr="00D93F48" w:rsidRDefault="006003B3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lastRenderedPageBreak/>
        <w:t>7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>.  วัสดุใดที่สามารถ</w:t>
      </w:r>
      <w:proofErr w:type="spellStart"/>
      <w:r w:rsidR="00FB7872" w:rsidRPr="00D93F48">
        <w:rPr>
          <w:rFonts w:asciiTheme="majorBidi" w:hAnsiTheme="majorBidi" w:cstheme="majorBidi"/>
          <w:sz w:val="36"/>
          <w:szCs w:val="36"/>
          <w:cs/>
        </w:rPr>
        <w:t>นํามาใช้</w:t>
      </w:r>
      <w:proofErr w:type="spellEnd"/>
      <w:r w:rsidR="00FB7872" w:rsidRPr="00D93F48">
        <w:rPr>
          <w:rFonts w:asciiTheme="majorBidi" w:hAnsiTheme="majorBidi" w:cstheme="majorBidi"/>
          <w:sz w:val="36"/>
          <w:szCs w:val="36"/>
          <w:cs/>
        </w:rPr>
        <w:t>ปั้นชิ้นงานได้</w:t>
      </w:r>
      <w:r w:rsidR="00FB7872" w:rsidRPr="00D93F48">
        <w:rPr>
          <w:rFonts w:asciiTheme="majorBidi" w:hAnsiTheme="majorBidi" w:cstheme="majorBidi"/>
          <w:sz w:val="36"/>
          <w:szCs w:val="36"/>
        </w:rPr>
        <w:t xml:space="preserve"> </w:t>
      </w:r>
    </w:p>
    <w:p w:rsidR="00FB7872" w:rsidRPr="00D93F48" w:rsidRDefault="00FB7872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1.  ขี้เลื่อย เยื่อกระดาษ </w:t>
      </w:r>
    </w:p>
    <w:p w:rsidR="00FB7872" w:rsidRPr="00D93F48" w:rsidRDefault="00FB7872" w:rsidP="00FB7872">
      <w:pPr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2.  ขี้ผึ้ง เศษแก้ว</w:t>
      </w:r>
    </w:p>
    <w:p w:rsidR="00FB7872" w:rsidRPr="00D93F48" w:rsidRDefault="00FB7872" w:rsidP="00EF1429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3.   ขี้ เลื่อย เศษแก้ว </w:t>
      </w:r>
    </w:p>
    <w:p w:rsidR="00FB7872" w:rsidRPr="00D93F48" w:rsidRDefault="00FB7872" w:rsidP="00EF1429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  4.   เยื่อกระดาษ เศษแก้ว</w:t>
      </w:r>
    </w:p>
    <w:p w:rsidR="00463BBF" w:rsidRPr="00D93F48" w:rsidRDefault="006003B3" w:rsidP="00EF1429">
      <w:pPr>
        <w:spacing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8</w:t>
      </w:r>
      <w:r w:rsidR="00FB7872" w:rsidRPr="00D93F48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B27957" w:rsidRPr="00D93F48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="00463BBF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การวาดภาพประกอบนิทาน ควรเริ่มต้นจากสิ่งใดก่อน </w:t>
      </w:r>
    </w:p>
    <w:p w:rsidR="00463BBF" w:rsidRPr="00463BBF" w:rsidRDefault="00463BBF" w:rsidP="00EF1429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</w:rPr>
        <w:t>1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>เตรียมอุปกรณ์วาดภาพ</w:t>
      </w:r>
    </w:p>
    <w:p w:rsidR="00463BBF" w:rsidRPr="00463BBF" w:rsidRDefault="00463BBF" w:rsidP="00EF1429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</w:rPr>
        <w:t>2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>ร่างรายละเอียดของภาพ</w:t>
      </w:r>
    </w:p>
    <w:p w:rsidR="00463BBF" w:rsidRPr="00463BBF" w:rsidRDefault="00463BBF" w:rsidP="00EF1429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ab/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</w:rPr>
        <w:t>3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>ระบายสีส่วนประกอบภาพ</w:t>
      </w:r>
    </w:p>
    <w:p w:rsidR="00B27957" w:rsidRPr="00D93F48" w:rsidRDefault="00463BBF" w:rsidP="006003B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463BBF">
        <w:rPr>
          <w:rFonts w:asciiTheme="majorBidi" w:eastAsia="Times New Roman" w:hAnsiTheme="majorBidi" w:cstheme="majorBidi"/>
          <w:color w:val="FF0000"/>
          <w:sz w:val="36"/>
          <w:szCs w:val="36"/>
          <w:cs/>
        </w:rPr>
        <w:tab/>
      </w:r>
      <w:r w:rsidR="00EF1429" w:rsidRPr="00D93F48">
        <w:rPr>
          <w:rFonts w:asciiTheme="majorBidi" w:eastAsia="Times New Roman" w:hAnsiTheme="majorBidi" w:cstheme="majorBidi"/>
          <w:color w:val="FF0000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</w:rPr>
        <w:t>4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="00EF1429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</w:t>
      </w:r>
      <w:r w:rsidRPr="00463BBF">
        <w:rPr>
          <w:rFonts w:asciiTheme="majorBidi" w:eastAsia="Times New Roman" w:hAnsiTheme="majorBidi" w:cstheme="majorBidi"/>
          <w:sz w:val="36"/>
          <w:szCs w:val="36"/>
          <w:cs/>
        </w:rPr>
        <w:t xml:space="preserve"> กำหนดตัวละครและเรื่องราวที่จะวาด</w:t>
      </w:r>
    </w:p>
    <w:p w:rsidR="00D93F48" w:rsidRPr="00D93F48" w:rsidRDefault="00D93F48" w:rsidP="006003B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D93F48" w:rsidRPr="00D93F48" w:rsidRDefault="00D93F48" w:rsidP="00D93F4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9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      เชือกชนิดใด ไม่เหมาะนำมาพิมพ์ภาพ </w:t>
      </w:r>
    </w:p>
    <w:p w:rsidR="00D93F48" w:rsidRPr="00D93F48" w:rsidRDefault="00D93F48" w:rsidP="00D93F4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</w:t>
      </w:r>
      <w:r w:rsidRPr="00D93F48">
        <w:rPr>
          <w:rFonts w:asciiTheme="majorBidi" w:hAnsiTheme="majorBidi" w:cstheme="majorBidi"/>
          <w:sz w:val="36"/>
          <w:szCs w:val="36"/>
        </w:rPr>
        <w:t>1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เชือกไหมพรม </w:t>
      </w:r>
    </w:p>
    <w:p w:rsidR="00D93F48" w:rsidRPr="00D93F48" w:rsidRDefault="00D93F48" w:rsidP="00D93F4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</w:t>
      </w:r>
      <w:r w:rsidRPr="00D93F48">
        <w:rPr>
          <w:rFonts w:asciiTheme="majorBidi" w:hAnsiTheme="majorBidi" w:cstheme="majorBidi"/>
          <w:sz w:val="36"/>
          <w:szCs w:val="36"/>
        </w:rPr>
        <w:t>2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เชือกไนล่อน  </w:t>
      </w:r>
    </w:p>
    <w:p w:rsidR="00D93F48" w:rsidRPr="00D93F48" w:rsidRDefault="00D93F48" w:rsidP="00D93F4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</w:t>
      </w:r>
      <w:r w:rsidRPr="00D93F48">
        <w:rPr>
          <w:rFonts w:asciiTheme="majorBidi" w:hAnsiTheme="majorBidi" w:cstheme="majorBidi"/>
          <w:sz w:val="36"/>
          <w:szCs w:val="36"/>
        </w:rPr>
        <w:t>3</w:t>
      </w:r>
      <w:r w:rsidRPr="00D93F48">
        <w:rPr>
          <w:rFonts w:asciiTheme="majorBidi" w:hAnsiTheme="majorBidi" w:cstheme="majorBidi"/>
          <w:sz w:val="36"/>
          <w:szCs w:val="36"/>
          <w:cs/>
        </w:rPr>
        <w:t xml:space="preserve">. เชือกฟาง </w:t>
      </w:r>
    </w:p>
    <w:p w:rsidR="006003B3" w:rsidRPr="00D93F48" w:rsidRDefault="00D93F48" w:rsidP="00D93F4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  <w:cs/>
        </w:rPr>
        <w:t xml:space="preserve">             </w:t>
      </w:r>
      <w:r w:rsidRPr="00D93F48">
        <w:rPr>
          <w:rFonts w:asciiTheme="majorBidi" w:hAnsiTheme="majorBidi" w:cstheme="majorBidi"/>
          <w:sz w:val="36"/>
          <w:szCs w:val="36"/>
        </w:rPr>
        <w:t>4</w:t>
      </w:r>
      <w:r w:rsidRPr="00D93F48">
        <w:rPr>
          <w:rFonts w:asciiTheme="majorBidi" w:hAnsiTheme="majorBidi" w:cstheme="majorBidi"/>
          <w:sz w:val="36"/>
          <w:szCs w:val="36"/>
          <w:cs/>
        </w:rPr>
        <w:t>. เชือกด้ายดิบ</w:t>
      </w:r>
    </w:p>
    <w:p w:rsidR="00D93F48" w:rsidRPr="00D93F48" w:rsidRDefault="00D93F48" w:rsidP="00D93F4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6003B3" w:rsidRPr="00D93F48" w:rsidRDefault="00D93F48" w:rsidP="006003B3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hAnsiTheme="majorBidi" w:cstheme="majorBidi"/>
          <w:sz w:val="36"/>
          <w:szCs w:val="36"/>
        </w:rPr>
        <w:t>10</w:t>
      </w:r>
      <w:r w:rsidR="00EF1429" w:rsidRPr="00D93F48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6003B3" w:rsidRPr="00D93F48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6003B3"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สิ่งใดใช้ความรู้ทางศิลปะมาประยุกต์ใช้ มากที่สุด </w:t>
      </w:r>
    </w:p>
    <w:p w:rsidR="006003B3" w:rsidRPr="00D93F48" w:rsidRDefault="006003B3" w:rsidP="006003B3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1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. ไฟฉาย </w:t>
      </w:r>
    </w:p>
    <w:p w:rsidR="006003B3" w:rsidRPr="00D93F48" w:rsidRDefault="006003B3" w:rsidP="006003B3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2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. เสื้อผ้า </w:t>
      </w:r>
    </w:p>
    <w:p w:rsidR="006003B3" w:rsidRPr="00D93F48" w:rsidRDefault="006003B3" w:rsidP="006003B3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3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. หลอดไฟ </w:t>
      </w:r>
    </w:p>
    <w:p w:rsidR="00EF1429" w:rsidRPr="00D93F48" w:rsidRDefault="006003B3" w:rsidP="006003B3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          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4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 พระเครื่อง</w:t>
      </w:r>
    </w:p>
    <w:p w:rsidR="006003B3" w:rsidRDefault="00D93F48" w:rsidP="006003B3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 w:hint="cs"/>
          <w:b/>
          <w:bCs/>
          <w:sz w:val="36"/>
          <w:szCs w:val="36"/>
          <w:cs/>
        </w:rPr>
        <w:lastRenderedPageBreak/>
        <w:t>วิชา นาฏศิลป์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>1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 เครื่องดนตรีสากลข้อใด จัดเป็นประเภทเดียวกับจะเข้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sz w:val="36"/>
          <w:szCs w:val="36"/>
        </w:rPr>
        <w:t>1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 xml:space="preserve">. </w:t>
      </w:r>
      <w:proofErr w:type="spellStart"/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แซกโซโฟน</w:t>
      </w:r>
      <w:proofErr w:type="spellEnd"/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sz w:val="36"/>
          <w:szCs w:val="36"/>
        </w:rPr>
        <w:t>2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 ทรอมโบน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sz w:val="36"/>
          <w:szCs w:val="36"/>
        </w:rPr>
        <w:t>3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 ไวโอลิน</w:t>
      </w:r>
    </w:p>
    <w:p w:rsid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  <w:cs/>
        </w:rPr>
        <w:tab/>
      </w:r>
      <w:r>
        <w:rPr>
          <w:rFonts w:asciiTheme="majorBidi" w:eastAsia="Times New Roman" w:hAnsiTheme="majorBidi" w:cstheme="majorBidi"/>
          <w:sz w:val="36"/>
          <w:szCs w:val="36"/>
        </w:rPr>
        <w:t>4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 กีตาร์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>2</w:t>
      </w:r>
      <w:r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.  </w:t>
      </w:r>
      <w:r w:rsidRPr="00D93F48">
        <w:rPr>
          <w:rFonts w:asciiTheme="majorBidi" w:eastAsia="Times New Roman" w:hAnsiTheme="majorBidi" w:cstheme="majorBidi" w:hint="cs"/>
          <w:sz w:val="36"/>
          <w:szCs w:val="36"/>
          <w:cs/>
        </w:rPr>
        <w:t>ข้อ</w:t>
      </w:r>
      <w:r>
        <w:rPr>
          <w:rFonts w:asciiTheme="majorBidi" w:eastAsia="Times New Roman" w:hAnsiTheme="majorBidi" w:cstheme="majorBidi" w:hint="cs"/>
          <w:sz w:val="36"/>
          <w:szCs w:val="36"/>
          <w:cs/>
        </w:rPr>
        <w:t>ใดเป็นเครื่องดนตรีพื้นบ้านประเภท</w:t>
      </w:r>
      <w:proofErr w:type="gramStart"/>
      <w:r w:rsidRPr="00D93F48">
        <w:rPr>
          <w:rFonts w:asciiTheme="majorBidi" w:eastAsia="Times New Roman" w:hAnsiTheme="majorBidi" w:cstheme="majorBidi"/>
          <w:sz w:val="36"/>
          <w:szCs w:val="36"/>
        </w:rPr>
        <w:t>  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เครื่อง</w:t>
      </w:r>
      <w:r>
        <w:rPr>
          <w:rFonts w:asciiTheme="majorBidi" w:eastAsia="Times New Roman" w:hAnsiTheme="majorBidi" w:cstheme="majorBidi" w:hint="cs"/>
          <w:sz w:val="36"/>
          <w:szCs w:val="36"/>
          <w:cs/>
        </w:rPr>
        <w:t>สี</w:t>
      </w:r>
      <w:proofErr w:type="gramEnd"/>
      <w:r w:rsidRPr="00D93F48">
        <w:rPr>
          <w:rFonts w:asciiTheme="majorBidi" w:eastAsia="Times New Roman" w:hAnsiTheme="majorBidi" w:cstheme="majorBidi"/>
          <w:sz w:val="36"/>
          <w:szCs w:val="36"/>
        </w:rPr>
        <w:t>                                                                                      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</w:rPr>
        <w:t>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 xml:space="preserve">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>1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 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สะล้อ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 xml:space="preserve">                                                                                  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</w:rPr>
        <w:t> 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 xml:space="preserve">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>2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 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โปงลาง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 xml:space="preserve">                                                                              </w:t>
      </w:r>
    </w:p>
    <w:p w:rsidR="00D93F48" w:rsidRP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</w:rPr>
        <w:t>  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 xml:space="preserve">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>3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 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พิณ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 xml:space="preserve">                                                                                     </w:t>
      </w:r>
    </w:p>
    <w:p w:rsidR="00D93F48" w:rsidRDefault="00D93F48" w:rsidP="00D93F48">
      <w:pPr>
        <w:rPr>
          <w:rFonts w:asciiTheme="majorBidi" w:eastAsia="Times New Roman" w:hAnsiTheme="majorBidi" w:cstheme="majorBidi"/>
          <w:sz w:val="36"/>
          <w:szCs w:val="36"/>
        </w:rPr>
      </w:pPr>
      <w:r w:rsidRPr="00D93F48">
        <w:rPr>
          <w:rFonts w:asciiTheme="majorBidi" w:eastAsia="Times New Roman" w:hAnsiTheme="majorBidi" w:cstheme="majorBidi"/>
          <w:sz w:val="36"/>
          <w:szCs w:val="36"/>
        </w:rPr>
        <w:t>    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 xml:space="preserve">    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</w:t>
      </w:r>
      <w:r w:rsidR="009D28A9">
        <w:rPr>
          <w:rFonts w:asciiTheme="majorBidi" w:eastAsia="Times New Roman" w:hAnsiTheme="majorBidi" w:cstheme="majorBidi"/>
          <w:sz w:val="36"/>
          <w:szCs w:val="36"/>
        </w:rPr>
        <w:t>4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.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>    </w:t>
      </w:r>
      <w:r w:rsidRPr="00D93F48">
        <w:rPr>
          <w:rFonts w:asciiTheme="majorBidi" w:eastAsia="Times New Roman" w:hAnsiTheme="majorBidi" w:cstheme="majorBidi"/>
          <w:sz w:val="36"/>
          <w:szCs w:val="36"/>
          <w:cs/>
        </w:rPr>
        <w:t>ซึง</w:t>
      </w:r>
      <w:r w:rsidRPr="00D93F48">
        <w:rPr>
          <w:rFonts w:asciiTheme="majorBidi" w:eastAsia="Times New Roman" w:hAnsiTheme="majorBidi" w:cstheme="majorBidi"/>
          <w:sz w:val="36"/>
          <w:szCs w:val="36"/>
        </w:rPr>
        <w:t xml:space="preserve">   </w:t>
      </w:r>
    </w:p>
    <w:p w:rsidR="009D28A9" w:rsidRPr="009D28A9" w:rsidRDefault="009D28A9" w:rsidP="009D28A9">
      <w:pPr>
        <w:rPr>
          <w:rFonts w:asciiTheme="majorBidi" w:hAnsiTheme="majorBidi" w:cstheme="majorBidi"/>
          <w:sz w:val="36"/>
          <w:szCs w:val="36"/>
        </w:rPr>
      </w:pPr>
      <w:r w:rsidRPr="009D28A9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    </w:t>
      </w:r>
      <w:r>
        <w:rPr>
          <w:rFonts w:asciiTheme="majorBidi" w:eastAsia="Times New Roman" w:hAnsiTheme="majorBidi" w:cstheme="majorBidi"/>
          <w:sz w:val="36"/>
          <w:szCs w:val="36"/>
        </w:rPr>
        <w:t>3</w:t>
      </w:r>
      <w:r w:rsidRPr="009D28A9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.  </w:t>
      </w:r>
      <w:r w:rsidRPr="009D28A9">
        <w:rPr>
          <w:rFonts w:asciiTheme="majorBidi" w:hAnsiTheme="majorBidi" w:cstheme="majorBidi"/>
          <w:sz w:val="36"/>
          <w:szCs w:val="36"/>
          <w:cs/>
        </w:rPr>
        <w:t>ข้อใด เป็นลักษณะเด่นของดนตรีภาคเหนือ</w:t>
      </w:r>
      <w:r w:rsidRPr="009D28A9">
        <w:rPr>
          <w:rFonts w:asciiTheme="majorBidi" w:hAnsiTheme="majorBidi" w:cstheme="majorBidi"/>
          <w:sz w:val="36"/>
          <w:szCs w:val="36"/>
        </w:rPr>
        <w:br/>
        <w:t xml:space="preserve">              1</w:t>
      </w:r>
      <w:r w:rsidRPr="009D28A9">
        <w:rPr>
          <w:rFonts w:asciiTheme="majorBidi" w:hAnsiTheme="majorBidi" w:cstheme="majorBidi"/>
          <w:sz w:val="36"/>
          <w:szCs w:val="36"/>
          <w:cs/>
        </w:rPr>
        <w:t>.</w:t>
      </w:r>
      <w:r w:rsidRPr="009D28A9">
        <w:rPr>
          <w:rFonts w:asciiTheme="majorBidi" w:hAnsiTheme="majorBidi" w:cstheme="majorBidi"/>
          <w:sz w:val="36"/>
          <w:szCs w:val="36"/>
        </w:rPr>
        <w:t>   </w:t>
      </w:r>
      <w:r w:rsidRPr="009D28A9">
        <w:rPr>
          <w:rFonts w:asciiTheme="majorBidi" w:hAnsiTheme="majorBidi" w:cstheme="majorBidi"/>
          <w:sz w:val="36"/>
          <w:szCs w:val="36"/>
          <w:cs/>
        </w:rPr>
        <w:t>กระฉับกระเฉง คึกคัก</w:t>
      </w:r>
      <w:r w:rsidRPr="009D28A9">
        <w:rPr>
          <w:rFonts w:asciiTheme="majorBidi" w:hAnsiTheme="majorBidi" w:cstheme="majorBidi"/>
          <w:sz w:val="36"/>
          <w:szCs w:val="36"/>
        </w:rPr>
        <w:br/>
        <w:t xml:space="preserve">              2</w:t>
      </w:r>
      <w:r w:rsidRPr="009D28A9">
        <w:rPr>
          <w:rFonts w:asciiTheme="majorBidi" w:hAnsiTheme="majorBidi" w:cstheme="majorBidi"/>
          <w:sz w:val="36"/>
          <w:szCs w:val="36"/>
          <w:cs/>
        </w:rPr>
        <w:t>.</w:t>
      </w:r>
      <w:r w:rsidRPr="009D28A9">
        <w:rPr>
          <w:rFonts w:asciiTheme="majorBidi" w:hAnsiTheme="majorBidi" w:cstheme="majorBidi"/>
          <w:sz w:val="36"/>
          <w:szCs w:val="36"/>
        </w:rPr>
        <w:t xml:space="preserve">  </w:t>
      </w:r>
      <w:r w:rsidRPr="009D28A9">
        <w:rPr>
          <w:rFonts w:asciiTheme="majorBidi" w:hAnsiTheme="majorBidi" w:cstheme="majorBidi"/>
          <w:sz w:val="36"/>
          <w:szCs w:val="36"/>
          <w:cs/>
        </w:rPr>
        <w:t>สนุกสนาน ครื้นเครง</w:t>
      </w:r>
      <w:r w:rsidRPr="009D28A9">
        <w:rPr>
          <w:rFonts w:asciiTheme="majorBidi" w:hAnsiTheme="majorBidi" w:cstheme="majorBidi"/>
          <w:sz w:val="36"/>
          <w:szCs w:val="36"/>
        </w:rPr>
        <w:br/>
      </w:r>
      <w:r w:rsidRPr="009D28A9">
        <w:rPr>
          <w:rFonts w:asciiTheme="majorBidi" w:hAnsiTheme="majorBidi" w:cstheme="majorBidi" w:hint="cs"/>
          <w:sz w:val="36"/>
          <w:szCs w:val="36"/>
          <w:cs/>
        </w:rPr>
        <w:t xml:space="preserve">              </w:t>
      </w:r>
      <w:r w:rsidRPr="009D28A9">
        <w:rPr>
          <w:rFonts w:asciiTheme="majorBidi" w:hAnsiTheme="majorBidi" w:cstheme="majorBidi"/>
          <w:sz w:val="36"/>
          <w:szCs w:val="36"/>
        </w:rPr>
        <w:t>3</w:t>
      </w:r>
      <w:r w:rsidRPr="009D28A9">
        <w:rPr>
          <w:rFonts w:asciiTheme="majorBidi" w:hAnsiTheme="majorBidi" w:cstheme="majorBidi"/>
          <w:sz w:val="36"/>
          <w:szCs w:val="36"/>
          <w:cs/>
        </w:rPr>
        <w:t>.</w:t>
      </w:r>
      <w:r w:rsidRPr="009D28A9">
        <w:rPr>
          <w:rFonts w:asciiTheme="majorBidi" w:hAnsiTheme="majorBidi" w:cstheme="majorBidi"/>
          <w:sz w:val="36"/>
          <w:szCs w:val="36"/>
        </w:rPr>
        <w:t xml:space="preserve">  </w:t>
      </w:r>
      <w:r w:rsidRPr="009D28A9">
        <w:rPr>
          <w:rFonts w:asciiTheme="majorBidi" w:hAnsiTheme="majorBidi" w:cstheme="majorBidi"/>
          <w:sz w:val="36"/>
          <w:szCs w:val="36"/>
          <w:cs/>
        </w:rPr>
        <w:t>อ่อนหวาน นุ่มนวล</w:t>
      </w:r>
      <w:r w:rsidRPr="009D28A9">
        <w:rPr>
          <w:rFonts w:asciiTheme="majorBidi" w:hAnsiTheme="majorBidi" w:cstheme="majorBidi"/>
          <w:sz w:val="36"/>
          <w:szCs w:val="36"/>
        </w:rPr>
        <w:br/>
        <w:t xml:space="preserve">              4</w:t>
      </w:r>
      <w:r w:rsidRPr="009D28A9">
        <w:rPr>
          <w:rFonts w:asciiTheme="majorBidi" w:hAnsiTheme="majorBidi" w:cstheme="majorBidi"/>
          <w:sz w:val="36"/>
          <w:szCs w:val="36"/>
          <w:cs/>
        </w:rPr>
        <w:t>.</w:t>
      </w:r>
      <w:r w:rsidRPr="009D28A9">
        <w:rPr>
          <w:rFonts w:asciiTheme="majorBidi" w:hAnsiTheme="majorBidi" w:cstheme="majorBidi"/>
          <w:sz w:val="36"/>
          <w:szCs w:val="36"/>
        </w:rPr>
        <w:t xml:space="preserve">    </w:t>
      </w:r>
      <w:r w:rsidRPr="009D28A9">
        <w:rPr>
          <w:rFonts w:asciiTheme="majorBidi" w:hAnsiTheme="majorBidi" w:cstheme="majorBidi"/>
          <w:sz w:val="36"/>
          <w:szCs w:val="36"/>
          <w:cs/>
        </w:rPr>
        <w:t>เรียบง่าย สนุกสนาน</w:t>
      </w:r>
    </w:p>
    <w:p w:rsidR="009D28A9" w:rsidRDefault="009D28A9" w:rsidP="00D93F48">
      <w:pPr>
        <w:rPr>
          <w:rFonts w:asciiTheme="majorBidi" w:eastAsia="Times New Roman" w:hAnsiTheme="majorBidi" w:cstheme="majorBidi"/>
          <w:sz w:val="36"/>
          <w:szCs w:val="36"/>
        </w:rPr>
      </w:pPr>
    </w:p>
    <w:p w:rsidR="009D28A9" w:rsidRDefault="009D28A9" w:rsidP="00D93F48">
      <w:pPr>
        <w:rPr>
          <w:rFonts w:asciiTheme="majorBidi" w:eastAsia="Times New Roman" w:hAnsiTheme="majorBidi" w:cstheme="majorBidi"/>
          <w:sz w:val="36"/>
          <w:szCs w:val="36"/>
        </w:rPr>
      </w:pPr>
    </w:p>
    <w:p w:rsidR="009D28A9" w:rsidRDefault="009D28A9" w:rsidP="00D93F48">
      <w:pPr>
        <w:rPr>
          <w:rFonts w:asciiTheme="majorBidi" w:eastAsia="Times New Roman" w:hAnsiTheme="majorBidi" w:cstheme="majorBidi"/>
          <w:sz w:val="36"/>
          <w:szCs w:val="36"/>
        </w:rPr>
      </w:pPr>
    </w:p>
    <w:p w:rsidR="009D28A9" w:rsidRPr="009D28A9" w:rsidRDefault="00557D10" w:rsidP="009D28A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>4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.  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ข้อใดเป็นเครื่องดนตรีหลักของวงเครื่องสาย</w:t>
      </w:r>
      <w:r w:rsidR="009D28A9" w:rsidRPr="009D28A9">
        <w:rPr>
          <w:rFonts w:asciiTheme="majorBidi" w:hAnsiTheme="majorBidi" w:cstheme="majorBidi"/>
          <w:sz w:val="36"/>
          <w:szCs w:val="36"/>
        </w:rPr>
        <w:br/>
      </w:r>
      <w:r>
        <w:rPr>
          <w:rFonts w:asciiTheme="majorBidi" w:hAnsiTheme="majorBidi" w:cstheme="majorBidi"/>
          <w:sz w:val="36"/>
          <w:szCs w:val="36"/>
        </w:rPr>
        <w:t xml:space="preserve">        1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เครื่องสีและเครื่องตี</w:t>
      </w:r>
      <w:r w:rsidR="009D28A9" w:rsidRPr="009D28A9">
        <w:rPr>
          <w:rFonts w:asciiTheme="majorBidi" w:hAnsiTheme="majorBidi" w:cstheme="majorBidi"/>
          <w:sz w:val="36"/>
          <w:szCs w:val="36"/>
        </w:rPr>
        <w:br/>
      </w:r>
      <w:r>
        <w:rPr>
          <w:rFonts w:asciiTheme="majorBidi" w:hAnsiTheme="majorBidi" w:cstheme="majorBidi"/>
          <w:sz w:val="36"/>
          <w:szCs w:val="36"/>
        </w:rPr>
        <w:t xml:space="preserve">       2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เครื่องเป่าและเครื่องดีด</w:t>
      </w:r>
      <w:r w:rsidR="009D28A9" w:rsidRPr="009D28A9">
        <w:rPr>
          <w:rFonts w:asciiTheme="majorBidi" w:hAnsiTheme="majorBidi" w:cstheme="majorBidi"/>
          <w:sz w:val="36"/>
          <w:szCs w:val="36"/>
        </w:rPr>
        <w:br/>
      </w:r>
      <w:r>
        <w:rPr>
          <w:rFonts w:asciiTheme="majorBidi" w:hAnsiTheme="majorBidi" w:cstheme="majorBidi"/>
          <w:sz w:val="36"/>
          <w:szCs w:val="36"/>
        </w:rPr>
        <w:t xml:space="preserve">       3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เครื่องเป่าและเครื่องตี</w:t>
      </w:r>
      <w:r w:rsidR="009D28A9" w:rsidRPr="009D28A9">
        <w:rPr>
          <w:rFonts w:asciiTheme="majorBidi" w:hAnsiTheme="majorBidi" w:cstheme="majorBidi"/>
          <w:sz w:val="36"/>
          <w:szCs w:val="36"/>
        </w:rPr>
        <w:br/>
      </w:r>
      <w:r>
        <w:rPr>
          <w:rFonts w:asciiTheme="majorBidi" w:hAnsiTheme="majorBidi" w:cstheme="majorBidi"/>
          <w:sz w:val="36"/>
          <w:szCs w:val="36"/>
        </w:rPr>
        <w:t xml:space="preserve">       4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="009D28A9" w:rsidRPr="009D28A9">
        <w:rPr>
          <w:rFonts w:asciiTheme="majorBidi" w:hAnsiTheme="majorBidi" w:cstheme="majorBidi" w:hint="cs"/>
          <w:sz w:val="36"/>
          <w:szCs w:val="36"/>
          <w:cs/>
        </w:rPr>
        <w:t>เครื่องตีและเครื่องดีด</w:t>
      </w:r>
    </w:p>
    <w:p w:rsidR="00D93F48" w:rsidRPr="00463BBF" w:rsidRDefault="00557D10" w:rsidP="00D93F48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>5</w:t>
      </w:r>
      <w:r w:rsidR="00D93F48" w:rsidRPr="009D28A9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. </w:t>
      </w:r>
      <w:r w:rsidR="009D28A9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 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  <w:shd w:val="clear" w:color="auto" w:fill="FFFFFF"/>
          <w:cs/>
        </w:rPr>
        <w:t>การดูแลรักษาเครื่องสายที่ใช้คันชักสี</w:t>
      </w:r>
      <w:r w:rsidR="00D93F48" w:rsidRPr="00463BBF">
        <w:rPr>
          <w:rFonts w:ascii="Verdana" w:eastAsia="Times New Roman" w:hAnsi="Verdana" w:cs="Angsana New"/>
          <w:color w:val="333333"/>
          <w:sz w:val="36"/>
          <w:szCs w:val="36"/>
          <w:shd w:val="clear" w:color="auto" w:fill="FFFFFF"/>
        </w:rPr>
        <w:t> </w:t>
      </w:r>
    </w:p>
    <w:p w:rsidR="00D93F48" w:rsidRPr="00463BBF" w:rsidRDefault="00D93F48" w:rsidP="009D28A9">
      <w:pPr>
        <w:shd w:val="clear" w:color="auto" w:fill="FFFFFF"/>
        <w:spacing w:after="0" w:line="285" w:lineRule="atLeast"/>
        <w:jc w:val="both"/>
        <w:rPr>
          <w:rFonts w:ascii="Angsana New" w:eastAsia="Times New Roman" w:hAnsi="Angsana New" w:cs="Angsana New"/>
          <w:sz w:val="36"/>
          <w:szCs w:val="36"/>
        </w:rPr>
      </w:pPr>
      <w:r w:rsidRPr="00463BBF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ควรทำอย่างไร</w:t>
      </w:r>
    </w:p>
    <w:p w:rsidR="009D28A9" w:rsidRPr="009D28A9" w:rsidRDefault="00D93F48" w:rsidP="009D28A9">
      <w:pPr>
        <w:pStyle w:val="a3"/>
        <w:numPr>
          <w:ilvl w:val="0"/>
          <w:numId w:val="4"/>
        </w:numPr>
        <w:shd w:val="clear" w:color="auto" w:fill="FFFFFF"/>
        <w:spacing w:after="0" w:line="285" w:lineRule="atLeast"/>
        <w:jc w:val="both"/>
        <w:rPr>
          <w:rFonts w:ascii="Angsana New" w:eastAsia="Times New Roman" w:hAnsi="Angsana New" w:cs="Angsana New"/>
          <w:sz w:val="36"/>
          <w:szCs w:val="36"/>
        </w:rPr>
      </w:pPr>
      <w:r w:rsidRPr="009D28A9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ใช้ผ้านุ่มชุบน้ำมันเช็ด</w:t>
      </w:r>
    </w:p>
    <w:p w:rsidR="00D93F48" w:rsidRPr="009D28A9" w:rsidRDefault="00D93F48" w:rsidP="009D28A9">
      <w:pPr>
        <w:pStyle w:val="a3"/>
        <w:numPr>
          <w:ilvl w:val="0"/>
          <w:numId w:val="4"/>
        </w:numPr>
        <w:shd w:val="clear" w:color="auto" w:fill="FFFFFF"/>
        <w:spacing w:after="0" w:line="285" w:lineRule="atLeast"/>
        <w:jc w:val="both"/>
        <w:rPr>
          <w:rFonts w:ascii="Angsana New" w:eastAsia="Times New Roman" w:hAnsi="Angsana New" w:cs="Angsana New"/>
          <w:sz w:val="36"/>
          <w:szCs w:val="36"/>
        </w:rPr>
      </w:pPr>
      <w:r w:rsidRPr="009D28A9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ปรับคันชักไม่ให้สายตึงเกินไป</w:t>
      </w:r>
    </w:p>
    <w:p w:rsidR="00D93F48" w:rsidRPr="00463BBF" w:rsidRDefault="009D28A9" w:rsidP="00D93F48">
      <w:pPr>
        <w:shd w:val="clear" w:color="auto" w:fill="FFFFFF"/>
        <w:spacing w:after="0" w:line="285" w:lineRule="atLeast"/>
        <w:jc w:val="both"/>
        <w:rPr>
          <w:rFonts w:ascii="Angsana New" w:eastAsia="Times New Roman" w:hAnsi="Angsana New" w:cs="Angsana New"/>
          <w:sz w:val="36"/>
          <w:szCs w:val="36"/>
        </w:rPr>
      </w:pPr>
      <w:r>
        <w:rPr>
          <w:rFonts w:asciiTheme="majorBidi" w:eastAsia="Times New Roman" w:hAnsiTheme="majorBidi" w:cstheme="majorBidi"/>
          <w:color w:val="333333"/>
          <w:sz w:val="36"/>
          <w:szCs w:val="36"/>
        </w:rPr>
        <w:t xml:space="preserve">         3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.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</w:rPr>
        <w:t xml:space="preserve">  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นำคันชักไปตากแดดฆ่าเชื้อโรค</w:t>
      </w:r>
    </w:p>
    <w:p w:rsidR="009D28A9" w:rsidRDefault="009D28A9" w:rsidP="00D93F48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color w:val="333333"/>
          <w:sz w:val="36"/>
          <w:szCs w:val="36"/>
        </w:rPr>
        <w:t xml:space="preserve">         4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.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</w:rPr>
        <w:t xml:space="preserve">  </w:t>
      </w:r>
      <w:r w:rsidR="00D93F48" w:rsidRPr="00463BBF">
        <w:rPr>
          <w:rFonts w:ascii="Verdana" w:eastAsia="Times New Roman" w:hAnsi="Verdana" w:cs="Angsana New" w:hint="cs"/>
          <w:color w:val="333333"/>
          <w:sz w:val="36"/>
          <w:szCs w:val="36"/>
          <w:cs/>
        </w:rPr>
        <w:t>ถอดคันชักมาล้างทำความสะอาด</w:t>
      </w:r>
    </w:p>
    <w:p w:rsidR="009D28A9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</w:rPr>
        <w:t>6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. </w:t>
      </w:r>
      <w:r w:rsidR="009D28A9" w:rsidRPr="00557D10">
        <w:rPr>
          <w:rFonts w:asciiTheme="majorBidi" w:hAnsiTheme="majorBidi" w:cs="Angsana New"/>
          <w:sz w:val="32"/>
          <w:szCs w:val="32"/>
          <w:cs/>
        </w:rPr>
        <w:t>ข</w:t>
      </w:r>
      <w:r w:rsidR="009D28A9" w:rsidRPr="00557D10">
        <w:rPr>
          <w:rFonts w:asciiTheme="majorBidi" w:hAnsiTheme="majorBidi" w:cs="Angsana New" w:hint="cs"/>
          <w:sz w:val="32"/>
          <w:szCs w:val="32"/>
          <w:cs/>
        </w:rPr>
        <w:t>้</w:t>
      </w:r>
      <w:r w:rsidR="009D28A9" w:rsidRPr="00557D10">
        <w:rPr>
          <w:rFonts w:asciiTheme="majorBidi" w:hAnsiTheme="majorBidi" w:cs="Angsana New"/>
          <w:sz w:val="32"/>
          <w:szCs w:val="32"/>
          <w:cs/>
        </w:rPr>
        <w:t>อใด</w:t>
      </w:r>
      <w:r w:rsidR="009D28A9" w:rsidRPr="00557D10">
        <w:rPr>
          <w:rFonts w:asciiTheme="majorBidi" w:hAnsiTheme="majorBidi" w:cs="Angsana New"/>
          <w:sz w:val="36"/>
          <w:szCs w:val="36"/>
          <w:cs/>
        </w:rPr>
        <w:t>เป</w:t>
      </w:r>
      <w:r w:rsidR="009D28A9" w:rsidRPr="00557D10">
        <w:rPr>
          <w:rFonts w:asciiTheme="majorBidi" w:hAnsiTheme="majorBidi" w:cs="Angsana New" w:hint="cs"/>
          <w:sz w:val="36"/>
          <w:szCs w:val="36"/>
          <w:cs/>
        </w:rPr>
        <w:t>็</w:t>
      </w:r>
      <w:r w:rsidR="009D28A9" w:rsidRPr="00557D10">
        <w:rPr>
          <w:rFonts w:asciiTheme="majorBidi" w:hAnsiTheme="majorBidi" w:cs="Angsana New"/>
          <w:sz w:val="36"/>
          <w:szCs w:val="36"/>
          <w:cs/>
        </w:rPr>
        <w:t>นจุดประสงค</w:t>
      </w:r>
      <w:r w:rsidR="009D28A9" w:rsidRPr="00557D10">
        <w:rPr>
          <w:rFonts w:asciiTheme="majorBidi" w:hAnsiTheme="majorBidi" w:cs="Angsana New" w:hint="cs"/>
          <w:sz w:val="36"/>
          <w:szCs w:val="36"/>
          <w:cs/>
        </w:rPr>
        <w:t>์</w:t>
      </w:r>
      <w:r w:rsidR="009D28A9" w:rsidRPr="00557D10">
        <w:rPr>
          <w:rFonts w:asciiTheme="majorBidi" w:hAnsiTheme="majorBidi" w:cs="Angsana New"/>
          <w:sz w:val="36"/>
          <w:szCs w:val="36"/>
          <w:cs/>
        </w:rPr>
        <w:t>หลักของการใช</w:t>
      </w:r>
      <w:r w:rsidR="009D28A9" w:rsidRPr="00557D10">
        <w:rPr>
          <w:rFonts w:asciiTheme="majorBidi" w:hAnsiTheme="majorBidi" w:cs="Angsana New" w:hint="cs"/>
          <w:sz w:val="36"/>
          <w:szCs w:val="36"/>
          <w:cs/>
        </w:rPr>
        <w:t>้</w:t>
      </w:r>
      <w:r w:rsidR="009D28A9" w:rsidRPr="00557D10">
        <w:rPr>
          <w:rFonts w:asciiTheme="majorBidi" w:hAnsiTheme="majorBidi" w:cs="Angsana New"/>
          <w:sz w:val="36"/>
          <w:szCs w:val="36"/>
          <w:cs/>
        </w:rPr>
        <w:t>และการด</w:t>
      </w:r>
      <w:r w:rsidR="009D28A9" w:rsidRPr="00557D10">
        <w:rPr>
          <w:rFonts w:asciiTheme="majorBidi" w:hAnsiTheme="majorBidi" w:cs="Angsana New" w:hint="cs"/>
          <w:sz w:val="36"/>
          <w:szCs w:val="36"/>
          <w:cs/>
        </w:rPr>
        <w:t>ู</w:t>
      </w:r>
      <w:r w:rsidR="009D28A9" w:rsidRPr="00557D10">
        <w:rPr>
          <w:rFonts w:asciiTheme="majorBidi" w:hAnsiTheme="majorBidi" w:cs="Angsana New"/>
          <w:sz w:val="36"/>
          <w:szCs w:val="36"/>
          <w:cs/>
        </w:rPr>
        <w:t xml:space="preserve">แลรักษาเครื่องดนตรี </w:t>
      </w:r>
    </w:p>
    <w:p w:rsidR="009D28A9" w:rsidRPr="009D28A9" w:rsidRDefault="009D28A9" w:rsidP="009D28A9">
      <w:pPr>
        <w:pStyle w:val="a3"/>
        <w:rPr>
          <w:rFonts w:asciiTheme="majorBidi" w:hAnsiTheme="majorBidi" w:cstheme="majorBidi"/>
          <w:sz w:val="36"/>
          <w:szCs w:val="36"/>
        </w:rPr>
      </w:pPr>
      <w:r w:rsidRPr="009D28A9">
        <w:rPr>
          <w:rFonts w:asciiTheme="majorBidi" w:hAnsiTheme="majorBidi" w:cstheme="majorBidi"/>
          <w:sz w:val="36"/>
          <w:szCs w:val="36"/>
          <w:cs/>
        </w:rPr>
        <w:t xml:space="preserve">1. ฝึกความขยันในการเทียบเสียงเครื่องดนตรี </w:t>
      </w:r>
    </w:p>
    <w:p w:rsidR="009D28A9" w:rsidRPr="009D28A9" w:rsidRDefault="009D28A9" w:rsidP="009D28A9">
      <w:pPr>
        <w:pStyle w:val="a3"/>
        <w:rPr>
          <w:rFonts w:asciiTheme="majorBidi" w:hAnsiTheme="majorBidi" w:cstheme="majorBidi"/>
          <w:sz w:val="36"/>
          <w:szCs w:val="36"/>
        </w:rPr>
      </w:pPr>
      <w:r w:rsidRPr="009D28A9">
        <w:rPr>
          <w:rFonts w:asciiTheme="majorBidi" w:hAnsiTheme="majorBidi" w:cstheme="majorBidi"/>
          <w:sz w:val="36"/>
          <w:szCs w:val="36"/>
          <w:cs/>
        </w:rPr>
        <w:t xml:space="preserve">2. ความสะอาด เรียบร้อย </w:t>
      </w:r>
    </w:p>
    <w:p w:rsidR="009D28A9" w:rsidRPr="009D28A9" w:rsidRDefault="009D28A9" w:rsidP="009D28A9">
      <w:pPr>
        <w:pStyle w:val="a3"/>
        <w:rPr>
          <w:rFonts w:asciiTheme="majorBidi" w:hAnsiTheme="majorBidi" w:cstheme="majorBidi"/>
          <w:sz w:val="36"/>
          <w:szCs w:val="36"/>
        </w:rPr>
      </w:pPr>
      <w:r w:rsidRPr="009D28A9">
        <w:rPr>
          <w:rFonts w:asciiTheme="majorBidi" w:hAnsiTheme="majorBidi" w:cstheme="majorBidi"/>
          <w:sz w:val="36"/>
          <w:szCs w:val="36"/>
          <w:cs/>
        </w:rPr>
        <w:t xml:space="preserve"> 3. ความสะดวกในการหยิบใช้ </w:t>
      </w:r>
    </w:p>
    <w:p w:rsidR="009D28A9" w:rsidRDefault="009D28A9" w:rsidP="009D28A9">
      <w:pPr>
        <w:pStyle w:val="a3"/>
        <w:rPr>
          <w:rFonts w:asciiTheme="majorBidi" w:hAnsiTheme="majorBidi" w:cstheme="majorBidi"/>
          <w:sz w:val="36"/>
          <w:szCs w:val="36"/>
        </w:rPr>
      </w:pPr>
      <w:r w:rsidRPr="009D28A9">
        <w:rPr>
          <w:rFonts w:asciiTheme="majorBidi" w:hAnsiTheme="majorBidi" w:cstheme="majorBidi"/>
          <w:sz w:val="36"/>
          <w:szCs w:val="36"/>
          <w:cs/>
        </w:rPr>
        <w:t xml:space="preserve"> 4. สามารถยืดอายุ</w:t>
      </w:r>
      <w:r w:rsidRPr="009D28A9">
        <w:rPr>
          <w:rFonts w:asciiTheme="majorBidi" w:hAnsiTheme="majorBidi" w:cs="Angsana New"/>
          <w:sz w:val="36"/>
          <w:szCs w:val="36"/>
          <w:cs/>
        </w:rPr>
        <w:t>การใช</w:t>
      </w:r>
      <w:r w:rsidRPr="009D28A9">
        <w:rPr>
          <w:rFonts w:asciiTheme="majorBidi" w:hAnsiTheme="majorBidi" w:cs="Angsana New" w:hint="cs"/>
          <w:sz w:val="36"/>
          <w:szCs w:val="36"/>
          <w:cs/>
        </w:rPr>
        <w:t>้</w:t>
      </w:r>
      <w:r w:rsidRPr="009D28A9">
        <w:rPr>
          <w:rFonts w:asciiTheme="majorBidi" w:hAnsiTheme="majorBidi" w:cs="Angsana New"/>
          <w:sz w:val="36"/>
          <w:szCs w:val="36"/>
          <w:cs/>
        </w:rPr>
        <w:t>งานของเครื่องดนตรี</w:t>
      </w:r>
    </w:p>
    <w:p w:rsidR="00557D10" w:rsidRPr="00557D10" w:rsidRDefault="00557D10" w:rsidP="009D28A9">
      <w:pPr>
        <w:pStyle w:val="a3"/>
        <w:rPr>
          <w:rFonts w:asciiTheme="majorBidi" w:hAnsiTheme="majorBidi" w:cstheme="majorBidi"/>
          <w:sz w:val="36"/>
          <w:szCs w:val="36"/>
        </w:rPr>
      </w:pP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 w:rsidRPr="00557D10">
        <w:rPr>
          <w:rFonts w:asciiTheme="majorBidi" w:hAnsiTheme="majorBidi" w:cstheme="majorBidi"/>
          <w:sz w:val="36"/>
          <w:szCs w:val="36"/>
        </w:rPr>
        <w:t>7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 xml:space="preserve">. ตัวโน้ตใด มีอัตราเสียงมากที่สุด    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sz w:val="36"/>
          <w:szCs w:val="36"/>
        </w:rPr>
        <w:t xml:space="preserve">   </w:t>
      </w: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  <w:cs/>
        </w:rPr>
      </w:pPr>
      <w:r w:rsidRPr="00557D10">
        <w:rPr>
          <w:rFonts w:asciiTheme="majorBidi" w:hAnsiTheme="majorBidi" w:cstheme="majorBidi"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E77E34" wp14:editId="63E19536">
                <wp:simplePos x="0" y="0"/>
                <wp:positionH relativeFrom="column">
                  <wp:posOffset>1985645</wp:posOffset>
                </wp:positionH>
                <wp:positionV relativeFrom="paragraph">
                  <wp:posOffset>46990</wp:posOffset>
                </wp:positionV>
                <wp:extent cx="136525" cy="228600"/>
                <wp:effectExtent l="19050" t="0" r="15875" b="19050"/>
                <wp:wrapNone/>
                <wp:docPr id="15" name="กลุ่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228600"/>
                          <a:chOff x="2421" y="7488"/>
                          <a:chExt cx="215" cy="360"/>
                        </a:xfrm>
                      </wpg:grpSpPr>
                      <wps:wsp>
                        <wps:cNvPr id="16" name="Oval 4"/>
                        <wps:cNvSpPr>
                          <a:spLocks noChangeArrowheads="1"/>
                        </wps:cNvSpPr>
                        <wps:spPr bwMode="auto">
                          <a:xfrm rot="-583355">
                            <a:off x="2421" y="7782"/>
                            <a:ext cx="215" cy="6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/>
                        <wps:spPr bwMode="auto">
                          <a:xfrm>
                            <a:off x="2635" y="7488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5" o:spid="_x0000_s1026" style="position:absolute;margin-left:156.35pt;margin-top:3.7pt;width:10.75pt;height:18pt;z-index:251665408" coordorigin="2421,7488" coordsize="2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">
                <v:oval id="Oval 4" o:spid="_x0000_s1027" style="position:absolute;left:2421;top:7782;width:215;height:66;rotation:-637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ficIA&#10;AADbAAAADwAAAGRycy9kb3ducmV2LnhtbERPTWvCQBC9F/wPywi9NRt7SEt0FQkWS8GDGnMesmMS&#10;zM6G7DZJ++vdgtDbPN7nrDaTacVAvWssK1hEMQji0uqGKwX5+ePlHYTzyBpby6Tghxxs1rOnFaba&#10;jnyk4eQrEULYpaig9r5LpXRlTQZdZDviwF1tb9AH2FdS9ziGcNPK1zhOpMGGQ0ONHWU1lbfTt1FQ&#10;/l7ir6HJsrdLzgUfdvt9XrBSz/NpuwThafL/4of7U4f5Cfz9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p+JwgAAANsAAAAPAAAAAAAAAAAAAAAAAJgCAABkcnMvZG93&#10;bnJldi54bWxQSwUGAAAAAAQABAD1AAAAhwMAAAAA&#10;" fillcolor="black"/>
                <v:line id="Line 5" o:spid="_x0000_s1028" style="position:absolute;visibility:visible;mso-wrap-style:square" from="2635,7488" to="2635,7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</v:group>
            </w:pict>
          </mc:Fallback>
        </mc:AlternateContent>
      </w:r>
      <w:r w:rsidRPr="00557D10">
        <w:rPr>
          <w:rFonts w:asciiTheme="majorBidi" w:hAnsiTheme="majorBidi" w:cstheme="majorBidi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63047" wp14:editId="3416F0B5">
                <wp:simplePos x="0" y="0"/>
                <wp:positionH relativeFrom="column">
                  <wp:posOffset>716915</wp:posOffset>
                </wp:positionH>
                <wp:positionV relativeFrom="paragraph">
                  <wp:posOffset>124460</wp:posOffset>
                </wp:positionV>
                <wp:extent cx="136525" cy="73025"/>
                <wp:effectExtent l="19050" t="19050" r="15875" b="22225"/>
                <wp:wrapNone/>
                <wp:docPr id="18" name="วงร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83355">
                          <a:off x="0" y="0"/>
                          <a:ext cx="136525" cy="73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8" o:spid="_x0000_s1026" style="position:absolute;margin-left:56.45pt;margin-top:9.8pt;width:10.75pt;height:5.75pt;rotation:-63717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" filled="f" fillcolor="black"/>
            </w:pict>
          </mc:Fallback>
        </mc:AlternateContent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557D10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. 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sz w:val="36"/>
          <w:szCs w:val="36"/>
        </w:rPr>
        <w:t>2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 xml:space="preserve">.   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sz w:val="36"/>
          <w:szCs w:val="36"/>
        </w:rPr>
        <w:t xml:space="preserve"> </w:t>
      </w: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 w:rsidRPr="00557D10">
        <w:rPr>
          <w:rFonts w:asciiTheme="majorBidi" w:hAnsiTheme="majorBidi" w:cstheme="majorBid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1D0C38" wp14:editId="486AB096">
                <wp:simplePos x="0" y="0"/>
                <wp:positionH relativeFrom="column">
                  <wp:posOffset>705485</wp:posOffset>
                </wp:positionH>
                <wp:positionV relativeFrom="paragraph">
                  <wp:posOffset>437515</wp:posOffset>
                </wp:positionV>
                <wp:extent cx="226695" cy="228600"/>
                <wp:effectExtent l="19050" t="0" r="20955" b="19050"/>
                <wp:wrapNone/>
                <wp:docPr id="19" name="กลุ่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228600"/>
                          <a:chOff x="2421" y="7848"/>
                          <a:chExt cx="357" cy="360"/>
                        </a:xfrm>
                      </wpg:grpSpPr>
                      <wps:wsp>
                        <wps:cNvPr id="20" name="Oval 7"/>
                        <wps:cNvSpPr>
                          <a:spLocks noChangeArrowheads="1"/>
                        </wps:cNvSpPr>
                        <wps:spPr bwMode="auto">
                          <a:xfrm rot="-583355">
                            <a:off x="2421" y="8142"/>
                            <a:ext cx="215" cy="6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8"/>
                        <wps:cNvCnPr/>
                        <wps:spPr bwMode="auto">
                          <a:xfrm>
                            <a:off x="2635" y="7848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2626" y="7849"/>
                            <a:ext cx="152" cy="50"/>
                          </a:xfrm>
                          <a:custGeom>
                            <a:avLst/>
                            <a:gdLst>
                              <a:gd name="T0" fmla="*/ 0 w 330"/>
                              <a:gd name="T1" fmla="*/ 10 h 272"/>
                              <a:gd name="T2" fmla="*/ 135 w 330"/>
                              <a:gd name="T3" fmla="*/ 70 h 272"/>
                              <a:gd name="T4" fmla="*/ 210 w 330"/>
                              <a:gd name="T5" fmla="*/ 265 h 272"/>
                              <a:gd name="T6" fmla="*/ 330 w 330"/>
                              <a:gd name="T7" fmla="*/ 265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72">
                                <a:moveTo>
                                  <a:pt x="0" y="10"/>
                                </a:moveTo>
                                <a:cubicBezTo>
                                  <a:pt x="63" y="19"/>
                                  <a:pt x="116" y="0"/>
                                  <a:pt x="135" y="70"/>
                                </a:cubicBezTo>
                                <a:cubicBezTo>
                                  <a:pt x="148" y="116"/>
                                  <a:pt x="128" y="250"/>
                                  <a:pt x="210" y="265"/>
                                </a:cubicBezTo>
                                <a:cubicBezTo>
                                  <a:pt x="249" y="272"/>
                                  <a:pt x="290" y="265"/>
                                  <a:pt x="330" y="26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9" o:spid="_x0000_s1026" style="position:absolute;margin-left:55.55pt;margin-top:34.45pt;width:17.85pt;height:18pt;z-index:251666432" coordorigin="2421,7848" coordsize="35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">
                <v:oval id="Oval 7" o:spid="_x0000_s1027" style="position:absolute;left:2421;top:8142;width:215;height:66;rotation:-637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9o278A&#10;AADbAAAADwAAAGRycy9kb3ducmV2LnhtbERPTYvCMBC9L/gfwgje1lQPKtUoUhRF8KBWz0MztsVm&#10;UppY6/76zUHw+Hjfi1VnKtFS40rLCkbDCARxZnXJuYL0sv2dgXAeWWNlmRS8ycFq2ftZYKzti0/U&#10;nn0uQgi7GBUU3texlC4ryKAb2po4cHfbGPQBNrnUDb5CuKnkOIom0mDJoaHAmpKCssf5aRRkf9fo&#10;0JZJMr2mfOPjZrdLb6zUoN+t5yA8df4r/rj3WsE4rA9fw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z2jbvwAAANsAAAAPAAAAAAAAAAAAAAAAAJgCAABkcnMvZG93bnJl&#10;di54bWxQSwUGAAAAAAQABAD1AAAAhAMAAAAA&#10;" fillcolor="black"/>
                <v:line id="Line 8" o:spid="_x0000_s1028" style="position:absolute;visibility:visible;mso-wrap-style:square" from="2635,7848" to="2635,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shape id="Freeform 9" o:spid="_x0000_s1029" style="position:absolute;left:2626;top:7849;width:152;height:50;visibility:visible;mso-wrap-style:square;v-text-anchor:top" coordsize="3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um8MA&#10;AADbAAAADwAAAGRycy9kb3ducmV2LnhtbESPQYvCMBSE7wv7H8Jb8Lam7UGWahQRhD0solV2PT6a&#10;Z1NsXkoStf57syB4HGbmG2a2GGwnruRD61hBPs5AENdOt9woOOzXn18gQkTW2DkmBXcKsJi/v82w&#10;1O7GO7pWsREJwqFEBSbGvpQy1IYshrHriZN3ct5iTNI3Unu8JbjtZJFlE2mx5bRgsKeVofpcXayC&#10;n3yzqYv7n/H5vtqa7HjIm9+zUqOPYTkFEWmIr/Cz/a0VFAX8f0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um8MAAADbAAAADwAAAAAAAAAAAAAAAACYAgAAZHJzL2Rv&#10;d25yZXYueG1sUEsFBgAAAAAEAAQA9QAAAIgDAAAAAA==&#10;" path="m,10c63,19,116,,135,70v13,46,-7,180,75,195c249,272,290,265,330,265e" filled="f">
                  <v:path arrowok="t" o:connecttype="custom" o:connectlocs="0,2;62,13;97,49;152,49" o:connectangles="0,0,0,0"/>
                </v:shape>
              </v:group>
            </w:pict>
          </mc:Fallback>
        </mc:AlternateContent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sz w:val="36"/>
          <w:szCs w:val="36"/>
        </w:rPr>
        <w:t xml:space="preserve"> </w:t>
      </w: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 w:rsidRPr="00557D10">
        <w:rPr>
          <w:rFonts w:asciiTheme="majorBidi" w:hAnsiTheme="majorBidi" w:cstheme="majorBid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054814" wp14:editId="25AAFC16">
                <wp:simplePos x="0" y="0"/>
                <wp:positionH relativeFrom="column">
                  <wp:posOffset>2103120</wp:posOffset>
                </wp:positionH>
                <wp:positionV relativeFrom="paragraph">
                  <wp:posOffset>26670</wp:posOffset>
                </wp:positionV>
                <wp:extent cx="226695" cy="228600"/>
                <wp:effectExtent l="19050" t="0" r="20955" b="19050"/>
                <wp:wrapNone/>
                <wp:docPr id="23" name="กลุ่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228600"/>
                          <a:chOff x="7104" y="9108"/>
                          <a:chExt cx="897" cy="1274"/>
                        </a:xfrm>
                      </wpg:grpSpPr>
                      <wps:wsp>
                        <wps:cNvPr id="24" name="Oval 11"/>
                        <wps:cNvSpPr>
                          <a:spLocks noChangeArrowheads="1"/>
                        </wps:cNvSpPr>
                        <wps:spPr bwMode="auto">
                          <a:xfrm rot="-583355">
                            <a:off x="7104" y="10150"/>
                            <a:ext cx="539" cy="2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2"/>
                        <wps:cNvCnPr/>
                        <wps:spPr bwMode="auto">
                          <a:xfrm>
                            <a:off x="7641" y="9108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7620" y="9110"/>
                            <a:ext cx="381" cy="179"/>
                          </a:xfrm>
                          <a:custGeom>
                            <a:avLst/>
                            <a:gdLst>
                              <a:gd name="T0" fmla="*/ 0 w 330"/>
                              <a:gd name="T1" fmla="*/ 10 h 272"/>
                              <a:gd name="T2" fmla="*/ 135 w 330"/>
                              <a:gd name="T3" fmla="*/ 70 h 272"/>
                              <a:gd name="T4" fmla="*/ 210 w 330"/>
                              <a:gd name="T5" fmla="*/ 265 h 272"/>
                              <a:gd name="T6" fmla="*/ 330 w 330"/>
                              <a:gd name="T7" fmla="*/ 265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72">
                                <a:moveTo>
                                  <a:pt x="0" y="10"/>
                                </a:moveTo>
                                <a:cubicBezTo>
                                  <a:pt x="63" y="19"/>
                                  <a:pt x="116" y="0"/>
                                  <a:pt x="135" y="70"/>
                                </a:cubicBezTo>
                                <a:cubicBezTo>
                                  <a:pt x="148" y="116"/>
                                  <a:pt x="128" y="250"/>
                                  <a:pt x="210" y="265"/>
                                </a:cubicBezTo>
                                <a:cubicBezTo>
                                  <a:pt x="249" y="272"/>
                                  <a:pt x="290" y="265"/>
                                  <a:pt x="330" y="26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7641" y="9288"/>
                            <a:ext cx="360" cy="180"/>
                          </a:xfrm>
                          <a:custGeom>
                            <a:avLst/>
                            <a:gdLst>
                              <a:gd name="T0" fmla="*/ 0 w 330"/>
                              <a:gd name="T1" fmla="*/ 10 h 272"/>
                              <a:gd name="T2" fmla="*/ 135 w 330"/>
                              <a:gd name="T3" fmla="*/ 70 h 272"/>
                              <a:gd name="T4" fmla="*/ 210 w 330"/>
                              <a:gd name="T5" fmla="*/ 265 h 272"/>
                              <a:gd name="T6" fmla="*/ 330 w 330"/>
                              <a:gd name="T7" fmla="*/ 265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272">
                                <a:moveTo>
                                  <a:pt x="0" y="10"/>
                                </a:moveTo>
                                <a:cubicBezTo>
                                  <a:pt x="63" y="19"/>
                                  <a:pt x="116" y="0"/>
                                  <a:pt x="135" y="70"/>
                                </a:cubicBezTo>
                                <a:cubicBezTo>
                                  <a:pt x="148" y="116"/>
                                  <a:pt x="128" y="250"/>
                                  <a:pt x="210" y="265"/>
                                </a:cubicBezTo>
                                <a:cubicBezTo>
                                  <a:pt x="249" y="272"/>
                                  <a:pt x="290" y="265"/>
                                  <a:pt x="330" y="26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3" o:spid="_x0000_s1026" style="position:absolute;margin-left:165.6pt;margin-top:2.1pt;width:17.85pt;height:18pt;z-index:251667456" coordorigin="7104,9108" coordsize="897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">
                <v:oval id="Oval 11" o:spid="_x0000_s1027" style="position:absolute;left:7104;top:10150;width:539;height:232;rotation:-637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u2MQA&#10;AADbAAAADwAAAGRycy9kb3ducmV2LnhtbESPQWvCQBSE74L/YXlCb2ZTKbWkrlJCi6XQgzHx/Mi+&#10;JqHZtyG7TaK/visIHoeZ+YbZ7CbTioF611hW8BjFIIhLqxuuFOTHj+ULCOeRNbaWScGZHOy289kG&#10;E21HPtCQ+UoECLsEFdTed4mUrqzJoItsRxy8H9sb9EH2ldQ9jgFuWrmK42dpsOGwUGNHaU3lb/Zn&#10;FJSXIv4amjRdFzmf+Pt9v89PrNTDYnp7BeFp8vfwrf2pFaye4Pol/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0btjEAAAA2wAAAA8AAAAAAAAAAAAAAAAAmAIAAGRycy9k&#10;b3ducmV2LnhtbFBLBQYAAAAABAAEAPUAAACJAwAAAAA=&#10;" fillcolor="black"/>
                <v:line id="Line 12" o:spid="_x0000_s1028" style="position:absolute;visibility:visible;mso-wrap-style:square" from="7641,9108" to="764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shape id="Freeform 13" o:spid="_x0000_s1029" style="position:absolute;left:7620;top:9110;width:381;height:179;visibility:visible;mso-wrap-style:square;v-text-anchor:top" coordsize="3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omMMA&#10;AADbAAAADwAAAGRycy9kb3ducmV2LnhtbESPQYvCMBSE7wv+h/AEb2vaHmSpRhFB8LCIW0U9Pppn&#10;U2xeSpLV+u83Cwt7HGbmG2axGmwnHuRD61hBPs1AENdOt9woOB237x8gQkTW2DkmBS8KsFqO3hZY&#10;avfkL3pUsREJwqFEBSbGvpQy1IYshqnriZN3c95iTNI3Unt8JrjtZJFlM2mx5bRgsKeNofpefVsF&#10;n/l+Xxevi/H5sTqY7HrKm/Ndqcl4WM9BRBrif/ivvdMKih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5omMMAAADbAAAADwAAAAAAAAAAAAAAAACYAgAAZHJzL2Rv&#10;d25yZXYueG1sUEsFBgAAAAAEAAQA9QAAAIgDAAAAAA==&#10;" path="m,10c63,19,116,,135,70v13,46,-7,180,75,195c249,272,290,265,330,265e" filled="f">
                  <v:path arrowok="t" o:connecttype="custom" o:connectlocs="0,7;156,46;242,174;381,174" o:connectangles="0,0,0,0"/>
                </v:shape>
                <v:shape id="Freeform 14" o:spid="_x0000_s1030" style="position:absolute;left:7641;top:9288;width:360;height:180;visibility:visible;mso-wrap-style:square;v-text-anchor:top" coordsize="3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NA8QA&#10;AADbAAAADwAAAGRycy9kb3ducmV2LnhtbESPwWrDMBBE74H8g9hAb4lsH5riRjGlUOihhMYJSY6L&#10;tbWMrZWR1MT5+6pQ6HGYmTfMpprsIK7kQ+dYQb7KQBA3TnfcKjge3pZPIEJE1jg4JgV3ClBt57MN&#10;ltrdeE/XOrYiQTiUqMDEOJZShsaQxbByI3Hyvpy3GJP0rdQebwluB1lk2aO02HFaMDjSq6Gmr7+t&#10;go98t2uK+9n4/FB/muxyzNtTr9TDYnp5BhFpiv/hv/a7VlCs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CzQPEAAAA2wAAAA8AAAAAAAAAAAAAAAAAmAIAAGRycy9k&#10;b3ducmV2LnhtbFBLBQYAAAAABAAEAPUAAACJAwAAAAA=&#10;" path="m,10c63,19,116,,135,70v13,46,-7,180,75,195c249,272,290,265,330,265e" filled="f">
                  <v:path arrowok="t" o:connecttype="custom" o:connectlocs="0,7;147,46;229,175;360,175" o:connectangles="0,0,0,0"/>
                </v:shape>
              </v:group>
            </w:pict>
          </mc:Fallback>
        </mc:AlternateContent>
      </w:r>
      <w:r w:rsidRPr="00557D10">
        <w:rPr>
          <w:rFonts w:asciiTheme="majorBidi" w:hAnsiTheme="majorBidi" w:cstheme="majorBidi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sz w:val="36"/>
          <w:szCs w:val="36"/>
        </w:rPr>
        <w:t>3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>.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 w:hint="cs"/>
          <w:sz w:val="36"/>
          <w:szCs w:val="36"/>
          <w:cs/>
        </w:rPr>
        <w:tab/>
      </w:r>
      <w:r w:rsidRPr="00557D10">
        <w:rPr>
          <w:rFonts w:asciiTheme="majorBidi" w:hAnsiTheme="majorBidi" w:cstheme="majorBidi"/>
          <w:sz w:val="36"/>
          <w:szCs w:val="36"/>
        </w:rPr>
        <w:t>4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>.</w:t>
      </w:r>
    </w:p>
    <w:p w:rsidR="00557D10" w:rsidRDefault="00557D10" w:rsidP="00557D10">
      <w:pPr>
        <w:rPr>
          <w:rFonts w:asciiTheme="majorBidi" w:eastAsia="Times New Roman" w:hAnsiTheme="majorBidi" w:cstheme="majorBidi"/>
          <w:sz w:val="36"/>
          <w:szCs w:val="36"/>
        </w:rPr>
      </w:pP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 w:rsidRPr="00557D10">
        <w:rPr>
          <w:rFonts w:asciiTheme="majorBidi" w:hAnsiTheme="majorBidi" w:cstheme="majorBidi"/>
          <w:sz w:val="36"/>
          <w:szCs w:val="36"/>
        </w:rPr>
        <w:lastRenderedPageBreak/>
        <w:t xml:space="preserve">       </w:t>
      </w:r>
      <w:proofErr w:type="gramStart"/>
      <w:r w:rsidRPr="00557D10">
        <w:rPr>
          <w:rFonts w:asciiTheme="majorBidi" w:hAnsiTheme="majorBidi" w:cstheme="majorBidi"/>
          <w:sz w:val="36"/>
          <w:szCs w:val="36"/>
        </w:rPr>
        <w:t>8</w:t>
      </w:r>
      <w:r w:rsidRPr="00557D1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557D10">
        <w:rPr>
          <w:rFonts w:asciiTheme="majorBidi" w:hAnsiTheme="majorBidi" w:cstheme="majorBidi"/>
          <w:sz w:val="36"/>
          <w:szCs w:val="36"/>
        </w:rPr>
        <w:t>.</w:t>
      </w:r>
      <w:proofErr w:type="gramEnd"/>
      <w:r w:rsidRPr="00557D10">
        <w:rPr>
          <w:rFonts w:asciiTheme="majorBidi" w:hAnsiTheme="majorBidi" w:cstheme="majorBidi"/>
          <w:sz w:val="36"/>
          <w:szCs w:val="36"/>
        </w:rPr>
        <w:t xml:space="preserve"> </w:t>
      </w:r>
      <w:r w:rsidRPr="00557D10">
        <w:rPr>
          <w:rFonts w:asciiTheme="majorBidi" w:hAnsiTheme="majorBidi" w:cstheme="majorBidi"/>
          <w:sz w:val="36"/>
          <w:szCs w:val="36"/>
          <w:cs/>
        </w:rPr>
        <w:t xml:space="preserve">การขับร้องเพลงให้มีความไพเราะควรปฏิบัติอย่างไร </w:t>
      </w:r>
      <w:r w:rsidRPr="00557D10">
        <w:rPr>
          <w:rFonts w:asciiTheme="majorBidi" w:hAnsiTheme="majorBidi" w:cstheme="majorBidi"/>
          <w:sz w:val="36"/>
          <w:szCs w:val="36"/>
        </w:rPr>
        <w:t>               </w:t>
      </w: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</w:t>
      </w:r>
      <w:r w:rsidRPr="00557D10">
        <w:rPr>
          <w:rFonts w:asciiTheme="majorBidi" w:hAnsiTheme="majorBidi" w:cstheme="majorBidi"/>
          <w:sz w:val="36"/>
          <w:szCs w:val="36"/>
        </w:rPr>
        <w:t xml:space="preserve">1. </w:t>
      </w:r>
      <w:r w:rsidRPr="00557D10">
        <w:rPr>
          <w:rFonts w:asciiTheme="majorBidi" w:hAnsiTheme="majorBidi" w:cstheme="majorBidi"/>
          <w:sz w:val="36"/>
          <w:szCs w:val="36"/>
          <w:cs/>
        </w:rPr>
        <w:t>ออกเสียงสระ พยัญชนะให้ทันสมัย</w:t>
      </w: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</w:t>
      </w:r>
      <w:r w:rsidRPr="00557D10">
        <w:rPr>
          <w:rFonts w:asciiTheme="majorBidi" w:hAnsiTheme="majorBidi" w:cstheme="majorBidi"/>
          <w:sz w:val="36"/>
          <w:szCs w:val="36"/>
        </w:rPr>
        <w:t xml:space="preserve">2. </w:t>
      </w:r>
      <w:r w:rsidRPr="00557D10">
        <w:rPr>
          <w:rFonts w:asciiTheme="majorBidi" w:hAnsiTheme="majorBidi" w:cstheme="majorBidi"/>
          <w:sz w:val="36"/>
          <w:szCs w:val="36"/>
          <w:cs/>
        </w:rPr>
        <w:t>เอื้อนเสียงให้นานและดัง บทเพลงจะไพเราะขึ้น</w:t>
      </w:r>
    </w:p>
    <w:p w:rsidR="00557D10" w:rsidRPr="00557D10" w:rsidRDefault="00557D10" w:rsidP="00557D1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</w:t>
      </w:r>
      <w:r w:rsidRPr="00557D10">
        <w:rPr>
          <w:rFonts w:asciiTheme="majorBidi" w:hAnsiTheme="majorBidi" w:cstheme="majorBidi"/>
          <w:sz w:val="36"/>
          <w:szCs w:val="36"/>
        </w:rPr>
        <w:t xml:space="preserve">3. </w:t>
      </w:r>
      <w:r w:rsidRPr="00557D10">
        <w:rPr>
          <w:rFonts w:asciiTheme="majorBidi" w:hAnsiTheme="majorBidi" w:cstheme="majorBidi"/>
          <w:sz w:val="36"/>
          <w:szCs w:val="36"/>
          <w:cs/>
        </w:rPr>
        <w:t>ขับร้องโดยใช้เสียงให้เหมือนกับนักร้องที่ชื่นชอบ</w:t>
      </w:r>
    </w:p>
    <w:p w:rsidR="00557D10" w:rsidRPr="009D28A9" w:rsidRDefault="00557D10" w:rsidP="00D93F48">
      <w:pPr>
        <w:rPr>
          <w:rFonts w:asciiTheme="majorBidi" w:eastAsia="Times New Roman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</w:t>
      </w:r>
      <w:r w:rsidRPr="00557D10">
        <w:rPr>
          <w:rFonts w:asciiTheme="majorBidi" w:hAnsiTheme="majorBidi" w:cstheme="majorBidi"/>
          <w:sz w:val="36"/>
          <w:szCs w:val="36"/>
        </w:rPr>
        <w:t xml:space="preserve">4. </w:t>
      </w:r>
      <w:r w:rsidRPr="00557D10">
        <w:rPr>
          <w:rFonts w:asciiTheme="majorBidi" w:hAnsiTheme="majorBidi" w:cstheme="majorBidi"/>
          <w:sz w:val="36"/>
          <w:szCs w:val="36"/>
          <w:cs/>
        </w:rPr>
        <w:t>ร้องเพลงตามอารมณ์และความหมายของบทเพลง</w:t>
      </w:r>
    </w:p>
    <w:tbl>
      <w:tblPr>
        <w:tblW w:w="0" w:type="auto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6"/>
      </w:tblGrid>
      <w:tr w:rsidR="009D28A9" w:rsidRPr="009D28A9" w:rsidTr="008969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> </w:t>
            </w:r>
            <w:proofErr w:type="gramStart"/>
            <w:r w:rsidR="00557D10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>9</w:t>
            </w: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</w:t>
            </w:r>
            <w:r w:rsidRPr="009D28A9">
              <w:rPr>
                <w:rFonts w:asciiTheme="majorBidi" w:eastAsia="Times New Roman" w:hAnsiTheme="majorBidi" w:cstheme="majorBidi" w:hint="cs"/>
                <w:color w:val="333333"/>
                <w:sz w:val="36"/>
                <w:szCs w:val="36"/>
                <w:cs/>
              </w:rPr>
              <w:t>.</w:t>
            </w:r>
            <w:proofErr w:type="gramEnd"/>
            <w:r w:rsidR="00557D10">
              <w:rPr>
                <w:rFonts w:asciiTheme="majorBidi" w:eastAsia="Times New Roman" w:hAnsiTheme="majorBidi" w:cstheme="majorBidi" w:hint="cs"/>
                <w:color w:val="333333"/>
                <w:sz w:val="36"/>
                <w:szCs w:val="36"/>
                <w:cs/>
              </w:rPr>
              <w:t xml:space="preserve">   </w:t>
            </w: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  <w:cs/>
              </w:rPr>
              <w:t>ข้อใดไม่ใช่ลักษณะของเพลงพื้นบ้าน</w:t>
            </w:r>
          </w:p>
        </w:tc>
      </w:tr>
      <w:tr w:rsidR="009D28A9" w:rsidRPr="009D28A9" w:rsidTr="00896934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</w:p>
        </w:tc>
      </w:tr>
    </w:tbl>
    <w:p w:rsidR="009D28A9" w:rsidRPr="009D28A9" w:rsidRDefault="009D28A9" w:rsidP="009D28A9">
      <w:pPr>
        <w:shd w:val="clear" w:color="auto" w:fill="FFFFFF"/>
        <w:spacing w:after="0" w:line="400" w:lineRule="atLeast"/>
        <w:jc w:val="both"/>
        <w:rPr>
          <w:rFonts w:asciiTheme="majorBidi" w:eastAsia="Times New Roman" w:hAnsiTheme="majorBidi" w:cstheme="majorBidi"/>
          <w:vanish/>
          <w:color w:val="333333"/>
          <w:sz w:val="36"/>
          <w:szCs w:val="36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653"/>
      </w:tblGrid>
      <w:tr w:rsidR="009D28A9" w:rsidRPr="009D28A9" w:rsidTr="0089693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        </w:t>
            </w:r>
            <w:r w:rsidR="00557D10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</w:t>
            </w: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  1.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557D10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6"/>
                <w:szCs w:val="36"/>
                <w:cs/>
              </w:rPr>
              <w:t xml:space="preserve"> </w:t>
            </w:r>
            <w:r w:rsidR="009D28A9"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  <w:cs/>
              </w:rPr>
              <w:t>ใช้ดนตรีทันสมัย</w:t>
            </w:r>
          </w:p>
        </w:tc>
      </w:tr>
    </w:tbl>
    <w:p w:rsidR="009D28A9" w:rsidRPr="009D28A9" w:rsidRDefault="009D28A9" w:rsidP="009D28A9">
      <w:pPr>
        <w:shd w:val="clear" w:color="auto" w:fill="FFFFFF"/>
        <w:spacing w:after="0" w:line="400" w:lineRule="atLeast"/>
        <w:jc w:val="both"/>
        <w:rPr>
          <w:rFonts w:asciiTheme="majorBidi" w:eastAsia="Times New Roman" w:hAnsiTheme="majorBidi" w:cstheme="majorBidi"/>
          <w:vanish/>
          <w:color w:val="333333"/>
          <w:sz w:val="36"/>
          <w:szCs w:val="36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637"/>
      </w:tblGrid>
      <w:tr w:rsidR="009D28A9" w:rsidRPr="009D28A9" w:rsidTr="0089693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       </w:t>
            </w:r>
            <w:r w:rsidR="00557D10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</w:t>
            </w: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   2.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557D10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6"/>
                <w:szCs w:val="36"/>
                <w:cs/>
              </w:rPr>
              <w:t xml:space="preserve"> </w:t>
            </w:r>
            <w:r w:rsidR="009D28A9"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  <w:cs/>
              </w:rPr>
              <w:t>ใช้ภาษาเรียบง่าย</w:t>
            </w:r>
          </w:p>
        </w:tc>
      </w:tr>
    </w:tbl>
    <w:p w:rsidR="009D28A9" w:rsidRPr="009D28A9" w:rsidRDefault="009D28A9" w:rsidP="009D28A9">
      <w:pPr>
        <w:shd w:val="clear" w:color="auto" w:fill="FFFFFF"/>
        <w:spacing w:after="0" w:line="400" w:lineRule="atLeast"/>
        <w:jc w:val="both"/>
        <w:rPr>
          <w:rFonts w:asciiTheme="majorBidi" w:eastAsia="Times New Roman" w:hAnsiTheme="majorBidi" w:cstheme="majorBidi"/>
          <w:vanish/>
          <w:color w:val="333333"/>
          <w:sz w:val="36"/>
          <w:szCs w:val="36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913"/>
      </w:tblGrid>
      <w:tr w:rsidR="009D28A9" w:rsidRPr="009D28A9" w:rsidTr="0089693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           3.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557D10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6"/>
                <w:szCs w:val="36"/>
                <w:cs/>
              </w:rPr>
              <w:t xml:space="preserve">   </w:t>
            </w:r>
            <w:r w:rsidR="009D28A9"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  <w:cs/>
              </w:rPr>
              <w:t>มีความสนุกสนาน</w:t>
            </w:r>
          </w:p>
        </w:tc>
      </w:tr>
    </w:tbl>
    <w:p w:rsidR="009D28A9" w:rsidRPr="009D28A9" w:rsidRDefault="009D28A9" w:rsidP="009D28A9">
      <w:pPr>
        <w:shd w:val="clear" w:color="auto" w:fill="FFFFFF"/>
        <w:spacing w:after="0" w:line="400" w:lineRule="atLeast"/>
        <w:jc w:val="both"/>
        <w:rPr>
          <w:rFonts w:asciiTheme="majorBidi" w:eastAsia="Times New Roman" w:hAnsiTheme="majorBidi" w:cstheme="majorBidi"/>
          <w:vanish/>
          <w:color w:val="333333"/>
          <w:sz w:val="36"/>
          <w:szCs w:val="36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679"/>
      </w:tblGrid>
      <w:tr w:rsidR="009D28A9" w:rsidRPr="009D28A9" w:rsidTr="0089693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9D28A9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  <w:t xml:space="preserve">            4.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28A9" w:rsidRPr="009D28A9" w:rsidRDefault="00557D10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36"/>
                <w:szCs w:val="36"/>
                <w:cs/>
              </w:rPr>
              <w:t xml:space="preserve">   </w:t>
            </w:r>
            <w:r w:rsidR="009D28A9" w:rsidRPr="009D28A9"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  <w:cs/>
              </w:rPr>
              <w:t>สอดแทรกวิถีชีวิตชาวบ้าน</w:t>
            </w:r>
          </w:p>
        </w:tc>
      </w:tr>
      <w:tr w:rsidR="00557D10" w:rsidRPr="009D28A9" w:rsidTr="0089693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10" w:rsidRPr="009D28A9" w:rsidRDefault="00557D10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10" w:rsidRDefault="00557D10" w:rsidP="00896934">
            <w:pPr>
              <w:shd w:val="clear" w:color="auto" w:fill="FFFFFF"/>
              <w:spacing w:after="0" w:line="400" w:lineRule="atLeast"/>
              <w:jc w:val="both"/>
              <w:rPr>
                <w:rFonts w:asciiTheme="majorBidi" w:eastAsia="Times New Roman" w:hAnsiTheme="majorBidi" w:cstheme="majorBidi"/>
                <w:color w:val="333333"/>
                <w:sz w:val="36"/>
                <w:szCs w:val="36"/>
                <w:cs/>
              </w:rPr>
            </w:pPr>
          </w:p>
        </w:tc>
      </w:tr>
    </w:tbl>
    <w:p w:rsidR="00C230A0" w:rsidRPr="00557D10" w:rsidRDefault="00557D10" w:rsidP="00C230A0">
      <w:pPr>
        <w:rPr>
          <w:rFonts w:asciiTheme="majorBidi" w:hAnsiTheme="majorBidi" w:cstheme="majorBidi"/>
          <w:sz w:val="36"/>
          <w:szCs w:val="36"/>
        </w:rPr>
      </w:pPr>
      <w:r w:rsidRPr="00557D10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>
        <w:rPr>
          <w:rFonts w:asciiTheme="majorBidi" w:hAnsiTheme="majorBidi" w:cstheme="majorBidi"/>
          <w:sz w:val="36"/>
          <w:szCs w:val="36"/>
        </w:rPr>
        <w:t>10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.  </w:t>
      </w:r>
      <w:r w:rsidR="00C230A0" w:rsidRPr="00557D10">
        <w:rPr>
          <w:rFonts w:asciiTheme="majorBidi" w:hAnsiTheme="majorBidi" w:cstheme="majorBidi"/>
          <w:sz w:val="36"/>
          <w:szCs w:val="36"/>
          <w:cs/>
        </w:rPr>
        <w:t>ต่อไปนี้เพลงใดไม่ใช่ เพลงรำวงมาตรฐาน</w:t>
      </w:r>
    </w:p>
    <w:p w:rsidR="00557D10" w:rsidRDefault="00557D10" w:rsidP="00C230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>
        <w:rPr>
          <w:rFonts w:asciiTheme="majorBidi" w:hAnsiTheme="majorBidi" w:cstheme="majorBidi"/>
          <w:sz w:val="36"/>
          <w:szCs w:val="36"/>
        </w:rPr>
        <w:t>1</w:t>
      </w:r>
      <w:r w:rsidR="00C230A0" w:rsidRPr="00557D10">
        <w:rPr>
          <w:rFonts w:asciiTheme="majorBidi" w:hAnsiTheme="majorBidi" w:cstheme="majorBidi"/>
          <w:sz w:val="36"/>
          <w:szCs w:val="36"/>
          <w:cs/>
        </w:rPr>
        <w:t xml:space="preserve">. งามแสงเดือน </w:t>
      </w:r>
      <w:r w:rsidR="00C230A0" w:rsidRPr="00557D10">
        <w:rPr>
          <w:rFonts w:asciiTheme="majorBidi" w:hAnsiTheme="majorBidi" w:cstheme="majorBidi"/>
          <w:sz w:val="36"/>
          <w:szCs w:val="36"/>
        </w:rPr>
        <w:t>          </w:t>
      </w:r>
    </w:p>
    <w:p w:rsidR="00557D10" w:rsidRDefault="00557D10" w:rsidP="00C230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</w:t>
      </w:r>
      <w:r w:rsidR="00C230A0" w:rsidRPr="00557D10">
        <w:rPr>
          <w:rFonts w:asciiTheme="majorBidi" w:hAnsiTheme="majorBidi" w:cstheme="majorBidi"/>
          <w:sz w:val="36"/>
          <w:szCs w:val="36"/>
        </w:rPr>
        <w:t xml:space="preserve">     </w:t>
      </w:r>
      <w:r>
        <w:rPr>
          <w:rFonts w:asciiTheme="majorBidi" w:hAnsiTheme="majorBidi" w:cstheme="majorBidi"/>
          <w:sz w:val="36"/>
          <w:szCs w:val="36"/>
        </w:rPr>
        <w:t>2</w:t>
      </w:r>
      <w:r w:rsidR="00C230A0" w:rsidRPr="00557D10">
        <w:rPr>
          <w:rFonts w:asciiTheme="majorBidi" w:hAnsiTheme="majorBidi" w:cstheme="majorBidi"/>
          <w:sz w:val="36"/>
          <w:szCs w:val="36"/>
          <w:cs/>
        </w:rPr>
        <w:t xml:space="preserve">. ดอกไม้ของชาติ </w:t>
      </w:r>
      <w:r w:rsidR="00C230A0" w:rsidRPr="00557D10">
        <w:rPr>
          <w:rFonts w:asciiTheme="majorBidi" w:hAnsiTheme="majorBidi" w:cstheme="majorBidi"/>
          <w:sz w:val="36"/>
          <w:szCs w:val="36"/>
        </w:rPr>
        <w:t>           </w:t>
      </w:r>
    </w:p>
    <w:p w:rsidR="00557D10" w:rsidRDefault="00557D10" w:rsidP="00C230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 w:rsidR="00C230A0" w:rsidRPr="00557D10">
        <w:rPr>
          <w:rFonts w:asciiTheme="majorBidi" w:hAnsiTheme="majorBidi" w:cstheme="majorBidi"/>
          <w:sz w:val="36"/>
          <w:szCs w:val="36"/>
        </w:rPr>
        <w:t xml:space="preserve">  </w:t>
      </w:r>
      <w:r>
        <w:rPr>
          <w:rFonts w:asciiTheme="majorBidi" w:hAnsiTheme="majorBidi" w:cstheme="majorBidi"/>
          <w:sz w:val="36"/>
          <w:szCs w:val="36"/>
        </w:rPr>
        <w:t>3</w:t>
      </w:r>
      <w:r w:rsidR="00C230A0" w:rsidRPr="00557D10">
        <w:rPr>
          <w:rFonts w:asciiTheme="majorBidi" w:hAnsiTheme="majorBidi" w:cstheme="majorBidi"/>
          <w:sz w:val="36"/>
          <w:szCs w:val="36"/>
          <w:cs/>
        </w:rPr>
        <w:t xml:space="preserve">. ดวงจันทร์ขวัญฟ้า </w:t>
      </w:r>
      <w:r w:rsidR="00C230A0" w:rsidRPr="00557D10">
        <w:rPr>
          <w:rFonts w:asciiTheme="majorBidi" w:hAnsiTheme="majorBidi" w:cstheme="majorBidi"/>
          <w:sz w:val="36"/>
          <w:szCs w:val="36"/>
        </w:rPr>
        <w:t>       </w:t>
      </w:r>
    </w:p>
    <w:p w:rsidR="00C230A0" w:rsidRPr="00557D10" w:rsidRDefault="00557D10" w:rsidP="00C230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</w:t>
      </w:r>
      <w:r w:rsidR="00C230A0" w:rsidRPr="00557D10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4</w:t>
      </w:r>
      <w:r w:rsidR="00C230A0" w:rsidRPr="00557D10">
        <w:rPr>
          <w:rFonts w:asciiTheme="majorBidi" w:hAnsiTheme="majorBidi" w:cstheme="majorBidi"/>
          <w:sz w:val="36"/>
          <w:szCs w:val="36"/>
          <w:cs/>
        </w:rPr>
        <w:t>. ใกล้รุ่ง</w:t>
      </w:r>
    </w:p>
    <w:p w:rsidR="00C230A0" w:rsidRPr="009D22C7" w:rsidRDefault="00557D10" w:rsidP="00C230A0">
      <w:pPr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theme="majorBidi"/>
          <w:sz w:val="36"/>
          <w:szCs w:val="36"/>
        </w:rPr>
        <w:t>11</w:t>
      </w:r>
      <w:r w:rsidRPr="009D22C7">
        <w:rPr>
          <w:rFonts w:asciiTheme="majorBidi" w:hAnsiTheme="majorBidi" w:cstheme="majorBidi" w:hint="cs"/>
          <w:sz w:val="36"/>
          <w:szCs w:val="36"/>
          <w:cs/>
        </w:rPr>
        <w:t xml:space="preserve">. </w:t>
      </w:r>
      <w:r w:rsidR="00C230A0" w:rsidRPr="009D22C7">
        <w:rPr>
          <w:rFonts w:asciiTheme="majorBidi" w:hAnsiTheme="majorBidi" w:cstheme="majorBidi"/>
          <w:sz w:val="36"/>
          <w:szCs w:val="36"/>
          <w:cs/>
        </w:rPr>
        <w:t>ความสัมพันธ์ในข้อใดไม่ถูกต้อง</w:t>
      </w:r>
      <w:r w:rsidR="00902A47" w:rsidRPr="009D22C7">
        <w:rPr>
          <w:rFonts w:asciiTheme="majorBidi" w:hAnsiTheme="majorBidi" w:cstheme="majorBidi"/>
          <w:sz w:val="36"/>
          <w:szCs w:val="36"/>
        </w:rPr>
        <w:t xml:space="preserve"> </w:t>
      </w:r>
      <w:r w:rsidR="009D22C7">
        <w:rPr>
          <w:rFonts w:asciiTheme="majorBidi" w:hAnsiTheme="majorBidi" w:cstheme="majorBidi"/>
          <w:sz w:val="36"/>
          <w:szCs w:val="36"/>
        </w:rPr>
        <w:t xml:space="preserve">  </w:t>
      </w:r>
    </w:p>
    <w:p w:rsidR="00C230A0" w:rsidRPr="009D22C7" w:rsidRDefault="009D22C7" w:rsidP="009D22C7">
      <w:pPr>
        <w:ind w:left="3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</w:t>
      </w:r>
      <w:r>
        <w:rPr>
          <w:rFonts w:asciiTheme="majorBidi" w:hAnsiTheme="majorBidi" w:cstheme="majorBidi"/>
          <w:sz w:val="36"/>
          <w:szCs w:val="36"/>
        </w:rPr>
        <w:t>1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. </w:t>
      </w:r>
      <w:r w:rsidR="00C230A0" w:rsidRPr="009D22C7">
        <w:rPr>
          <w:rFonts w:asciiTheme="majorBidi" w:hAnsiTheme="majorBidi" w:cstheme="majorBidi" w:hint="cs"/>
          <w:sz w:val="36"/>
          <w:szCs w:val="36"/>
          <w:cs/>
        </w:rPr>
        <w:t xml:space="preserve">รองเง็ง </w:t>
      </w:r>
      <w:r w:rsidR="00C230A0" w:rsidRPr="009D22C7">
        <w:rPr>
          <w:rFonts w:asciiTheme="majorBidi" w:hAnsiTheme="majorBidi" w:cstheme="majorBidi"/>
          <w:sz w:val="36"/>
          <w:szCs w:val="36"/>
          <w:cs/>
        </w:rPr>
        <w:t>–</w:t>
      </w:r>
      <w:r w:rsidR="00C230A0" w:rsidRPr="009D22C7">
        <w:rPr>
          <w:rFonts w:asciiTheme="majorBidi" w:hAnsiTheme="majorBidi" w:cstheme="majorBidi" w:hint="cs"/>
          <w:sz w:val="36"/>
          <w:szCs w:val="36"/>
          <w:cs/>
        </w:rPr>
        <w:t>ภาคใต้</w:t>
      </w:r>
      <w:r w:rsidR="00902A47" w:rsidRPr="009D22C7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</w:t>
      </w:r>
      <w:r>
        <w:rPr>
          <w:rFonts w:asciiTheme="majorBidi" w:hAnsiTheme="majorBidi" w:cstheme="majorBidi"/>
          <w:sz w:val="36"/>
          <w:szCs w:val="36"/>
        </w:rPr>
        <w:t>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. </w:t>
      </w:r>
      <w:r w:rsidR="00C230A0" w:rsidRPr="009D22C7">
        <w:rPr>
          <w:rFonts w:asciiTheme="majorBidi" w:hAnsiTheme="majorBidi" w:cstheme="majorBidi" w:hint="cs"/>
          <w:sz w:val="36"/>
          <w:szCs w:val="36"/>
          <w:cs/>
        </w:rPr>
        <w:t xml:space="preserve">เซิ้ง </w:t>
      </w:r>
      <w:r w:rsidR="00C230A0" w:rsidRPr="009D22C7">
        <w:rPr>
          <w:rFonts w:asciiTheme="majorBidi" w:hAnsiTheme="majorBidi" w:cstheme="majorBidi"/>
          <w:sz w:val="36"/>
          <w:szCs w:val="36"/>
          <w:cs/>
        </w:rPr>
        <w:t>–</w:t>
      </w:r>
      <w:r w:rsidR="00C230A0" w:rsidRPr="009D22C7">
        <w:rPr>
          <w:rFonts w:asciiTheme="majorBidi" w:hAnsiTheme="majorBidi" w:cstheme="majorBidi" w:hint="cs"/>
          <w:sz w:val="36"/>
          <w:szCs w:val="36"/>
          <w:cs/>
        </w:rPr>
        <w:t xml:space="preserve"> ภาคเหนือ</w:t>
      </w:r>
      <w:r>
        <w:rPr>
          <w:rFonts w:asciiTheme="majorBidi" w:hAnsiTheme="majorBidi" w:cstheme="majorBidi"/>
          <w:sz w:val="36"/>
          <w:szCs w:val="36"/>
        </w:rPr>
        <w:t xml:space="preserve"> </w:t>
      </w:r>
    </w:p>
    <w:p w:rsidR="00C230A0" w:rsidRDefault="009D22C7" w:rsidP="009D22C7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</w:t>
      </w:r>
      <w:proofErr w:type="gramStart"/>
      <w:r w:rsidRPr="009D22C7">
        <w:rPr>
          <w:rFonts w:asciiTheme="majorBidi" w:hAnsiTheme="majorBidi" w:cstheme="majorBidi"/>
          <w:sz w:val="36"/>
          <w:szCs w:val="36"/>
        </w:rPr>
        <w:t>3</w:t>
      </w:r>
      <w:r w:rsidRPr="009D22C7">
        <w:rPr>
          <w:rFonts w:asciiTheme="majorBidi" w:hAnsiTheme="majorBidi" w:cstheme="majorBidi" w:hint="cs"/>
          <w:sz w:val="36"/>
          <w:szCs w:val="36"/>
          <w:cs/>
        </w:rPr>
        <w:t>.</w:t>
      </w:r>
      <w:r w:rsidR="00C230A0" w:rsidRPr="009D22C7">
        <w:rPr>
          <w:rFonts w:asciiTheme="majorBidi" w:hAnsiTheme="majorBidi" w:cstheme="majorBidi" w:hint="cs"/>
          <w:sz w:val="36"/>
          <w:szCs w:val="36"/>
          <w:cs/>
        </w:rPr>
        <w:t>ลำเพลิน-ภาคอีสาน</w:t>
      </w:r>
      <w:r w:rsidR="00902A47" w:rsidRPr="009D22C7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     4</w:t>
      </w:r>
      <w:r>
        <w:rPr>
          <w:rFonts w:asciiTheme="majorBidi" w:hAnsiTheme="majorBidi" w:cstheme="majorBidi" w:hint="cs"/>
          <w:sz w:val="36"/>
          <w:szCs w:val="36"/>
          <w:cs/>
        </w:rPr>
        <w:t>.</w:t>
      </w:r>
      <w:proofErr w:type="gramEnd"/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230A0" w:rsidRPr="009D22C7">
        <w:rPr>
          <w:rFonts w:asciiTheme="majorBidi" w:hAnsiTheme="majorBidi" w:cstheme="majorBidi" w:hint="cs"/>
          <w:sz w:val="36"/>
          <w:szCs w:val="36"/>
          <w:cs/>
        </w:rPr>
        <w:t>กลองยาว-ภาคกลาง</w:t>
      </w:r>
      <w:r w:rsidR="00902A47" w:rsidRPr="009D22C7">
        <w:rPr>
          <w:rFonts w:asciiTheme="majorBidi" w:hAnsiTheme="majorBidi" w:cstheme="majorBidi"/>
          <w:sz w:val="36"/>
          <w:szCs w:val="36"/>
        </w:rPr>
        <w:t xml:space="preserve"> </w:t>
      </w:r>
    </w:p>
    <w:p w:rsidR="009D22C7" w:rsidRPr="009D22C7" w:rsidRDefault="009D22C7" w:rsidP="009D22C7">
      <w:pPr>
        <w:rPr>
          <w:rFonts w:asciiTheme="majorBidi" w:hAnsiTheme="majorBidi" w:cstheme="majorBidi"/>
          <w:sz w:val="36"/>
          <w:szCs w:val="36"/>
        </w:rPr>
      </w:pPr>
    </w:p>
    <w:p w:rsidR="00902A47" w:rsidRPr="009D22C7" w:rsidRDefault="009D22C7" w:rsidP="00902A47">
      <w:pPr>
        <w:ind w:left="360"/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="Angsana New"/>
          <w:sz w:val="36"/>
          <w:szCs w:val="36"/>
        </w:rPr>
        <w:lastRenderedPageBreak/>
        <w:t>12</w:t>
      </w:r>
      <w:r w:rsidRPr="009D22C7">
        <w:rPr>
          <w:rFonts w:asciiTheme="majorBidi" w:hAnsiTheme="majorBidi" w:cs="Angsana New" w:hint="cs"/>
          <w:sz w:val="36"/>
          <w:szCs w:val="36"/>
          <w:cs/>
        </w:rPr>
        <w:t xml:space="preserve">.  </w:t>
      </w:r>
      <w:r w:rsidR="00902A47" w:rsidRPr="009D22C7">
        <w:rPr>
          <w:rFonts w:asciiTheme="majorBidi" w:hAnsiTheme="majorBidi" w:cs="Angsana New"/>
          <w:sz w:val="36"/>
          <w:szCs w:val="36"/>
          <w:cs/>
        </w:rPr>
        <w:t xml:space="preserve">บุคคลใด ถือว่าเป็นสังคีตกวี                                        </w:t>
      </w:r>
      <w:r w:rsidR="00902A47" w:rsidRPr="009D22C7">
        <w:rPr>
          <w:rFonts w:asciiTheme="majorBidi" w:hAnsiTheme="majorBidi" w:cstheme="majorBidi"/>
          <w:sz w:val="36"/>
          <w:szCs w:val="36"/>
        </w:rPr>
        <w:t xml:space="preserve"> </w:t>
      </w:r>
    </w:p>
    <w:p w:rsidR="00902A47" w:rsidRPr="009D22C7" w:rsidRDefault="009D22C7" w:rsidP="00902A47">
      <w:pPr>
        <w:ind w:left="3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 xml:space="preserve">        </w:t>
      </w:r>
      <w:r>
        <w:rPr>
          <w:rFonts w:asciiTheme="majorBidi" w:hAnsiTheme="majorBidi" w:cs="Angsana New"/>
          <w:sz w:val="36"/>
          <w:szCs w:val="36"/>
        </w:rPr>
        <w:t>1</w:t>
      </w:r>
      <w:r w:rsidR="00902A47" w:rsidRPr="009D22C7">
        <w:rPr>
          <w:rFonts w:asciiTheme="majorBidi" w:hAnsiTheme="majorBidi" w:cs="Angsana New"/>
          <w:sz w:val="36"/>
          <w:szCs w:val="36"/>
          <w:cs/>
        </w:rPr>
        <w:t>.    ม.</w:t>
      </w:r>
      <w:proofErr w:type="spellStart"/>
      <w:r w:rsidR="00902A47" w:rsidRPr="009D22C7">
        <w:rPr>
          <w:rFonts w:asciiTheme="majorBidi" w:hAnsiTheme="majorBidi" w:cs="Angsana New"/>
          <w:sz w:val="36"/>
          <w:szCs w:val="36"/>
          <w:cs/>
        </w:rPr>
        <w:t>ร.ว</w:t>
      </w:r>
      <w:proofErr w:type="spellEnd"/>
      <w:r w:rsidR="00902A47" w:rsidRPr="009D22C7">
        <w:rPr>
          <w:rFonts w:asciiTheme="majorBidi" w:hAnsiTheme="majorBidi" w:cs="Angsana New"/>
          <w:sz w:val="36"/>
          <w:szCs w:val="36"/>
          <w:cs/>
        </w:rPr>
        <w:t xml:space="preserve">. คึกฤทธิ์ ปราโมช                                               </w:t>
      </w:r>
    </w:p>
    <w:p w:rsidR="00902A47" w:rsidRPr="009D22C7" w:rsidRDefault="009D22C7" w:rsidP="00902A47">
      <w:pPr>
        <w:ind w:left="3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 xml:space="preserve">        </w:t>
      </w:r>
      <w:r>
        <w:rPr>
          <w:rFonts w:asciiTheme="majorBidi" w:hAnsiTheme="majorBidi" w:cs="Angsana New"/>
          <w:sz w:val="36"/>
          <w:szCs w:val="36"/>
        </w:rPr>
        <w:t>2</w:t>
      </w:r>
      <w:r w:rsidR="00902A47" w:rsidRPr="009D22C7">
        <w:rPr>
          <w:rFonts w:asciiTheme="majorBidi" w:hAnsiTheme="majorBidi" w:cs="Angsana New"/>
          <w:sz w:val="36"/>
          <w:szCs w:val="36"/>
          <w:cs/>
        </w:rPr>
        <w:t>.    นายธงไชย แมคอิน</w:t>
      </w:r>
      <w:proofErr w:type="spellStart"/>
      <w:r w:rsidR="00902A47" w:rsidRPr="009D22C7">
        <w:rPr>
          <w:rFonts w:asciiTheme="majorBidi" w:hAnsiTheme="majorBidi" w:cs="Angsana New"/>
          <w:sz w:val="36"/>
          <w:szCs w:val="36"/>
          <w:cs/>
        </w:rPr>
        <w:t>ไตย</w:t>
      </w:r>
      <w:proofErr w:type="spellEnd"/>
      <w:r w:rsidR="00902A47" w:rsidRPr="009D22C7">
        <w:rPr>
          <w:rFonts w:asciiTheme="majorBidi" w:hAnsiTheme="majorBidi" w:cs="Angsana New"/>
          <w:sz w:val="36"/>
          <w:szCs w:val="36"/>
          <w:cs/>
        </w:rPr>
        <w:t xml:space="preserve">                                                </w:t>
      </w:r>
    </w:p>
    <w:p w:rsidR="00902A47" w:rsidRPr="009D22C7" w:rsidRDefault="009D22C7" w:rsidP="00902A47">
      <w:pPr>
        <w:ind w:left="3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 xml:space="preserve">        </w:t>
      </w:r>
      <w:r>
        <w:rPr>
          <w:rFonts w:asciiTheme="majorBidi" w:hAnsiTheme="majorBidi" w:cs="Angsana New"/>
          <w:sz w:val="36"/>
          <w:szCs w:val="36"/>
        </w:rPr>
        <w:t>3</w:t>
      </w:r>
      <w:r w:rsidR="00902A47" w:rsidRPr="009D22C7">
        <w:rPr>
          <w:rFonts w:asciiTheme="majorBidi" w:hAnsiTheme="majorBidi" w:cs="Angsana New"/>
          <w:sz w:val="36"/>
          <w:szCs w:val="36"/>
          <w:cs/>
        </w:rPr>
        <w:t>.    นายมนตรี ตรา</w:t>
      </w:r>
      <w:proofErr w:type="spellStart"/>
      <w:r w:rsidR="00902A47" w:rsidRPr="009D22C7">
        <w:rPr>
          <w:rFonts w:asciiTheme="majorBidi" w:hAnsiTheme="majorBidi" w:cs="Angsana New"/>
          <w:sz w:val="36"/>
          <w:szCs w:val="36"/>
          <w:cs/>
        </w:rPr>
        <w:t>โมท</w:t>
      </w:r>
      <w:proofErr w:type="spellEnd"/>
      <w:r w:rsidR="00902A47" w:rsidRPr="009D22C7">
        <w:rPr>
          <w:rFonts w:asciiTheme="majorBidi" w:hAnsiTheme="majorBidi" w:cs="Angsana New"/>
          <w:sz w:val="36"/>
          <w:szCs w:val="36"/>
          <w:cs/>
        </w:rPr>
        <w:t xml:space="preserve">                                                       </w:t>
      </w:r>
    </w:p>
    <w:p w:rsidR="00902A47" w:rsidRPr="009D22C7" w:rsidRDefault="009D22C7" w:rsidP="00902A47">
      <w:pPr>
        <w:ind w:left="3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 xml:space="preserve">        </w:t>
      </w:r>
      <w:r>
        <w:rPr>
          <w:rFonts w:asciiTheme="majorBidi" w:hAnsiTheme="majorBidi" w:cs="Angsana New"/>
          <w:sz w:val="36"/>
          <w:szCs w:val="36"/>
        </w:rPr>
        <w:t>4</w:t>
      </w:r>
      <w:r w:rsidR="00902A47" w:rsidRPr="009D22C7">
        <w:rPr>
          <w:rFonts w:asciiTheme="majorBidi" w:hAnsiTheme="majorBidi" w:cs="Angsana New"/>
          <w:sz w:val="36"/>
          <w:szCs w:val="36"/>
          <w:cs/>
        </w:rPr>
        <w:t xml:space="preserve">.    นายเนาวรัตน์ </w:t>
      </w:r>
      <w:proofErr w:type="spellStart"/>
      <w:r w:rsidR="00902A47" w:rsidRPr="009D22C7">
        <w:rPr>
          <w:rFonts w:asciiTheme="majorBidi" w:hAnsiTheme="majorBidi" w:cs="Angsana New"/>
          <w:sz w:val="36"/>
          <w:szCs w:val="36"/>
          <w:cs/>
        </w:rPr>
        <w:t>พงษ์</w:t>
      </w:r>
      <w:proofErr w:type="spellEnd"/>
      <w:r w:rsidR="00902A47" w:rsidRPr="009D22C7">
        <w:rPr>
          <w:rFonts w:asciiTheme="majorBidi" w:hAnsiTheme="majorBidi" w:cs="Angsana New"/>
          <w:sz w:val="36"/>
          <w:szCs w:val="36"/>
          <w:cs/>
        </w:rPr>
        <w:t xml:space="preserve">ไพบูลย์  </w:t>
      </w:r>
    </w:p>
    <w:p w:rsidR="00EF1429" w:rsidRPr="00EF1429" w:rsidRDefault="009D22C7" w:rsidP="00EF1429">
      <w:pPr>
        <w:tabs>
          <w:tab w:val="left" w:pos="720"/>
        </w:tabs>
        <w:spacing w:before="240"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9D22C7">
        <w:rPr>
          <w:rFonts w:ascii="Angsana New" w:eastAsia="Times New Roman" w:hAnsi="Angsana New" w:cs="Angsana New"/>
          <w:sz w:val="36"/>
          <w:szCs w:val="36"/>
        </w:rPr>
        <w:t>13</w:t>
      </w:r>
      <w:r w:rsidRPr="009D22C7">
        <w:rPr>
          <w:rFonts w:ascii="Angsana New" w:eastAsia="Times New Roman" w:hAnsi="Angsana New" w:cs="Angsana New" w:hint="cs"/>
          <w:sz w:val="36"/>
          <w:szCs w:val="36"/>
          <w:cs/>
        </w:rPr>
        <w:t>.</w:t>
      </w:r>
      <w:r w:rsidR="00EF1429" w:rsidRPr="00EF1429">
        <w:rPr>
          <w:rFonts w:ascii="Angsana New" w:eastAsia="Times New Roman" w:hAnsi="Angsana New" w:cs="Angsana New" w:hint="cs"/>
          <w:sz w:val="36"/>
          <w:szCs w:val="36"/>
          <w:cs/>
        </w:rPr>
        <w:t>ใครร่วมอนุรักษ์วัฒนธรรมไทยด้านนาฏศิลป์ได้ดีที่สุด</w:t>
      </w:r>
      <w:r w:rsidR="00EF1429" w:rsidRPr="009D22C7">
        <w:rPr>
          <w:rFonts w:ascii="Angsana New" w:eastAsia="Times New Roman" w:hAnsi="Angsana New" w:cs="Angsana New"/>
          <w:sz w:val="36"/>
          <w:szCs w:val="36"/>
        </w:rPr>
        <w:t xml:space="preserve">  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1.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เกดฝึกรำอวยพร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  <w:cs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2.  </w:t>
      </w:r>
      <w:proofErr w:type="spellStart"/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ออย</w:t>
      </w:r>
      <w:proofErr w:type="spellEnd"/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ชอบดูรำวงมาตรฐาน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  <w:cs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3.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เก๋อ่านหนังสือเรื่องรำไทย</w:t>
      </w:r>
    </w:p>
    <w:p w:rsidR="00C0465F" w:rsidRPr="00C230A0" w:rsidRDefault="00EF1429" w:rsidP="009D22C7">
      <w:pPr>
        <w:tabs>
          <w:tab w:val="left" w:pos="72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4.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ฟ้าพูดชื่นชมนาฏศิลป์ไทย</w:t>
      </w:r>
    </w:p>
    <w:p w:rsidR="00C0465F" w:rsidRDefault="00C0465F" w:rsidP="00C0465F">
      <w:pPr>
        <w:rPr>
          <w:rFonts w:cs="Cordia New"/>
        </w:rPr>
      </w:pPr>
    </w:p>
    <w:p w:rsidR="00EF1429" w:rsidRPr="00EF1429" w:rsidRDefault="009D22C7" w:rsidP="00EF1429">
      <w:pPr>
        <w:contextualSpacing/>
        <w:rPr>
          <w:rFonts w:ascii="Angsana New" w:eastAsia="Calibri" w:hAnsi="Angsana New" w:cs="Angsana New"/>
          <w:sz w:val="36"/>
          <w:szCs w:val="36"/>
        </w:rPr>
      </w:pPr>
      <w:r w:rsidRPr="009D22C7">
        <w:rPr>
          <w:rFonts w:ascii="Angsana New" w:eastAsia="Calibri" w:hAnsi="Angsana New" w:cs="Angsana New"/>
          <w:sz w:val="36"/>
          <w:szCs w:val="36"/>
        </w:rPr>
        <w:t>14.</w:t>
      </w:r>
      <w:r w:rsidR="00EF1429" w:rsidRPr="00EF1429">
        <w:rPr>
          <w:rFonts w:ascii="Angsana New" w:eastAsia="Calibri" w:hAnsi="Angsana New" w:cs="Angsana New" w:hint="cs"/>
          <w:sz w:val="36"/>
          <w:szCs w:val="36"/>
          <w:cs/>
        </w:rPr>
        <w:t>ก่อนเข้าชมการแสดงควรปฏิบัติอย่างไร</w:t>
      </w:r>
      <w:r w:rsidR="00EF1429" w:rsidRPr="009D22C7">
        <w:rPr>
          <w:rFonts w:ascii="Angsana New" w:eastAsia="Calibri" w:hAnsi="Angsana New" w:cs="Angsana New"/>
          <w:sz w:val="36"/>
          <w:szCs w:val="36"/>
        </w:rPr>
        <w:tab/>
      </w:r>
      <w:r w:rsidR="00EF1429" w:rsidRPr="009D22C7">
        <w:rPr>
          <w:rFonts w:ascii="Angsana New" w:eastAsia="Calibri" w:hAnsi="Angsana New" w:cs="Angsana New"/>
          <w:sz w:val="36"/>
          <w:szCs w:val="36"/>
        </w:rPr>
        <w:tab/>
      </w:r>
    </w:p>
    <w:p w:rsidR="00EF1429" w:rsidRPr="00EF1429" w:rsidRDefault="00EF1429" w:rsidP="00EF1429">
      <w:pPr>
        <w:numPr>
          <w:ilvl w:val="0"/>
          <w:numId w:val="3"/>
        </w:numPr>
        <w:contextualSpacing/>
        <w:rPr>
          <w:rFonts w:ascii="Angsana New" w:eastAsia="Calibri" w:hAnsi="Angsana New" w:cs="Angsana New"/>
          <w:sz w:val="36"/>
          <w:szCs w:val="36"/>
        </w:rPr>
      </w:pPr>
      <w:r w:rsidRPr="00EF1429">
        <w:rPr>
          <w:rFonts w:ascii="Angsana New" w:eastAsia="Calibri" w:hAnsi="Angsana New" w:cs="Angsana New"/>
          <w:sz w:val="36"/>
          <w:szCs w:val="36"/>
          <w:cs/>
        </w:rPr>
        <w:t>หาข้อมูลเพิ่มเติมเกี่ยวกับการแสดงนั้น</w:t>
      </w:r>
    </w:p>
    <w:p w:rsidR="00EF1429" w:rsidRPr="00EF1429" w:rsidRDefault="00EF1429" w:rsidP="00EF1429">
      <w:pPr>
        <w:numPr>
          <w:ilvl w:val="0"/>
          <w:numId w:val="3"/>
        </w:numPr>
        <w:contextualSpacing/>
        <w:rPr>
          <w:rFonts w:ascii="Angsana New" w:eastAsia="Calibri" w:hAnsi="Angsana New" w:cs="Angsana New"/>
          <w:sz w:val="36"/>
          <w:szCs w:val="36"/>
        </w:rPr>
      </w:pPr>
      <w:r w:rsidRPr="00EF1429">
        <w:rPr>
          <w:rFonts w:ascii="Angsana New" w:eastAsia="Calibri" w:hAnsi="Angsana New" w:cs="Angsana New"/>
          <w:sz w:val="36"/>
          <w:szCs w:val="36"/>
          <w:cs/>
        </w:rPr>
        <w:t>ศึกษาวิธีการวิจารณ์งานนาฏศิลป์</w:t>
      </w:r>
    </w:p>
    <w:p w:rsidR="00EF1429" w:rsidRPr="00EF1429" w:rsidRDefault="00EF1429" w:rsidP="00EF1429">
      <w:pPr>
        <w:numPr>
          <w:ilvl w:val="0"/>
          <w:numId w:val="3"/>
        </w:numPr>
        <w:contextualSpacing/>
        <w:rPr>
          <w:rFonts w:ascii="Angsana New" w:eastAsia="Calibri" w:hAnsi="Angsana New" w:cs="Angsana New"/>
          <w:sz w:val="36"/>
          <w:szCs w:val="36"/>
        </w:rPr>
      </w:pPr>
      <w:r w:rsidRPr="00EF1429">
        <w:rPr>
          <w:rFonts w:ascii="Angsana New" w:eastAsia="Calibri" w:hAnsi="Angsana New" w:cs="Angsana New"/>
          <w:sz w:val="36"/>
          <w:szCs w:val="36"/>
          <w:cs/>
        </w:rPr>
        <w:t>หาความรู้ในเรื่องนาฏศิลป์</w:t>
      </w:r>
    </w:p>
    <w:p w:rsidR="00EF1429" w:rsidRPr="009D22C7" w:rsidRDefault="00EF1429" w:rsidP="00EF1429">
      <w:pPr>
        <w:numPr>
          <w:ilvl w:val="0"/>
          <w:numId w:val="3"/>
        </w:numPr>
        <w:contextualSpacing/>
        <w:rPr>
          <w:rFonts w:ascii="Angsana New" w:eastAsia="Calibri" w:hAnsi="Angsana New" w:cs="Angsana New"/>
          <w:sz w:val="36"/>
          <w:szCs w:val="36"/>
        </w:rPr>
      </w:pPr>
      <w:r w:rsidRPr="00EF1429">
        <w:rPr>
          <w:rFonts w:ascii="Angsana New" w:eastAsia="Calibri" w:hAnsi="Angsana New" w:cs="Angsana New"/>
          <w:sz w:val="36"/>
          <w:szCs w:val="36"/>
          <w:cs/>
        </w:rPr>
        <w:t>หาข้อมูลเกี่ยวกับตัวนักแสดง</w:t>
      </w:r>
    </w:p>
    <w:p w:rsidR="00EF1429" w:rsidRPr="00EF1429" w:rsidRDefault="00EF1429" w:rsidP="00EF1429">
      <w:pPr>
        <w:ind w:left="720"/>
        <w:contextualSpacing/>
        <w:rPr>
          <w:rFonts w:ascii="Angsana New" w:eastAsia="Calibri" w:hAnsi="Angsana New" w:cs="Angsana New"/>
          <w:sz w:val="32"/>
          <w:szCs w:val="32"/>
        </w:rPr>
      </w:pPr>
    </w:p>
    <w:p w:rsidR="00EF1429" w:rsidRPr="00EF1429" w:rsidRDefault="009D22C7" w:rsidP="00EF1429">
      <w:pPr>
        <w:tabs>
          <w:tab w:val="left" w:pos="720"/>
        </w:tabs>
        <w:spacing w:before="240"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9D22C7">
        <w:rPr>
          <w:rFonts w:ascii="Angsana New" w:eastAsia="Times New Roman" w:hAnsi="Angsana New" w:cs="Angsana New"/>
          <w:sz w:val="36"/>
          <w:szCs w:val="36"/>
        </w:rPr>
        <w:t>15</w:t>
      </w:r>
      <w:r w:rsidRPr="009D22C7">
        <w:rPr>
          <w:rFonts w:ascii="Angsana New" w:eastAsia="Times New Roman" w:hAnsi="Angsana New" w:cs="Angsana New" w:hint="cs"/>
          <w:sz w:val="36"/>
          <w:szCs w:val="36"/>
          <w:cs/>
        </w:rPr>
        <w:t xml:space="preserve">. </w:t>
      </w:r>
      <w:r w:rsidR="00EF1429" w:rsidRPr="00EF1429">
        <w:rPr>
          <w:rFonts w:ascii="Angsana New" w:eastAsia="Times New Roman" w:hAnsi="Angsana New" w:cs="Angsana New"/>
          <w:sz w:val="36"/>
          <w:szCs w:val="36"/>
        </w:rPr>
        <w:t xml:space="preserve">  </w:t>
      </w:r>
      <w:r w:rsidR="00EF1429" w:rsidRPr="00EF1429">
        <w:rPr>
          <w:rFonts w:ascii="Angsana New" w:eastAsia="Times New Roman" w:hAnsi="Angsana New" w:cs="Angsana New" w:hint="cs"/>
          <w:sz w:val="36"/>
          <w:szCs w:val="36"/>
          <w:cs/>
        </w:rPr>
        <w:t>การแสดงข้อใดใช้จุดเทียนประกอบการแสดง</w:t>
      </w:r>
      <w:r w:rsidR="00EF1429" w:rsidRPr="009D22C7">
        <w:rPr>
          <w:rFonts w:ascii="Angsana New" w:eastAsia="Times New Roman" w:hAnsi="Angsana New" w:cs="Angsana New"/>
          <w:sz w:val="36"/>
          <w:szCs w:val="36"/>
        </w:rPr>
        <w:t xml:space="preserve">  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1.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เซิ้ง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  <w:cs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2.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รำโนรา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  <w:cs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3.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ฟ้อนเล็บ</w:t>
      </w:r>
    </w:p>
    <w:p w:rsidR="00EF1429" w:rsidRPr="00EF1429" w:rsidRDefault="00EF1429" w:rsidP="00EF1429">
      <w:pPr>
        <w:tabs>
          <w:tab w:val="left" w:pos="720"/>
        </w:tabs>
        <w:spacing w:after="0" w:line="240" w:lineRule="auto"/>
        <w:rPr>
          <w:rFonts w:ascii="Angsana New" w:eastAsia="Times New Roman" w:hAnsi="Angsana New" w:cs="Angsana New"/>
          <w:sz w:val="36"/>
          <w:szCs w:val="36"/>
          <w:cs/>
        </w:rPr>
      </w:pP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EF1429">
        <w:rPr>
          <w:rFonts w:ascii="Angsana New" w:eastAsia="Times New Roman" w:hAnsi="Angsana New" w:cs="Angsana New"/>
          <w:sz w:val="36"/>
          <w:szCs w:val="36"/>
        </w:rPr>
        <w:t xml:space="preserve">4.  </w:t>
      </w:r>
      <w:r w:rsidRPr="00EF1429">
        <w:rPr>
          <w:rFonts w:ascii="Angsana New" w:eastAsia="Times New Roman" w:hAnsi="Angsana New" w:cs="Angsana New" w:hint="cs"/>
          <w:sz w:val="36"/>
          <w:szCs w:val="36"/>
          <w:cs/>
        </w:rPr>
        <w:t>รำเชิญพระขวัญ</w:t>
      </w:r>
    </w:p>
    <w:p w:rsidR="00C0465F" w:rsidRPr="009D22C7" w:rsidRDefault="00C0465F" w:rsidP="00C0465F">
      <w:pPr>
        <w:rPr>
          <w:rFonts w:cs="Cordia New"/>
          <w:sz w:val="36"/>
          <w:szCs w:val="36"/>
        </w:rPr>
      </w:pPr>
    </w:p>
    <w:p w:rsidR="00C0465F" w:rsidRPr="00EF1429" w:rsidRDefault="00C0465F" w:rsidP="00C0465F">
      <w:pPr>
        <w:rPr>
          <w:rFonts w:cs="Cordia New"/>
          <w:sz w:val="32"/>
          <w:szCs w:val="32"/>
        </w:rPr>
      </w:pPr>
    </w:p>
    <w:p w:rsidR="00C0465F" w:rsidRPr="009D22C7" w:rsidRDefault="00C0465F" w:rsidP="00C0465F">
      <w:pPr>
        <w:rPr>
          <w:rFonts w:asciiTheme="majorBidi" w:hAnsiTheme="majorBidi" w:cstheme="majorBidi"/>
          <w:sz w:val="36"/>
          <w:szCs w:val="36"/>
        </w:rPr>
      </w:pPr>
    </w:p>
    <w:p w:rsidR="00C0465F" w:rsidRPr="009D22C7" w:rsidRDefault="009D22C7" w:rsidP="00C0465F">
      <w:pPr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theme="majorBidi"/>
          <w:sz w:val="36"/>
          <w:szCs w:val="36"/>
        </w:rPr>
        <w:t>16</w:t>
      </w:r>
      <w:r w:rsidRPr="009D22C7">
        <w:rPr>
          <w:rFonts w:asciiTheme="majorBidi" w:hAnsiTheme="majorBidi" w:cstheme="majorBidi"/>
          <w:sz w:val="36"/>
          <w:szCs w:val="36"/>
          <w:cs/>
        </w:rPr>
        <w:t>.</w:t>
      </w:r>
      <w:r w:rsidR="00C0465F" w:rsidRPr="009D22C7">
        <w:rPr>
          <w:rFonts w:asciiTheme="majorBidi" w:hAnsiTheme="majorBidi" w:cstheme="majorBidi"/>
          <w:sz w:val="36"/>
          <w:szCs w:val="36"/>
          <w:cs/>
        </w:rPr>
        <w:t>เพลงชาวไทย ใน</w:t>
      </w:r>
      <w:proofErr w:type="spellStart"/>
      <w:r w:rsidR="00C0465F" w:rsidRPr="009D22C7">
        <w:rPr>
          <w:rFonts w:asciiTheme="majorBidi" w:hAnsiTheme="majorBidi" w:cstheme="majorBidi"/>
          <w:sz w:val="36"/>
          <w:szCs w:val="36"/>
          <w:cs/>
        </w:rPr>
        <w:t>รํา</w:t>
      </w:r>
      <w:proofErr w:type="spellEnd"/>
      <w:r w:rsidR="00C0465F" w:rsidRPr="009D22C7">
        <w:rPr>
          <w:rFonts w:asciiTheme="majorBidi" w:hAnsiTheme="majorBidi" w:cstheme="majorBidi"/>
          <w:sz w:val="36"/>
          <w:szCs w:val="36"/>
          <w:cs/>
        </w:rPr>
        <w:t>วงมาตรฐาน ใช้ท่า</w:t>
      </w:r>
      <w:proofErr w:type="spellStart"/>
      <w:r w:rsidR="00C0465F" w:rsidRPr="009D22C7">
        <w:rPr>
          <w:rFonts w:asciiTheme="majorBidi" w:hAnsiTheme="majorBidi" w:cstheme="majorBidi"/>
          <w:sz w:val="36"/>
          <w:szCs w:val="36"/>
          <w:cs/>
        </w:rPr>
        <w:t>รํา</w:t>
      </w:r>
      <w:proofErr w:type="spellEnd"/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ใด </w:t>
      </w:r>
    </w:p>
    <w:p w:rsidR="00C0465F" w:rsidRPr="009D22C7" w:rsidRDefault="009D22C7" w:rsidP="00C0465F">
      <w:pPr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theme="majorBidi"/>
          <w:sz w:val="36"/>
          <w:szCs w:val="36"/>
          <w:cs/>
        </w:rPr>
        <w:t xml:space="preserve">       </w:t>
      </w:r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 1. ทาสอดสร้อยมาลา </w:t>
      </w:r>
    </w:p>
    <w:p w:rsidR="00C0465F" w:rsidRPr="009D22C7" w:rsidRDefault="009D22C7" w:rsidP="00C0465F">
      <w:pPr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theme="majorBidi"/>
          <w:sz w:val="36"/>
          <w:szCs w:val="36"/>
          <w:cs/>
        </w:rPr>
        <w:t xml:space="preserve">      </w:t>
      </w:r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 2. ท่า</w:t>
      </w:r>
      <w:proofErr w:type="spellStart"/>
      <w:r w:rsidR="00C0465F" w:rsidRPr="009D22C7">
        <w:rPr>
          <w:rFonts w:asciiTheme="majorBidi" w:hAnsiTheme="majorBidi" w:cstheme="majorBidi"/>
          <w:sz w:val="36"/>
          <w:szCs w:val="36"/>
          <w:cs/>
        </w:rPr>
        <w:t>รํา</w:t>
      </w:r>
      <w:proofErr w:type="spellEnd"/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ยั่ว </w:t>
      </w:r>
    </w:p>
    <w:p w:rsidR="00C0465F" w:rsidRPr="009D22C7" w:rsidRDefault="009D22C7" w:rsidP="00C0465F">
      <w:pPr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theme="majorBidi"/>
          <w:sz w:val="36"/>
          <w:szCs w:val="36"/>
          <w:cs/>
        </w:rPr>
        <w:t xml:space="preserve">      </w:t>
      </w:r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 3. ท่าชักแป้งผัดหน้า </w:t>
      </w:r>
    </w:p>
    <w:p w:rsidR="00A40F4A" w:rsidRPr="009D22C7" w:rsidRDefault="009D22C7" w:rsidP="00C0465F">
      <w:pPr>
        <w:rPr>
          <w:rFonts w:asciiTheme="majorBidi" w:hAnsiTheme="majorBidi" w:cstheme="majorBidi"/>
          <w:sz w:val="36"/>
          <w:szCs w:val="36"/>
        </w:rPr>
      </w:pPr>
      <w:r w:rsidRPr="009D22C7">
        <w:rPr>
          <w:rFonts w:asciiTheme="majorBidi" w:hAnsiTheme="majorBidi" w:cstheme="majorBidi"/>
          <w:sz w:val="36"/>
          <w:szCs w:val="36"/>
          <w:cs/>
        </w:rPr>
        <w:t xml:space="preserve">      </w:t>
      </w:r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 4. ท่า</w:t>
      </w:r>
      <w:proofErr w:type="spellStart"/>
      <w:r w:rsidR="00C0465F" w:rsidRPr="009D22C7">
        <w:rPr>
          <w:rFonts w:asciiTheme="majorBidi" w:hAnsiTheme="majorBidi" w:cstheme="majorBidi"/>
          <w:sz w:val="36"/>
          <w:szCs w:val="36"/>
          <w:cs/>
        </w:rPr>
        <w:t>รํา</w:t>
      </w:r>
      <w:proofErr w:type="spellEnd"/>
      <w:r w:rsidR="00C0465F" w:rsidRPr="009D22C7">
        <w:rPr>
          <w:rFonts w:asciiTheme="majorBidi" w:hAnsiTheme="majorBidi" w:cstheme="majorBidi"/>
          <w:sz w:val="36"/>
          <w:szCs w:val="36"/>
          <w:cs/>
        </w:rPr>
        <w:t xml:space="preserve">ส่าย </w:t>
      </w:r>
      <w:r w:rsidR="00C0465F" w:rsidRPr="009D22C7">
        <w:rPr>
          <w:rFonts w:asciiTheme="majorBidi" w:hAnsiTheme="majorBidi" w:cstheme="majorBidi"/>
          <w:sz w:val="36"/>
          <w:szCs w:val="36"/>
        </w:rPr>
        <w:cr/>
      </w:r>
    </w:p>
    <w:p w:rsidR="009D22C7" w:rsidRPr="009D22C7" w:rsidRDefault="009D22C7">
      <w:pPr>
        <w:rPr>
          <w:rFonts w:asciiTheme="majorBidi" w:hAnsiTheme="majorBidi" w:cstheme="majorBidi"/>
          <w:sz w:val="36"/>
          <w:szCs w:val="36"/>
        </w:rPr>
      </w:pPr>
    </w:p>
    <w:sectPr w:rsidR="009D22C7" w:rsidRPr="009D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58B"/>
    <w:multiLevelType w:val="hybridMultilevel"/>
    <w:tmpl w:val="CB18F2D8"/>
    <w:lvl w:ilvl="0" w:tplc="CEA6463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75A5"/>
    <w:multiLevelType w:val="hybridMultilevel"/>
    <w:tmpl w:val="CABAD944"/>
    <w:lvl w:ilvl="0" w:tplc="580C35F8">
      <w:start w:val="1"/>
      <w:numFmt w:val="decimal"/>
      <w:lvlText w:val="%1."/>
      <w:lvlJc w:val="left"/>
      <w:pPr>
        <w:ind w:left="945" w:hanging="435"/>
      </w:pPr>
      <w:rPr>
        <w:rFonts w:asciiTheme="majorBidi" w:hAnsiTheme="majorBidi" w:cstheme="majorBid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42D64A67"/>
    <w:multiLevelType w:val="hybridMultilevel"/>
    <w:tmpl w:val="9AD0C28E"/>
    <w:lvl w:ilvl="0" w:tplc="327059C8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1E6EF1"/>
    <w:multiLevelType w:val="hybridMultilevel"/>
    <w:tmpl w:val="46C8EBF0"/>
    <w:lvl w:ilvl="0" w:tplc="FE9E86F8">
      <w:start w:val="4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774BB"/>
    <w:multiLevelType w:val="hybridMultilevel"/>
    <w:tmpl w:val="4E40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5F"/>
    <w:rsid w:val="00075650"/>
    <w:rsid w:val="00463BBF"/>
    <w:rsid w:val="00557D10"/>
    <w:rsid w:val="006003B3"/>
    <w:rsid w:val="00902A47"/>
    <w:rsid w:val="009D22C7"/>
    <w:rsid w:val="009D28A9"/>
    <w:rsid w:val="00A40F4A"/>
    <w:rsid w:val="00B27957"/>
    <w:rsid w:val="00C0465F"/>
    <w:rsid w:val="00C230A0"/>
    <w:rsid w:val="00CC7504"/>
    <w:rsid w:val="00D70ACB"/>
    <w:rsid w:val="00D93F48"/>
    <w:rsid w:val="00EF1429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7504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F1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14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7504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F1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14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2013-12-10T08:46:00Z</dcterms:created>
  <dcterms:modified xsi:type="dcterms:W3CDTF">2013-12-11T02:05:00Z</dcterms:modified>
</cp:coreProperties>
</file>