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67" w:rsidRPr="00F81FCD" w:rsidRDefault="00F81FCD">
      <w:pPr>
        <w:rPr>
          <w:rFonts w:hint="cs"/>
          <w:sz w:val="28"/>
          <w:szCs w:val="36"/>
          <w:u w:val="single"/>
        </w:rPr>
      </w:pPr>
      <w:r w:rsidRPr="00F81FCD">
        <w:rPr>
          <w:sz w:val="28"/>
          <w:szCs w:val="36"/>
          <w:u w:val="single"/>
        </w:rPr>
        <w:t xml:space="preserve">E-mail </w:t>
      </w:r>
      <w:r w:rsidRPr="00F81FCD">
        <w:rPr>
          <w:rFonts w:hint="cs"/>
          <w:sz w:val="28"/>
          <w:szCs w:val="36"/>
          <w:u w:val="single"/>
          <w:cs/>
        </w:rPr>
        <w:t>ครูฑิฆัมพร  เพ็งแก้ว</w:t>
      </w:r>
    </w:p>
    <w:p w:rsidR="00F81FCD" w:rsidRPr="00F81FCD" w:rsidRDefault="00F81FCD">
      <w:pPr>
        <w:rPr>
          <w:rFonts w:asciiTheme="minorBidi" w:hAnsiTheme="minorBidi" w:hint="cs"/>
          <w:b/>
          <w:bCs/>
          <w:sz w:val="52"/>
          <w:szCs w:val="72"/>
          <w:cs/>
        </w:rPr>
      </w:pPr>
      <w:r w:rsidRPr="00F81FCD">
        <w:rPr>
          <w:rFonts w:asciiTheme="minorBidi" w:hAnsiTheme="minorBidi"/>
          <w:b/>
          <w:bCs/>
          <w:sz w:val="52"/>
          <w:szCs w:val="72"/>
        </w:rPr>
        <w:t>Phengkaew2512@hotmail.com</w:t>
      </w:r>
    </w:p>
    <w:sectPr w:rsidR="00F81FCD" w:rsidRPr="00F81FCD" w:rsidSect="000D4F32">
      <w:pgSz w:w="11906" w:h="16838"/>
      <w:pgMar w:top="1440" w:right="1440" w:bottom="851" w:left="184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81FCD"/>
    <w:rsid w:val="000D4F32"/>
    <w:rsid w:val="00346167"/>
    <w:rsid w:val="00567530"/>
    <w:rsid w:val="009457DB"/>
    <w:rsid w:val="00A80C17"/>
    <w:rsid w:val="00F8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1</cp:revision>
  <dcterms:created xsi:type="dcterms:W3CDTF">2014-02-20T01:57:00Z</dcterms:created>
  <dcterms:modified xsi:type="dcterms:W3CDTF">2014-02-20T02:00:00Z</dcterms:modified>
</cp:coreProperties>
</file>