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11" w:rsidRPr="006C7A5B" w:rsidRDefault="00970B11" w:rsidP="00970B11">
      <w:pPr>
        <w:pStyle w:val="ReferenceLine"/>
        <w:tabs>
          <w:tab w:val="left" w:pos="720"/>
        </w:tabs>
        <w:spacing w:after="120"/>
        <w:jc w:val="center"/>
        <w:rPr>
          <w:rFonts w:ascii="TH SarabunPSK" w:hAnsi="TH SarabunPSK" w:cs="TH SarabunPSK"/>
          <w:sz w:val="56"/>
          <w:szCs w:val="56"/>
          <w:lang w:val="en-US"/>
        </w:rPr>
      </w:pPr>
      <w:r w:rsidRPr="006C7A5B">
        <w:rPr>
          <w:rFonts w:ascii="TH SarabunPSK" w:hAnsi="TH SarabunPSK" w:cs="TH SarabunPSK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-103505</wp:posOffset>
            </wp:positionV>
            <wp:extent cx="914400" cy="9144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B11" w:rsidRPr="006C7A5B" w:rsidRDefault="00970B11" w:rsidP="00970B11">
      <w:pPr>
        <w:tabs>
          <w:tab w:val="left" w:pos="3402"/>
          <w:tab w:val="left" w:pos="4820"/>
        </w:tabs>
        <w:rPr>
          <w:rFonts w:ascii="TH SarabunPSK" w:hAnsi="TH SarabunPSK" w:cs="TH SarabunPSK"/>
          <w:sz w:val="32"/>
          <w:szCs w:val="32"/>
          <w:cs/>
        </w:rPr>
      </w:pPr>
      <w:r w:rsidRPr="006C7A5B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6C7A5B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C7A5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๐๔๒๒๕.๐</w:t>
      </w:r>
      <w:r w:rsidR="000D3206">
        <w:rPr>
          <w:rFonts w:ascii="TH SarabunPSK" w:hAnsi="TH SarabunPSK" w:cs="TH SarabunPSK" w:hint="cs"/>
          <w:sz w:val="32"/>
          <w:szCs w:val="32"/>
          <w:cs/>
        </w:rPr>
        <w:t>๙๐/๗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7A5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วัดตะโหมด(หมุนคณานุสรณ์)</w:t>
      </w:r>
      <w:r w:rsidRPr="006C7A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0B11" w:rsidRPr="006C7A5B" w:rsidRDefault="00970B11" w:rsidP="00970B11">
      <w:pPr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C7A5B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>ตะโหมด</w:t>
      </w:r>
      <w:r w:rsidRPr="006C7A5B">
        <w:rPr>
          <w:rFonts w:ascii="TH SarabunPSK" w:hAnsi="TH SarabunPSK" w:cs="TH SarabunPSK"/>
          <w:sz w:val="32"/>
          <w:szCs w:val="32"/>
        </w:rPr>
        <w:t xml:space="preserve">  </w:t>
      </w:r>
      <w:r w:rsidRPr="006C7A5B">
        <w:rPr>
          <w:rFonts w:ascii="TH SarabunPSK" w:hAnsi="TH SarabunPSK" w:cs="TH SarabunPSK"/>
          <w:sz w:val="32"/>
          <w:szCs w:val="32"/>
          <w:cs/>
        </w:rPr>
        <w:t>อำเภอตะโหมด</w:t>
      </w:r>
    </w:p>
    <w:p w:rsidR="00970B11" w:rsidRPr="006C7A5B" w:rsidRDefault="00970B11" w:rsidP="00970B11">
      <w:pPr>
        <w:pStyle w:val="7"/>
        <w:ind w:left="720" w:hanging="720"/>
        <w:rPr>
          <w:rFonts w:ascii="TH SarabunPSK" w:hAnsi="TH SarabunPSK" w:cs="TH SarabunPSK"/>
          <w:b w:val="0"/>
          <w:bCs w:val="0"/>
          <w:cs/>
        </w:rPr>
      </w:pP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ab/>
        <w:t xml:space="preserve"> 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 w:rsidRPr="006C7A5B">
        <w:rPr>
          <w:rFonts w:ascii="TH SarabunPSK" w:hAnsi="TH SarabunPSK" w:cs="TH SarabunPSK"/>
          <w:b w:val="0"/>
          <w:bCs w:val="0"/>
          <w:cs/>
        </w:rPr>
        <w:t>จังหวัดพัทลุง  ๙๓๑๖๐</w:t>
      </w:r>
    </w:p>
    <w:p w:rsidR="00970B11" w:rsidRPr="006C7A5B" w:rsidRDefault="00970B11" w:rsidP="00970B11">
      <w:pPr>
        <w:pStyle w:val="ReferenceLine"/>
        <w:tabs>
          <w:tab w:val="clear" w:pos="1080"/>
        </w:tabs>
        <w:spacing w:line="480" w:lineRule="auto"/>
        <w:ind w:left="2880" w:hanging="2880"/>
        <w:rPr>
          <w:rFonts w:ascii="TH SarabunPSK" w:hAnsi="TH SarabunPSK" w:cs="TH SarabunPSK"/>
          <w:cs/>
        </w:rPr>
      </w:pPr>
      <w:r w:rsidRPr="006C7A5B">
        <w:rPr>
          <w:rFonts w:ascii="TH SarabunPSK" w:hAnsi="TH SarabunPSK" w:cs="TH SarabunPSK"/>
          <w:cs/>
        </w:rPr>
        <w:tab/>
      </w:r>
      <w:r w:rsidRPr="006C7A5B"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r w:rsidRPr="006C7A5B">
        <w:rPr>
          <w:rFonts w:ascii="TH SarabunPSK" w:hAnsi="TH SarabunPSK" w:cs="TH SarabunPSK"/>
          <w:cs/>
        </w:rPr>
        <w:t xml:space="preserve">  </w:t>
      </w:r>
      <w:r w:rsidR="000D3206">
        <w:rPr>
          <w:rFonts w:ascii="TH SarabunPSK" w:hAnsi="TH SarabunPSK" w:cs="TH SarabunPSK" w:hint="cs"/>
          <w:cs/>
        </w:rPr>
        <w:t>๒๖  กุมภาพันธ์  ๒๕๕๗</w:t>
      </w:r>
    </w:p>
    <w:p w:rsidR="00970B11" w:rsidRDefault="00970B11" w:rsidP="00970B11">
      <w:pPr>
        <w:pStyle w:val="ReferenceLine"/>
        <w:tabs>
          <w:tab w:val="left" w:pos="720"/>
        </w:tabs>
        <w:ind w:left="709" w:hanging="709"/>
        <w:jc w:val="thaiDistribute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 xml:space="preserve">เรื่อง  </w:t>
      </w:r>
      <w:r>
        <w:rPr>
          <w:rFonts w:ascii="TH SarabunPSK" w:hAnsi="TH SarabunPSK" w:cs="TH SarabunPSK" w:hint="cs"/>
          <w:cs/>
          <w:lang w:val="en-US"/>
        </w:rPr>
        <w:tab/>
      </w:r>
      <w:r w:rsidR="000D3206">
        <w:rPr>
          <w:rFonts w:ascii="TH SarabunPSK" w:hAnsi="TH SarabunPSK" w:cs="TH SarabunPSK" w:hint="cs"/>
          <w:cs/>
          <w:lang w:val="en-US"/>
        </w:rPr>
        <w:t>ขอเชิญประชุมผู้บริหารและครูรับผิดชอบกิจกรรมรักการอ่าน</w:t>
      </w:r>
    </w:p>
    <w:p w:rsidR="00970B11" w:rsidRPr="009121F0" w:rsidRDefault="00970B11" w:rsidP="00970B11">
      <w:pPr>
        <w:pStyle w:val="ReferenceLine"/>
        <w:tabs>
          <w:tab w:val="left" w:pos="720"/>
        </w:tabs>
        <w:ind w:left="709" w:hanging="709"/>
        <w:rPr>
          <w:rFonts w:ascii="TH SarabunPSK" w:hAnsi="TH SarabunPSK" w:cs="TH SarabunPSK"/>
          <w:sz w:val="16"/>
          <w:szCs w:val="16"/>
          <w:cs/>
          <w:lang w:val="en-US"/>
        </w:rPr>
      </w:pPr>
    </w:p>
    <w:p w:rsidR="00970B11" w:rsidRDefault="00970B11" w:rsidP="00970B11">
      <w:pPr>
        <w:pStyle w:val="ReferenceLine"/>
        <w:tabs>
          <w:tab w:val="left" w:pos="720"/>
        </w:tabs>
        <w:spacing w:line="360" w:lineRule="auto"/>
        <w:rPr>
          <w:rFonts w:ascii="TH SarabunPSK" w:hAnsi="TH SarabunPSK" w:cs="TH SarabunPSK"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 xml:space="preserve">เรียน 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>
        <w:rPr>
          <w:rFonts w:ascii="TH SarabunPSK" w:hAnsi="TH SarabunPSK" w:cs="TH SarabunPSK"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>ผู้อำนวยการโรงเรียนเครือข่ายตะโหมดทุกโรง</w:t>
      </w:r>
    </w:p>
    <w:p w:rsidR="00970B11" w:rsidRPr="000D3206" w:rsidRDefault="00970B11" w:rsidP="000D3206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 w:hint="cs"/>
          <w:b/>
          <w:bCs/>
          <w:u w:val="single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  </w:t>
      </w:r>
      <w:r w:rsidR="000D3206">
        <w:rPr>
          <w:rFonts w:ascii="TH SarabunPSK" w:hAnsi="TH SarabunPSK" w:cs="TH SarabunPSK" w:hint="cs"/>
          <w:cs/>
          <w:lang w:val="en-US"/>
        </w:rPr>
        <w:t>ด้วยเครือข่าย มีความประสงค์ขอเชิญผู้บริหารโรงเรียนในเครือข่ายตะโหมดทุกท่านและ                              ครูผู้รับผิดชอบกิจกรรมรักการอ่าน เข้าร่วมประชุมใน</w:t>
      </w:r>
      <w:r w:rsidR="000D3206" w:rsidRPr="000D3206">
        <w:rPr>
          <w:rFonts w:ascii="TH SarabunPSK" w:hAnsi="TH SarabunPSK" w:cs="TH SarabunPSK" w:hint="cs"/>
          <w:b/>
          <w:bCs/>
          <w:u w:val="single"/>
          <w:cs/>
          <w:lang w:val="en-US"/>
        </w:rPr>
        <w:t>วันศุกร์ที่  ๒๘  กุมภาพันธ์  ๒๕๕๗ เวลา ๐๙.๓๐ น.</w:t>
      </w:r>
      <w:r w:rsidR="000D3206">
        <w:rPr>
          <w:rFonts w:ascii="TH SarabunPSK" w:hAnsi="TH SarabunPSK" w:cs="TH SarabunPSK" w:hint="cs"/>
          <w:cs/>
          <w:lang w:val="en-US"/>
        </w:rPr>
        <w:t xml:space="preserve">                           ณ ห้องประชุมพิมลกิจจา โรงเรียนวัดตะโหมด </w:t>
      </w:r>
      <w:r w:rsidR="000D3206" w:rsidRPr="000D3206">
        <w:rPr>
          <w:rFonts w:ascii="TH SarabunPSK" w:hAnsi="TH SarabunPSK" w:cs="TH SarabunPSK" w:hint="cs"/>
          <w:b/>
          <w:bCs/>
          <w:u w:val="single"/>
          <w:cs/>
          <w:lang w:val="en-US"/>
        </w:rPr>
        <w:t>พร้อมทั้งนี้ให้โรงเรียนแต่ละโรงนำเสนอเกี่ยวกับการดำเนินกิจกรรม                  รักการอ่าน</w:t>
      </w:r>
      <w:r w:rsidR="00B6339C">
        <w:rPr>
          <w:rFonts w:ascii="TH SarabunPSK" w:hAnsi="TH SarabunPSK" w:cs="TH SarabunPSK" w:hint="cs"/>
          <w:b/>
          <w:bCs/>
          <w:u w:val="single"/>
          <w:cs/>
          <w:lang w:val="en-US"/>
        </w:rPr>
        <w:t>ของโรงเรียน</w:t>
      </w:r>
      <w:r w:rsidR="000D3206" w:rsidRPr="000D3206">
        <w:rPr>
          <w:rFonts w:ascii="TH SarabunPSK" w:hAnsi="TH SarabunPSK" w:cs="TH SarabunPSK" w:hint="cs"/>
          <w:b/>
          <w:bCs/>
          <w:u w:val="single"/>
          <w:cs/>
          <w:lang w:val="en-US"/>
        </w:rPr>
        <w:t>ด้วย</w:t>
      </w:r>
    </w:p>
    <w:p w:rsidR="003F6BA1" w:rsidRPr="000D3206" w:rsidRDefault="003F6BA1" w:rsidP="003F6BA1">
      <w:pPr>
        <w:pStyle w:val="ReferenceLine"/>
        <w:tabs>
          <w:tab w:val="clear" w:pos="1080"/>
          <w:tab w:val="left" w:pos="1276"/>
        </w:tabs>
        <w:ind w:hanging="1276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  <w:cs/>
          <w:lang w:val="en-US"/>
        </w:rPr>
      </w:pPr>
    </w:p>
    <w:p w:rsidR="00970B11" w:rsidRPr="000B4E7B" w:rsidRDefault="00970B11" w:rsidP="00970B11">
      <w:pPr>
        <w:pStyle w:val="ReferenceLine"/>
        <w:tabs>
          <w:tab w:val="clear" w:pos="1080"/>
          <w:tab w:val="left" w:pos="540"/>
        </w:tabs>
        <w:spacing w:after="120" w:line="360" w:lineRule="auto"/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lang w:val="en-US"/>
        </w:rPr>
        <w:t xml:space="preserve">          </w:t>
      </w:r>
      <w:r>
        <w:rPr>
          <w:rFonts w:ascii="TH SarabunPSK" w:hAnsi="TH SarabunPSK" w:cs="TH SarabunPSK"/>
          <w:cs/>
          <w:lang w:val="en-US"/>
        </w:rPr>
        <w:t xml:space="preserve"> </w:t>
      </w:r>
      <w:r>
        <w:rPr>
          <w:rFonts w:ascii="TH SarabunPSK" w:hAnsi="TH SarabunPSK" w:cs="TH SarabunPSK" w:hint="cs"/>
          <w:cs/>
          <w:lang w:val="en-US"/>
        </w:rPr>
        <w:t xml:space="preserve">      </w:t>
      </w:r>
      <w:r w:rsidR="000D3206">
        <w:rPr>
          <w:rFonts w:ascii="TH SarabunPSK" w:hAnsi="TH SarabunPSK" w:cs="TH SarabunPSK" w:hint="cs"/>
          <w:cs/>
          <w:lang w:val="en-US"/>
        </w:rPr>
        <w:t xml:space="preserve">  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 w:rsidRPr="006C7A5B">
        <w:rPr>
          <w:rFonts w:ascii="TH SarabunPSK" w:hAnsi="TH SarabunPSK" w:cs="TH SarabunPSK"/>
          <w:cs/>
          <w:lang w:val="en-US"/>
        </w:rPr>
        <w:t>จึงเรียนมาเพื่อ</w:t>
      </w:r>
      <w:r>
        <w:rPr>
          <w:rFonts w:ascii="TH SarabunPSK" w:hAnsi="TH SarabunPSK" w:cs="TH SarabunPSK" w:hint="cs"/>
          <w:cs/>
          <w:lang w:val="en-US"/>
        </w:rPr>
        <w:t>ทราบ</w:t>
      </w:r>
    </w:p>
    <w:p w:rsidR="00970B11" w:rsidRDefault="00970B11" w:rsidP="006519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</w:r>
      <w:r w:rsidRPr="006C7A5B">
        <w:rPr>
          <w:rFonts w:ascii="TH SarabunPSK" w:hAnsi="TH SarabunPSK" w:cs="TH SarabunPSK"/>
          <w:cs/>
          <w:lang w:val="en-US"/>
        </w:rPr>
        <w:tab/>
        <w:t xml:space="preserve"> </w:t>
      </w:r>
      <w:r>
        <w:rPr>
          <w:rFonts w:ascii="TH SarabunPSK" w:hAnsi="TH SarabunPSK" w:cs="TH SarabunPSK" w:hint="cs"/>
          <w:cs/>
          <w:lang w:val="en-US"/>
        </w:rPr>
        <w:t xml:space="preserve"> </w:t>
      </w:r>
      <w:r w:rsidR="00651911">
        <w:rPr>
          <w:rFonts w:ascii="TH SarabunPSK" w:hAnsi="TH SarabunPSK" w:cs="TH SarabunPSK"/>
          <w:cs/>
          <w:lang w:val="en-US"/>
        </w:rPr>
        <w:t xml:space="preserve">  ขอแสดงความนับถื</w:t>
      </w:r>
      <w:r w:rsidR="00651911">
        <w:rPr>
          <w:rFonts w:ascii="TH SarabunPSK" w:hAnsi="TH SarabunPSK" w:cs="TH SarabunPSK" w:hint="cs"/>
          <w:cs/>
          <w:lang w:val="en-US"/>
        </w:rPr>
        <w:t>อ</w:t>
      </w:r>
    </w:p>
    <w:p w:rsidR="00970B11" w:rsidRDefault="00651911" w:rsidP="00651911">
      <w:pPr>
        <w:pStyle w:val="ReferenceLine"/>
        <w:tabs>
          <w:tab w:val="left" w:pos="720"/>
        </w:tabs>
        <w:ind w:left="1440"/>
        <w:jc w:val="center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  <w:lang w:val="en-US"/>
        </w:rPr>
        <w:t xml:space="preserve">           </w:t>
      </w:r>
      <w:r>
        <w:rPr>
          <w:noProof/>
          <w:lang w:val="en-US"/>
        </w:rPr>
        <w:drawing>
          <wp:inline distT="0" distB="0" distL="0" distR="0">
            <wp:extent cx="1476375" cy="851535"/>
            <wp:effectExtent l="19050" t="19050" r="28575" b="24765"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24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1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B11" w:rsidRDefault="00970B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 w:rsidR="003F6BA1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</w:t>
      </w:r>
      <w:r w:rsidRPr="006C7A5B">
        <w:rPr>
          <w:rFonts w:ascii="TH SarabunPSK" w:hAnsi="TH SarabunPSK" w:cs="TH SarabunPSK"/>
          <w:cs/>
        </w:rPr>
        <w:t>(</w:t>
      </w:r>
      <w:r w:rsidR="003F6BA1">
        <w:rPr>
          <w:rFonts w:ascii="TH SarabunPSK" w:hAnsi="TH SarabunPSK" w:cs="TH SarabunPSK" w:hint="cs"/>
          <w:cs/>
        </w:rPr>
        <w:t>นายสนั่น  ไพชำนาญ</w:t>
      </w:r>
      <w:r w:rsidRPr="006C7A5B">
        <w:rPr>
          <w:rFonts w:ascii="TH SarabunPSK" w:hAnsi="TH SarabunPSK" w:cs="TH SarabunPSK"/>
          <w:cs/>
        </w:rPr>
        <w:t>)</w:t>
      </w:r>
    </w:p>
    <w:p w:rsidR="003F6BA1" w:rsidRPr="00E61395" w:rsidRDefault="003F6BA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cs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  <w:t>ประธานเครือข่ายตะโหมด</w:t>
      </w:r>
    </w:p>
    <w:p w:rsidR="00970B11" w:rsidRDefault="00970B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  <w:r w:rsidRPr="006C7A5B">
        <w:rPr>
          <w:rFonts w:ascii="TH SarabunPSK" w:hAnsi="TH SarabunPSK" w:cs="TH SarabunPSK"/>
          <w:cs/>
        </w:rPr>
        <w:t xml:space="preserve">  </w:t>
      </w:r>
      <w:r w:rsidR="003F6BA1">
        <w:rPr>
          <w:rFonts w:ascii="TH SarabunPSK" w:hAnsi="TH SarabunPSK" w:cs="TH SarabunPSK"/>
          <w:cs/>
        </w:rPr>
        <w:t xml:space="preserve">                        </w:t>
      </w:r>
      <w:r>
        <w:rPr>
          <w:rFonts w:ascii="TH SarabunPSK" w:hAnsi="TH SarabunPSK" w:cs="TH SarabunPSK" w:hint="cs"/>
          <w:cs/>
          <w:lang w:val="en-US"/>
        </w:rPr>
        <w:t xml:space="preserve">    ผู้อำนวยการโรงเรียน</w:t>
      </w:r>
      <w:r w:rsidR="003F6BA1">
        <w:rPr>
          <w:rFonts w:ascii="TH SarabunPSK" w:hAnsi="TH SarabunPSK" w:cs="TH SarabunPSK" w:hint="cs"/>
          <w:cs/>
          <w:lang w:val="en-US"/>
        </w:rPr>
        <w:t>วัดตะโหมด(หมุนคณานุสรณ์)</w:t>
      </w:r>
    </w:p>
    <w:p w:rsidR="00651911" w:rsidRDefault="006519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</w:p>
    <w:p w:rsidR="00651911" w:rsidRDefault="006519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</w:p>
    <w:p w:rsidR="00651911" w:rsidRDefault="006519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left" w:pos="720"/>
        </w:tabs>
        <w:ind w:left="1440"/>
        <w:rPr>
          <w:rFonts w:ascii="TH SarabunPSK" w:hAnsi="TH SarabunPSK" w:cs="TH SarabunPSK"/>
          <w:cs/>
          <w:lang w:val="en-US"/>
        </w:rPr>
      </w:pPr>
    </w:p>
    <w:p w:rsidR="00970B11" w:rsidRDefault="003F6BA1" w:rsidP="00970B11">
      <w:pPr>
        <w:pStyle w:val="ReferenceLine"/>
        <w:tabs>
          <w:tab w:val="left" w:pos="720"/>
        </w:tabs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 w:hint="cs"/>
          <w:cs/>
          <w:lang w:val="en-US"/>
        </w:rPr>
        <w:t>เครือข่าย</w:t>
      </w:r>
    </w:p>
    <w:p w:rsidR="00970B11" w:rsidRPr="006C7A5B" w:rsidRDefault="00970B11" w:rsidP="00970B11">
      <w:pPr>
        <w:pStyle w:val="ReferenceLine"/>
        <w:tabs>
          <w:tab w:val="left" w:pos="720"/>
        </w:tabs>
        <w:rPr>
          <w:rFonts w:ascii="TH SarabunPSK" w:hAnsi="TH SarabunPSK" w:cs="TH SarabunPSK"/>
          <w:cs/>
          <w:lang w:val="en-US"/>
        </w:rPr>
      </w:pPr>
      <w:r w:rsidRPr="006C7A5B">
        <w:rPr>
          <w:rFonts w:ascii="TH SarabunPSK" w:hAnsi="TH SarabunPSK" w:cs="TH SarabunPSK"/>
          <w:cs/>
          <w:lang w:val="en-US"/>
        </w:rPr>
        <w:t xml:space="preserve">โทร. </w:t>
      </w:r>
      <w:r>
        <w:rPr>
          <w:rFonts w:ascii="TH SarabunPSK" w:hAnsi="TH SarabunPSK" w:cs="TH SarabunPSK" w:hint="cs"/>
          <w:cs/>
          <w:lang w:val="en-US"/>
        </w:rPr>
        <w:t>๐</w:t>
      </w:r>
      <w:r w:rsidR="003F6BA1">
        <w:rPr>
          <w:rFonts w:ascii="TH SarabunPSK" w:hAnsi="TH SarabunPSK" w:cs="TH SarabunPSK" w:hint="cs"/>
          <w:cs/>
          <w:lang w:val="en-US"/>
        </w:rPr>
        <w:t xml:space="preserve">๗๔ </w:t>
      </w:r>
      <w:r w:rsidR="003F6BA1">
        <w:rPr>
          <w:rFonts w:ascii="TH SarabunPSK" w:hAnsi="TH SarabunPSK" w:cs="TH SarabunPSK"/>
          <w:cs/>
          <w:lang w:val="en-US"/>
        </w:rPr>
        <w:t>–</w:t>
      </w:r>
      <w:r w:rsidR="003F6BA1">
        <w:rPr>
          <w:rFonts w:ascii="TH SarabunPSK" w:hAnsi="TH SarabunPSK" w:cs="TH SarabunPSK" w:hint="cs"/>
          <w:cs/>
          <w:lang w:val="en-US"/>
        </w:rPr>
        <w:t xml:space="preserve"> ๖๓๒๔๐๗</w:t>
      </w: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clear" w:pos="1080"/>
        </w:tabs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pStyle w:val="ReferenceLine"/>
        <w:tabs>
          <w:tab w:val="left" w:pos="720"/>
        </w:tabs>
        <w:spacing w:after="120"/>
        <w:jc w:val="center"/>
        <w:rPr>
          <w:rFonts w:ascii="TH SarabunPSK" w:hAnsi="TH SarabunPSK" w:cs="TH SarabunPSK"/>
          <w:lang w:val="en-US"/>
        </w:rPr>
      </w:pPr>
    </w:p>
    <w:p w:rsidR="00970B11" w:rsidRPr="006C7A5B" w:rsidRDefault="00970B11" w:rsidP="00970B11">
      <w:pPr>
        <w:rPr>
          <w:rFonts w:ascii="TH SarabunPSK" w:hAnsi="TH SarabunPSK" w:cs="TH SarabunPSK"/>
        </w:rPr>
      </w:pPr>
    </w:p>
    <w:p w:rsidR="00E32E49" w:rsidRDefault="008F2C5E"/>
    <w:sectPr w:rsidR="00E32E49" w:rsidSect="00E61395"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0B11"/>
    <w:rsid w:val="0001612C"/>
    <w:rsid w:val="000D3206"/>
    <w:rsid w:val="00325C29"/>
    <w:rsid w:val="003F6BA1"/>
    <w:rsid w:val="00575B68"/>
    <w:rsid w:val="00651911"/>
    <w:rsid w:val="008C3CD5"/>
    <w:rsid w:val="008F2C5E"/>
    <w:rsid w:val="00970B11"/>
    <w:rsid w:val="00A729A8"/>
    <w:rsid w:val="00B6339C"/>
    <w:rsid w:val="00D80947"/>
    <w:rsid w:val="00D84C04"/>
    <w:rsid w:val="00DF3FEA"/>
    <w:rsid w:val="00E63950"/>
    <w:rsid w:val="00EC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1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7">
    <w:name w:val="heading 7"/>
    <w:basedOn w:val="a"/>
    <w:next w:val="a"/>
    <w:link w:val="70"/>
    <w:qFormat/>
    <w:rsid w:val="00970B11"/>
    <w:pPr>
      <w:keepNext/>
      <w:spacing w:line="360" w:lineRule="auto"/>
      <w:outlineLvl w:val="6"/>
    </w:pPr>
    <w:rPr>
      <w:rFonts w:ascii="Times New Roman" w:eastAsia="Times New Roman" w:hAnsi="Times New Roman" w:cs="Angsana New"/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970B11"/>
    <w:rPr>
      <w:rFonts w:ascii="Times New Roman" w:eastAsia="Times New Roman" w:hAnsi="Times New Roman" w:cs="Angsana New"/>
      <w:b/>
      <w:bCs/>
      <w:sz w:val="32"/>
      <w:szCs w:val="32"/>
      <w:lang w:val="th-TH"/>
    </w:rPr>
  </w:style>
  <w:style w:type="paragraph" w:customStyle="1" w:styleId="ReferenceLine">
    <w:name w:val="Reference Line"/>
    <w:rsid w:val="00970B11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65191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91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2013-07-02T06:05:00Z</cp:lastPrinted>
  <dcterms:created xsi:type="dcterms:W3CDTF">2014-02-26T04:12:00Z</dcterms:created>
  <dcterms:modified xsi:type="dcterms:W3CDTF">2014-02-26T04:12:00Z</dcterms:modified>
</cp:coreProperties>
</file>