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2B" w:rsidRDefault="0070502B" w:rsidP="0070502B">
      <w:pPr>
        <w:widowControl w:val="0"/>
        <w:tabs>
          <w:tab w:val="center" w:pos="4320"/>
          <w:tab w:val="right" w:pos="8640"/>
        </w:tabs>
      </w:pPr>
    </w:p>
    <w:p w:rsidR="0070502B" w:rsidRPr="00FE5A7A" w:rsidRDefault="0070502B" w:rsidP="0070502B">
      <w:pPr>
        <w:widowControl w:val="0"/>
        <w:tabs>
          <w:tab w:val="center" w:pos="4320"/>
          <w:tab w:val="right" w:pos="8640"/>
        </w:tabs>
      </w:pPr>
      <w:r w:rsidRPr="00FE5A7A">
        <w:rPr>
          <w:cs/>
        </w:rPr>
        <w:t xml:space="preserve">ที่ </w:t>
      </w:r>
      <w:r>
        <w:rPr>
          <w:rFonts w:hint="cs"/>
          <w:cs/>
        </w:rPr>
        <w:t>พิเศษ</w:t>
      </w:r>
      <w:r w:rsidRPr="00FE5A7A">
        <w:t xml:space="preserve">                       </w:t>
      </w:r>
      <w:r w:rsidRPr="008E28E3">
        <w:t xml:space="preserve"> </w:t>
      </w:r>
      <w:r w:rsidRPr="00FE5A7A">
        <w:tab/>
        <w:t xml:space="preserve">                                  </w:t>
      </w:r>
      <w:r>
        <w:rPr>
          <w:rFonts w:eastAsia="Angsana New"/>
          <w:cs/>
        </w:rPr>
        <w:t xml:space="preserve"> </w:t>
      </w:r>
      <w:r>
        <w:rPr>
          <w:rFonts w:eastAsia="Angsana New" w:hint="cs"/>
          <w:cs/>
        </w:rPr>
        <w:t xml:space="preserve">                                                      </w:t>
      </w:r>
      <w:r w:rsidRPr="00FE5A7A">
        <w:rPr>
          <w:rFonts w:eastAsia="Angsana New"/>
          <w:cs/>
        </w:rPr>
        <w:t>โรงเรียน</w:t>
      </w:r>
      <w:r>
        <w:rPr>
          <w:rFonts w:eastAsia="Angsana New" w:hint="cs"/>
          <w:cs/>
        </w:rPr>
        <w:t>วัดท่าดินแดง</w:t>
      </w:r>
    </w:p>
    <w:p w:rsidR="0070502B" w:rsidRPr="00FE5A7A" w:rsidRDefault="0070502B" w:rsidP="0070502B">
      <w:pPr>
        <w:widowControl w:val="0"/>
        <w:tabs>
          <w:tab w:val="center" w:pos="4320"/>
          <w:tab w:val="right" w:pos="8640"/>
        </w:tabs>
        <w:rPr>
          <w:rFonts w:eastAsia="Angsana New"/>
          <w:cs/>
        </w:rPr>
      </w:pPr>
      <w:r w:rsidRPr="00FE5A7A">
        <w:t xml:space="preserve">                                                      </w:t>
      </w:r>
      <w:r w:rsidRPr="00FE5A7A">
        <w:tab/>
        <w:t xml:space="preserve">                                      </w:t>
      </w:r>
      <w:r>
        <w:rPr>
          <w:cs/>
        </w:rPr>
        <w:t xml:space="preserve">  </w:t>
      </w:r>
      <w:r>
        <w:rPr>
          <w:rFonts w:hint="cs"/>
          <w:cs/>
        </w:rPr>
        <w:t xml:space="preserve">                                </w:t>
      </w:r>
      <w:r w:rsidRPr="00FE5A7A">
        <w:rPr>
          <w:cs/>
        </w:rPr>
        <w:t>ตำบล</w:t>
      </w:r>
      <w:r>
        <w:rPr>
          <w:rFonts w:hint="cs"/>
          <w:cs/>
        </w:rPr>
        <w:t xml:space="preserve"> วังใหม่</w:t>
      </w:r>
    </w:p>
    <w:p w:rsidR="0070502B" w:rsidRDefault="0070502B" w:rsidP="0070502B">
      <w:pPr>
        <w:widowControl w:val="0"/>
        <w:tabs>
          <w:tab w:val="center" w:pos="4320"/>
          <w:tab w:val="right" w:pos="8640"/>
        </w:tabs>
      </w:pPr>
      <w:r w:rsidRPr="00FE5A7A">
        <w:rPr>
          <w:rFonts w:eastAsia="Angsana New"/>
          <w:cs/>
        </w:rPr>
        <w:tab/>
        <w:t xml:space="preserve">                                        </w:t>
      </w:r>
      <w:r>
        <w:rPr>
          <w:rFonts w:eastAsia="Angsana New"/>
          <w:cs/>
        </w:rPr>
        <w:t xml:space="preserve">                              </w:t>
      </w:r>
      <w:r>
        <w:rPr>
          <w:rFonts w:eastAsia="Angsana New" w:hint="cs"/>
          <w:cs/>
        </w:rPr>
        <w:t xml:space="preserve">                                                        </w:t>
      </w:r>
      <w:r w:rsidRPr="00FE5A7A">
        <w:rPr>
          <w:rFonts w:eastAsia="Angsana New"/>
          <w:cs/>
        </w:rPr>
        <w:t>อำเภอ</w:t>
      </w:r>
      <w:r>
        <w:rPr>
          <w:rFonts w:eastAsia="Angsana New" w:hint="cs"/>
          <w:cs/>
        </w:rPr>
        <w:t xml:space="preserve">ป่าบอน </w:t>
      </w:r>
      <w:r w:rsidRPr="00FE5A7A">
        <w:rPr>
          <w:rFonts w:eastAsia="Angsana New"/>
          <w:cs/>
        </w:rPr>
        <w:t>จังหวัด</w:t>
      </w:r>
      <w:r>
        <w:rPr>
          <w:rFonts w:hint="cs"/>
          <w:cs/>
        </w:rPr>
        <w:t>พัทลุง</w:t>
      </w:r>
    </w:p>
    <w:p w:rsidR="0070502B" w:rsidRPr="00292920" w:rsidRDefault="0070502B" w:rsidP="0070502B">
      <w:pPr>
        <w:widowControl w:val="0"/>
        <w:tabs>
          <w:tab w:val="center" w:pos="4320"/>
          <w:tab w:val="right" w:pos="8640"/>
        </w:tabs>
        <w:rPr>
          <w:sz w:val="16"/>
          <w:szCs w:val="16"/>
        </w:rPr>
      </w:pPr>
    </w:p>
    <w:p w:rsidR="0070502B" w:rsidRPr="00FE5A7A" w:rsidRDefault="0070502B" w:rsidP="0070502B">
      <w:pPr>
        <w:widowControl w:val="0"/>
        <w:tabs>
          <w:tab w:val="left" w:pos="900"/>
        </w:tabs>
        <w:spacing w:line="360" w:lineRule="auto"/>
      </w:pPr>
      <w:r w:rsidRPr="00FE5A7A">
        <w:t xml:space="preserve">                                        </w:t>
      </w:r>
      <w:r>
        <w:t xml:space="preserve">              </w:t>
      </w:r>
      <w:r>
        <w:tab/>
        <w:t xml:space="preserve">               </w:t>
      </w:r>
      <w:r>
        <w:rPr>
          <w:rFonts w:eastAsia="Angsana New"/>
        </w:rPr>
        <w:t xml:space="preserve">             17</w:t>
      </w:r>
      <w:r w:rsidRPr="00FE5A7A">
        <w:rPr>
          <w:rFonts w:eastAsia="Angsana New"/>
        </w:rPr>
        <w:t xml:space="preserve">   </w:t>
      </w:r>
      <w:r>
        <w:rPr>
          <w:rFonts w:eastAsia="Angsana New" w:hint="cs"/>
          <w:cs/>
        </w:rPr>
        <w:t xml:space="preserve">เมษายน </w:t>
      </w:r>
      <w:r w:rsidRPr="00FE5A7A">
        <w:rPr>
          <w:rFonts w:eastAsia="Angsana New"/>
          <w:cs/>
        </w:rPr>
        <w:t xml:space="preserve">   </w:t>
      </w:r>
      <w:r w:rsidRPr="00FE5A7A">
        <w:rPr>
          <w:rFonts w:eastAsia="Angsana New"/>
        </w:rPr>
        <w:t>25</w:t>
      </w:r>
      <w:r>
        <w:t>57</w:t>
      </w:r>
    </w:p>
    <w:p w:rsidR="0070502B" w:rsidRPr="00FE5A7A" w:rsidRDefault="0070502B" w:rsidP="0070502B">
      <w:r w:rsidRPr="00FE5A7A">
        <w:rPr>
          <w:cs/>
        </w:rPr>
        <w:t xml:space="preserve">เรื่อง  </w:t>
      </w:r>
      <w:r>
        <w:rPr>
          <w:rFonts w:hint="cs"/>
          <w:cs/>
        </w:rPr>
        <w:t>เงินกู้เพื่อการศึกษา</w:t>
      </w:r>
    </w:p>
    <w:p w:rsidR="0070502B" w:rsidRDefault="0070502B" w:rsidP="0070502B">
      <w:pPr>
        <w:widowControl w:val="0"/>
        <w:tabs>
          <w:tab w:val="left" w:pos="900"/>
        </w:tabs>
        <w:spacing w:before="240" w:line="360" w:lineRule="auto"/>
      </w:pPr>
      <w:r w:rsidRPr="00FE5A7A">
        <w:rPr>
          <w:cs/>
        </w:rPr>
        <w:t xml:space="preserve">เรียน  </w:t>
      </w:r>
      <w:r>
        <w:rPr>
          <w:rFonts w:eastAsia="Angsana New" w:hint="cs"/>
          <w:cs/>
        </w:rPr>
        <w:t>สมาชิกสหกรณ์ออมทรัพย์ครูพัทลุงจำกัด หน่วยอำเภอป่าบอน</w:t>
      </w:r>
    </w:p>
    <w:p w:rsidR="0070502B" w:rsidRPr="007310AA" w:rsidRDefault="0070502B" w:rsidP="0070502B">
      <w:pPr>
        <w:spacing w:line="360" w:lineRule="auto"/>
        <w:ind w:left="720" w:firstLine="720"/>
        <w:rPr>
          <w:sz w:val="16"/>
          <w:szCs w:val="16"/>
        </w:rPr>
      </w:pPr>
      <w:r>
        <w:rPr>
          <w:rFonts w:hint="cs"/>
          <w:cs/>
        </w:rPr>
        <w:tab/>
      </w:r>
    </w:p>
    <w:p w:rsidR="007F72FA" w:rsidRDefault="0070502B" w:rsidP="0070502B">
      <w:pPr>
        <w:ind w:firstLine="720"/>
      </w:pPr>
      <w:r>
        <w:rPr>
          <w:rFonts w:hint="cs"/>
          <w:cs/>
        </w:rPr>
        <w:t xml:space="preserve">     ด้วยสหกรณ์</w:t>
      </w:r>
      <w:r w:rsidR="007F72FA">
        <w:rPr>
          <w:rFonts w:hint="cs"/>
          <w:cs/>
        </w:rPr>
        <w:t xml:space="preserve">ออมทรัพย์ครุพัทลุง จำกัด ได้มีการประชุมคณะกรรมการสหกรณ์ครูพัทลุงจำกัด เมื่อวันที่ </w:t>
      </w:r>
      <w:r w:rsidR="007F72FA">
        <w:t>11</w:t>
      </w:r>
      <w:r w:rsidR="007F72FA">
        <w:rPr>
          <w:rFonts w:hint="cs"/>
          <w:cs/>
        </w:rPr>
        <w:t xml:space="preserve"> เมษายน </w:t>
      </w:r>
      <w:r w:rsidR="007F72FA">
        <w:t xml:space="preserve">2557 </w:t>
      </w:r>
      <w:r w:rsidR="007F72FA">
        <w:rPr>
          <w:rFonts w:hint="cs"/>
          <w:cs/>
        </w:rPr>
        <w:t>คณะกรรมการได้มีมติปล่อยเงินกู้เพื่อการศึกษาให้แก่สมาชิกดังรายละเอียดต่อไปนี้</w:t>
      </w:r>
    </w:p>
    <w:p w:rsidR="007F72FA" w:rsidRPr="005B5C83" w:rsidRDefault="007F72FA" w:rsidP="007F72FA">
      <w:pPr>
        <w:pStyle w:val="a3"/>
        <w:numPr>
          <w:ilvl w:val="0"/>
          <w:numId w:val="1"/>
        </w:numPr>
        <w:rPr>
          <w:szCs w:val="32"/>
        </w:rPr>
      </w:pPr>
      <w:r w:rsidRPr="005B5C83">
        <w:rPr>
          <w:rFonts w:hint="cs"/>
          <w:szCs w:val="32"/>
          <w:cs/>
        </w:rPr>
        <w:t xml:space="preserve">กู้ได้ไม่เกินรายละ </w:t>
      </w:r>
      <w:r w:rsidRPr="005B5C83">
        <w:rPr>
          <w:szCs w:val="32"/>
        </w:rPr>
        <w:t>2</w:t>
      </w:r>
      <w:r w:rsidR="00F42581">
        <w:rPr>
          <w:szCs w:val="32"/>
        </w:rPr>
        <w:t>0</w:t>
      </w:r>
      <w:r w:rsidR="005B5C83">
        <w:rPr>
          <w:szCs w:val="32"/>
        </w:rPr>
        <w:t>,</w:t>
      </w:r>
      <w:r w:rsidRPr="005B5C83">
        <w:rPr>
          <w:szCs w:val="32"/>
        </w:rPr>
        <w:t xml:space="preserve">000 </w:t>
      </w:r>
      <w:r w:rsidRPr="005B5C83">
        <w:rPr>
          <w:rFonts w:hint="cs"/>
          <w:szCs w:val="32"/>
          <w:cs/>
        </w:rPr>
        <w:t xml:space="preserve"> บาท</w:t>
      </w:r>
      <w:r w:rsidR="00F42581">
        <w:rPr>
          <w:rFonts w:hint="cs"/>
          <w:szCs w:val="32"/>
          <w:cs/>
        </w:rPr>
        <w:t>(สองหมื่นบาท)</w:t>
      </w:r>
    </w:p>
    <w:p w:rsidR="007F72FA" w:rsidRPr="005B5C83" w:rsidRDefault="007F72FA" w:rsidP="007F72FA">
      <w:pPr>
        <w:pStyle w:val="a3"/>
        <w:numPr>
          <w:ilvl w:val="0"/>
          <w:numId w:val="1"/>
        </w:numPr>
        <w:rPr>
          <w:szCs w:val="32"/>
        </w:rPr>
      </w:pPr>
      <w:r w:rsidRPr="005B5C83">
        <w:rPr>
          <w:rFonts w:hint="cs"/>
          <w:szCs w:val="32"/>
          <w:cs/>
        </w:rPr>
        <w:t xml:space="preserve">ต้องมีคนค้ำประกัน </w:t>
      </w:r>
      <w:r w:rsidRPr="005B5C83">
        <w:rPr>
          <w:szCs w:val="32"/>
        </w:rPr>
        <w:t xml:space="preserve">1 </w:t>
      </w:r>
      <w:r w:rsidRPr="005B5C83">
        <w:rPr>
          <w:rFonts w:hint="cs"/>
          <w:szCs w:val="32"/>
          <w:cs/>
        </w:rPr>
        <w:t>คน</w:t>
      </w:r>
    </w:p>
    <w:p w:rsidR="007F72FA" w:rsidRPr="005B5C83" w:rsidRDefault="007F72FA" w:rsidP="007F72FA">
      <w:pPr>
        <w:pStyle w:val="a3"/>
        <w:numPr>
          <w:ilvl w:val="0"/>
          <w:numId w:val="1"/>
        </w:numPr>
        <w:rPr>
          <w:szCs w:val="32"/>
        </w:rPr>
      </w:pPr>
      <w:r w:rsidRPr="005B5C83">
        <w:rPr>
          <w:rFonts w:hint="cs"/>
          <w:szCs w:val="32"/>
          <w:cs/>
        </w:rPr>
        <w:t>ต้องมีรายละเอียด</w:t>
      </w:r>
      <w:r w:rsidR="00F42581">
        <w:rPr>
          <w:rFonts w:hint="cs"/>
          <w:szCs w:val="32"/>
          <w:cs/>
        </w:rPr>
        <w:t xml:space="preserve">เงินเดือน </w:t>
      </w:r>
      <w:proofErr w:type="spellStart"/>
      <w:r w:rsidR="00F42581">
        <w:rPr>
          <w:rFonts w:hint="cs"/>
          <w:szCs w:val="32"/>
          <w:cs/>
        </w:rPr>
        <w:t>หรือ</w:t>
      </w:r>
      <w:r w:rsidRPr="005B5C83">
        <w:rPr>
          <w:rFonts w:hint="cs"/>
          <w:szCs w:val="32"/>
          <w:cs/>
        </w:rPr>
        <w:t>สลิป</w:t>
      </w:r>
      <w:proofErr w:type="spellEnd"/>
      <w:r w:rsidRPr="005B5C83">
        <w:rPr>
          <w:rFonts w:hint="cs"/>
          <w:szCs w:val="32"/>
          <w:cs/>
        </w:rPr>
        <w:t>เงินเดือน</w:t>
      </w:r>
      <w:r w:rsidR="00F42581">
        <w:rPr>
          <w:rFonts w:hint="cs"/>
          <w:szCs w:val="32"/>
          <w:cs/>
        </w:rPr>
        <w:t>ของเดือน</w:t>
      </w:r>
      <w:r w:rsidRPr="005B5C83">
        <w:rPr>
          <w:rFonts w:hint="cs"/>
          <w:szCs w:val="32"/>
          <w:cs/>
        </w:rPr>
        <w:t>ปัจจุบัน</w:t>
      </w:r>
    </w:p>
    <w:p w:rsidR="007F72FA" w:rsidRPr="005B5C83" w:rsidRDefault="007F72FA" w:rsidP="007F72FA">
      <w:pPr>
        <w:pStyle w:val="a3"/>
        <w:numPr>
          <w:ilvl w:val="0"/>
          <w:numId w:val="1"/>
        </w:numPr>
        <w:rPr>
          <w:szCs w:val="32"/>
        </w:rPr>
      </w:pPr>
      <w:r w:rsidRPr="005B5C83">
        <w:rPr>
          <w:rFonts w:hint="cs"/>
          <w:szCs w:val="32"/>
          <w:cs/>
        </w:rPr>
        <w:t xml:space="preserve">มีเงินเหลือในบัญชี ไม่น้อยกว่า </w:t>
      </w:r>
      <w:r w:rsidRPr="005B5C83">
        <w:rPr>
          <w:szCs w:val="32"/>
        </w:rPr>
        <w:t>10%</w:t>
      </w:r>
    </w:p>
    <w:p w:rsidR="007F72FA" w:rsidRPr="005B5C83" w:rsidRDefault="007F72FA" w:rsidP="007F72FA">
      <w:pPr>
        <w:pStyle w:val="a3"/>
        <w:numPr>
          <w:ilvl w:val="0"/>
          <w:numId w:val="1"/>
        </w:numPr>
        <w:rPr>
          <w:szCs w:val="32"/>
        </w:rPr>
      </w:pPr>
      <w:r w:rsidRPr="005B5C83">
        <w:rPr>
          <w:rFonts w:hint="cs"/>
          <w:szCs w:val="32"/>
          <w:cs/>
        </w:rPr>
        <w:t xml:space="preserve">ระยะเวลาในการผ่อนไม่เกิน </w:t>
      </w:r>
      <w:r w:rsidRPr="005B5C83">
        <w:rPr>
          <w:szCs w:val="32"/>
        </w:rPr>
        <w:t>24</w:t>
      </w:r>
      <w:r w:rsidRPr="005B5C83">
        <w:rPr>
          <w:rFonts w:hint="cs"/>
          <w:szCs w:val="32"/>
          <w:cs/>
        </w:rPr>
        <w:t xml:space="preserve"> งวด</w:t>
      </w:r>
    </w:p>
    <w:p w:rsidR="005B5C83" w:rsidRDefault="00F42581" w:rsidP="00F42581">
      <w:pPr>
        <w:ind w:left="1080"/>
      </w:pPr>
      <w:r>
        <w:rPr>
          <w:rFonts w:hint="cs"/>
          <w:cs/>
        </w:rPr>
        <w:t>ทั้งนี้สามารถ</w:t>
      </w:r>
      <w:r w:rsidR="005B5C83" w:rsidRPr="00F42581">
        <w:rPr>
          <w:rFonts w:hint="cs"/>
          <w:cs/>
        </w:rPr>
        <w:t>ติดต่อขอกู้</w:t>
      </w:r>
      <w:r>
        <w:rPr>
          <w:rFonts w:hint="cs"/>
          <w:cs/>
        </w:rPr>
        <w:t>เงินเพื่อการศึกษาดังกล่าวได้</w:t>
      </w:r>
      <w:r w:rsidR="005B5C83" w:rsidRPr="00F42581">
        <w:rPr>
          <w:rFonts w:hint="cs"/>
          <w:cs/>
        </w:rPr>
        <w:t xml:space="preserve">ตั้งแต่วันที่ </w:t>
      </w:r>
      <w:r w:rsidR="005B5C83" w:rsidRPr="00F42581">
        <w:t xml:space="preserve">17 </w:t>
      </w:r>
      <w:r w:rsidR="005B5C83" w:rsidRPr="00F42581">
        <w:rPr>
          <w:rFonts w:hint="cs"/>
          <w:cs/>
        </w:rPr>
        <w:t xml:space="preserve">เมษายน </w:t>
      </w:r>
      <w:r w:rsidR="005B5C83" w:rsidRPr="00F42581">
        <w:t xml:space="preserve">2557 </w:t>
      </w:r>
      <w:r w:rsidR="005B5C83" w:rsidRPr="00F42581">
        <w:rPr>
          <w:rFonts w:hint="cs"/>
          <w:cs/>
        </w:rPr>
        <w:t>เป็นต้นไป</w:t>
      </w:r>
    </w:p>
    <w:p w:rsidR="00F42581" w:rsidRPr="00F42581" w:rsidRDefault="00F42581" w:rsidP="00F42581">
      <w:pPr>
        <w:ind w:left="1080"/>
        <w:rPr>
          <w:sz w:val="16"/>
          <w:szCs w:val="16"/>
        </w:rPr>
      </w:pPr>
    </w:p>
    <w:p w:rsidR="0070502B" w:rsidRPr="009231DA" w:rsidRDefault="005B5C83" w:rsidP="005B5C83">
      <w:pPr>
        <w:ind w:left="360" w:firstLine="720"/>
      </w:pPr>
      <w:r>
        <w:rPr>
          <w:rFonts w:hint="cs"/>
          <w:cs/>
        </w:rPr>
        <w:t>จึงเรียนมาเพื่อทราบ</w:t>
      </w:r>
      <w:r w:rsidR="0070502B" w:rsidRPr="009231DA">
        <w:rPr>
          <w:rFonts w:hint="cs"/>
          <w:cs/>
        </w:rPr>
        <w:t xml:space="preserve"> </w:t>
      </w:r>
    </w:p>
    <w:p w:rsidR="005B5C83" w:rsidRDefault="005B5C83" w:rsidP="0070502B">
      <w:pPr>
        <w:ind w:firstLine="4320"/>
      </w:pPr>
    </w:p>
    <w:p w:rsidR="005B5C83" w:rsidRDefault="005B5C83" w:rsidP="0070502B">
      <w:pPr>
        <w:ind w:firstLine="4320"/>
      </w:pPr>
    </w:p>
    <w:p w:rsidR="005B5C83" w:rsidRDefault="005B5C83" w:rsidP="0070502B">
      <w:pPr>
        <w:ind w:firstLine="4320"/>
      </w:pPr>
    </w:p>
    <w:p w:rsidR="0070502B" w:rsidRPr="009231DA" w:rsidRDefault="0070502B" w:rsidP="0070502B">
      <w:pPr>
        <w:ind w:firstLine="4320"/>
      </w:pPr>
      <w:r w:rsidRPr="009231DA">
        <w:rPr>
          <w:rFonts w:hint="cs"/>
          <w:cs/>
        </w:rPr>
        <w:t>ขอแสดงความนับถือ</w:t>
      </w:r>
    </w:p>
    <w:p w:rsidR="0070502B" w:rsidRPr="009231DA" w:rsidRDefault="0070502B" w:rsidP="0070502B">
      <w:pPr>
        <w:ind w:firstLine="4320"/>
      </w:pPr>
    </w:p>
    <w:p w:rsidR="0070502B" w:rsidRPr="009231DA" w:rsidRDefault="0070502B" w:rsidP="0070502B">
      <w:pPr>
        <w:ind w:firstLine="4320"/>
      </w:pPr>
    </w:p>
    <w:p w:rsidR="0070502B" w:rsidRPr="009231DA" w:rsidRDefault="0070502B" w:rsidP="0070502B">
      <w:pPr>
        <w:ind w:firstLine="3960"/>
      </w:pPr>
      <w:r>
        <w:t xml:space="preserve">   </w:t>
      </w:r>
      <w:r w:rsidR="005B5C83">
        <w:tab/>
      </w:r>
      <w:r>
        <w:t xml:space="preserve"> </w:t>
      </w:r>
      <w:r w:rsidRPr="009231DA">
        <w:t>(</w:t>
      </w:r>
      <w:r>
        <w:rPr>
          <w:rFonts w:hint="cs"/>
          <w:cs/>
        </w:rPr>
        <w:t>นาย</w:t>
      </w:r>
      <w:r w:rsidR="005B5C83">
        <w:rPr>
          <w:rFonts w:hint="cs"/>
          <w:cs/>
        </w:rPr>
        <w:t>ศุภชัย   สุขบัว</w:t>
      </w:r>
      <w:r w:rsidRPr="009231DA">
        <w:rPr>
          <w:rFonts w:hint="cs"/>
          <w:cs/>
        </w:rPr>
        <w:t>)</w:t>
      </w:r>
    </w:p>
    <w:p w:rsidR="0070502B" w:rsidRDefault="0070502B" w:rsidP="005B5C83">
      <w:pPr>
        <w:ind w:left="360" w:firstLine="3600"/>
        <w:rPr>
          <w:rFonts w:hint="cs"/>
        </w:rPr>
      </w:pPr>
      <w:r>
        <w:rPr>
          <w:rFonts w:hint="cs"/>
          <w:cs/>
        </w:rPr>
        <w:t xml:space="preserve">   </w:t>
      </w:r>
      <w:r w:rsidR="005B5C83">
        <w:rPr>
          <w:rFonts w:hint="cs"/>
          <w:cs/>
        </w:rPr>
        <w:t>ครูโรงเรียนวัดท่าดินแดง</w:t>
      </w:r>
    </w:p>
    <w:p w:rsidR="00496B6C" w:rsidRPr="009231DA" w:rsidRDefault="00496B6C" w:rsidP="00496B6C">
      <w:pPr>
        <w:ind w:left="2880" w:firstLine="720"/>
      </w:pPr>
      <w:r>
        <w:rPr>
          <w:rFonts w:hint="cs"/>
          <w:cs/>
        </w:rPr>
        <w:t>กรรมการหน่วยอำเภอป่าบอน</w:t>
      </w:r>
      <w:r>
        <w:t>.0862844616</w:t>
      </w:r>
    </w:p>
    <w:p w:rsidR="0069535E" w:rsidRDefault="0069535E"/>
    <w:sectPr w:rsidR="0069535E" w:rsidSect="00695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B7364"/>
    <w:multiLevelType w:val="hybridMultilevel"/>
    <w:tmpl w:val="4586A02A"/>
    <w:lvl w:ilvl="0" w:tplc="97CCD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0502B"/>
    <w:rsid w:val="00496B6C"/>
    <w:rsid w:val="005B5C83"/>
    <w:rsid w:val="0069535E"/>
    <w:rsid w:val="0070502B"/>
    <w:rsid w:val="007F72FA"/>
    <w:rsid w:val="008C5BA4"/>
    <w:rsid w:val="00F4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2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FA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2003</dc:creator>
  <cp:keywords/>
  <dc:description/>
  <cp:lastModifiedBy>Microsoft Office 2003</cp:lastModifiedBy>
  <cp:revision>5</cp:revision>
  <dcterms:created xsi:type="dcterms:W3CDTF">2014-04-17T01:59:00Z</dcterms:created>
  <dcterms:modified xsi:type="dcterms:W3CDTF">2014-04-17T02:56:00Z</dcterms:modified>
</cp:coreProperties>
</file>