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96" w:rsidRPr="00F13624" w:rsidRDefault="00756B96" w:rsidP="00756B96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F136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แผนการจัดการเรียนรู้ที่  </w:t>
      </w:r>
      <w:r w:rsidR="00D00A75" w:rsidRPr="00F13624">
        <w:rPr>
          <w:rFonts w:asciiTheme="majorBidi" w:hAnsiTheme="majorBidi" w:cstheme="majorBidi" w:hint="cs"/>
          <w:b/>
          <w:bCs/>
          <w:sz w:val="36"/>
          <w:szCs w:val="36"/>
          <w:cs/>
        </w:rPr>
        <w:t>๑</w:t>
      </w:r>
    </w:p>
    <w:p w:rsidR="00756B96" w:rsidRPr="00756B96" w:rsidRDefault="00756B96" w:rsidP="00756B96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กลุ่มสาระการเรียนรู้  </w:t>
      </w:r>
      <w:r w:rsidR="00D00A75">
        <w:rPr>
          <w:rFonts w:asciiTheme="majorBidi" w:hAnsiTheme="majorBidi" w:cstheme="majorBidi" w:hint="cs"/>
          <w:b/>
          <w:bCs/>
          <w:sz w:val="32"/>
          <w:szCs w:val="32"/>
          <w:cs/>
        </w:rPr>
        <w:t>ภาษาไทย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B82418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D00A7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ชั้นประถมศึกษาปีที่  </w:t>
      </w:r>
      <w:r w:rsidR="00D00A75">
        <w:rPr>
          <w:rFonts w:asciiTheme="majorBidi" w:hAnsiTheme="majorBidi" w:cstheme="majorBidi" w:hint="cs"/>
          <w:b/>
          <w:bCs/>
          <w:sz w:val="32"/>
          <w:szCs w:val="32"/>
          <w:cs/>
        </w:rPr>
        <w:t>๓</w:t>
      </w:r>
    </w:p>
    <w:p w:rsidR="00756B96" w:rsidRPr="00756B96" w:rsidRDefault="009A65FE" w:rsidP="00756B9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มาตรฐานการอ่าน คิดวิเคราะห์ และเขียน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56B96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B82418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เวลา    </w:t>
      </w:r>
      <w:r w:rsidR="00D00A75"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๐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ชั่วโมง</w:t>
      </w:r>
    </w:p>
    <w:p w:rsidR="00756B96" w:rsidRPr="00756B96" w:rsidRDefault="009A65FE" w:rsidP="00756B96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นิทานอีสปร้อยกรอง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485C1C"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485C1C">
        <w:rPr>
          <w:rFonts w:asciiTheme="majorBidi" w:hAnsiTheme="majorBidi" w:cstheme="majorBidi" w:hint="cs"/>
          <w:b/>
          <w:bCs/>
          <w:sz w:val="32"/>
          <w:szCs w:val="32"/>
          <w:cs/>
        </w:rPr>
        <w:t>กระต่ายกับเต่า</w:t>
      </w:r>
      <w:r w:rsidR="00485C1C"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485C1C"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>เวลา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464B4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>ชั่วโมง</w:t>
      </w:r>
    </w:p>
    <w:p w:rsidR="00756B96" w:rsidRPr="00756B96" w:rsidRDefault="00756B96" w:rsidP="00756B96">
      <w:pPr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>สอน</w:t>
      </w:r>
      <w:r w:rsidR="00DF46EA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03581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F46E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9A65F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๖ , ๗  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>เดือน</w:t>
      </w:r>
      <w:r w:rsidR="0003581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9A65FE">
        <w:rPr>
          <w:rFonts w:asciiTheme="majorBidi" w:hAnsiTheme="majorBidi" w:cstheme="majorBidi" w:hint="cs"/>
          <w:b/>
          <w:bCs/>
          <w:sz w:val="32"/>
          <w:szCs w:val="32"/>
          <w:cs/>
        </w:rPr>
        <w:t>มกรา</w:t>
      </w:r>
      <w:r w:rsidR="0003581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คม 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พ.ศ. </w:t>
      </w:r>
      <w:r w:rsidR="009A65FE">
        <w:rPr>
          <w:rFonts w:asciiTheme="majorBidi" w:hAnsiTheme="majorBidi" w:cstheme="majorBidi" w:hint="cs"/>
          <w:b/>
          <w:bCs/>
          <w:sz w:val="32"/>
          <w:szCs w:val="32"/>
          <w:cs/>
        </w:rPr>
        <w:t>๒๕๕๖</w:t>
      </w:r>
    </w:p>
    <w:p w:rsidR="00756B96" w:rsidRPr="00756B96" w:rsidRDefault="009F69ED" w:rsidP="00756B96">
      <w:pPr>
        <w:spacing w:after="1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0;margin-top:10.65pt;width:450pt;height:202.8pt;z-index:251675648" filled="f" strokeweight="1.5pt">
            <v:fill color2="#ff9" rotate="t" focus="50%" type="gradient"/>
            <v:textbox style="mso-next-textbox:#_x0000_s1040">
              <w:txbxContent>
                <w:p w:rsidR="0079297E" w:rsidRDefault="0079297E" w:rsidP="00756B96">
                  <w:pPr>
                    <w:ind w:left="2160" w:hanging="2160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มาตรฐาน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การอ่าน คิดวิเคราะห์  และเขียน</w:t>
                  </w:r>
                </w:p>
                <w:p w:rsidR="0079297E" w:rsidRDefault="0079297E" w:rsidP="00704361">
                  <w:pPr>
                    <w:ind w:left="2160" w:hanging="1440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๑. เข้าใจและใช้กระบวนการอ่าน สร้างความรู้และความคิดไปใช้ในการตัดสินใจและวางแผน</w:t>
                  </w:r>
                </w:p>
                <w:p w:rsidR="0079297E" w:rsidRDefault="0079297E" w:rsidP="00704361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ดำเนินการและแก้ปัญหา หรือสร้างสรรค์ผลงานที่เกิดการเรียนรู้ในโอกาสต่างๆ อย่างมีวิจารณญาณ</w:t>
                  </w:r>
                </w:p>
                <w:p w:rsidR="0079297E" w:rsidRDefault="0079297E" w:rsidP="00704361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และอย่างสร้างสรรค์</w:t>
                  </w:r>
                </w:p>
                <w:p w:rsidR="0079297E" w:rsidRDefault="0079297E" w:rsidP="00704361">
                  <w:pPr>
                    <w:ind w:left="2160" w:hanging="1440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๒. เข้าใจและแสดงความคิดเห็นเกี่ยวกับสิ่งที่อ่านได้อย่างมีวิจารณญาณ และสะท้อนความรู้</w:t>
                  </w:r>
                </w:p>
                <w:p w:rsidR="0079297E" w:rsidRDefault="0079297E" w:rsidP="00704361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ความคิด ความรู้สึกได้อย่างมีประสิทธิภาพ</w:t>
                  </w:r>
                </w:p>
                <w:p w:rsidR="0079297E" w:rsidRDefault="0079297E" w:rsidP="00704361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๓. สามารถใช้กระบวนการเขียน เขียนสื่อสารแสดงถึงความเข้าใจในการคิดวิเคราะห์ สังเคราะห์สิ่งที่อ่านได้ หรือสิ่งที่ได้ดำเนินงานด้วยการนำเสนอออกมาในรูปแบบของการเขียน</w:t>
                  </w:r>
                </w:p>
                <w:p w:rsidR="0079297E" w:rsidRPr="00756B96" w:rsidRDefault="0079297E" w:rsidP="00704361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อย่างมีประสิทธิภาพ</w:t>
                  </w:r>
                </w:p>
                <w:p w:rsidR="0079297E" w:rsidRPr="00F93C1E" w:rsidRDefault="0079297E" w:rsidP="00756B96">
                  <w:pPr>
                    <w:rPr>
                      <w:rFonts w:cs="BrowalliaUPC"/>
                      <w:sz w:val="36"/>
                      <w:szCs w:val="36"/>
                      <w:cs/>
                    </w:rPr>
                  </w:pPr>
                  <w:r>
                    <w:rPr>
                      <w:rFonts w:cs="BrowalliaUPC"/>
                      <w:sz w:val="36"/>
                      <w:szCs w:val="36"/>
                    </w:rPr>
                    <w:tab/>
                  </w:r>
                </w:p>
              </w:txbxContent>
            </v:textbox>
          </v:shape>
        </w:pict>
      </w: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756B96" w:rsidRDefault="00756B96" w:rsidP="00756B96">
      <w:pPr>
        <w:spacing w:before="240"/>
        <w:rPr>
          <w:rFonts w:asciiTheme="majorBidi" w:hAnsiTheme="majorBidi" w:cstheme="majorBidi"/>
          <w:b/>
          <w:bCs/>
          <w:sz w:val="36"/>
          <w:szCs w:val="36"/>
        </w:rPr>
      </w:pPr>
    </w:p>
    <w:p w:rsidR="00704361" w:rsidRPr="00704361" w:rsidRDefault="00704361" w:rsidP="00756B96">
      <w:pPr>
        <w:spacing w:before="240"/>
        <w:rPr>
          <w:rFonts w:asciiTheme="majorBidi" w:hAnsiTheme="majorBidi" w:cstheme="majorBidi"/>
          <w:b/>
          <w:bCs/>
          <w:sz w:val="16"/>
          <w:szCs w:val="16"/>
        </w:rPr>
      </w:pPr>
    </w:p>
    <w:p w:rsidR="00756B96" w:rsidRPr="00F13624" w:rsidRDefault="00756B96" w:rsidP="00756B96">
      <w:pPr>
        <w:rPr>
          <w:b/>
          <w:bCs/>
          <w:sz w:val="32"/>
          <w:szCs w:val="32"/>
        </w:rPr>
      </w:pPr>
      <w:r w:rsidRPr="00F13624">
        <w:rPr>
          <w:b/>
          <w:bCs/>
          <w:sz w:val="32"/>
          <w:szCs w:val="32"/>
          <w:cs/>
        </w:rPr>
        <w:t>สาระสำคัญ</w:t>
      </w:r>
    </w:p>
    <w:p w:rsidR="003A48D5" w:rsidRDefault="002B51AC" w:rsidP="00756B96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การอ่านเป็นทักษะที่จำเป็นเพราะจะช่วยให้นักเรียนรู้จักคิดวิเคราะห์และเข้าใจ</w:t>
      </w:r>
      <w:r w:rsidR="00D72A6E">
        <w:rPr>
          <w:rFonts w:hint="cs"/>
          <w:sz w:val="32"/>
          <w:szCs w:val="32"/>
          <w:cs/>
        </w:rPr>
        <w:t>เรื่อง</w:t>
      </w:r>
      <w:r>
        <w:rPr>
          <w:rFonts w:hint="cs"/>
          <w:sz w:val="32"/>
          <w:szCs w:val="32"/>
          <w:cs/>
        </w:rPr>
        <w:t xml:space="preserve">ที่อ่าน </w:t>
      </w:r>
      <w:r w:rsidR="009A65FE">
        <w:rPr>
          <w:rFonts w:hint="cs"/>
          <w:sz w:val="32"/>
          <w:szCs w:val="32"/>
          <w:cs/>
        </w:rPr>
        <w:t>นิทานอีสปร้อยกรองมีสาระคติสอนใจ เป็นการส่งเสริมความเข้าใจในการอ่าน คิดวิเคราะห์ และเขียนได้อย่าง</w:t>
      </w:r>
    </w:p>
    <w:p w:rsidR="00756B96" w:rsidRPr="00756B96" w:rsidRDefault="009A65FE" w:rsidP="003A48D5">
      <w:pPr>
        <w:rPr>
          <w:cs/>
        </w:rPr>
      </w:pPr>
      <w:r>
        <w:rPr>
          <w:rFonts w:hint="cs"/>
          <w:sz w:val="32"/>
          <w:szCs w:val="32"/>
          <w:cs/>
        </w:rPr>
        <w:t>มีเหตุผล  สามารถพิจารณาคุณค่าจากข้อคิดของเรื่องที่อ่าน นำไปประยุกต์ใช้ในชีวิตประจำวัน และ</w:t>
      </w:r>
      <w:r w:rsidR="00173439">
        <w:rPr>
          <w:rFonts w:hint="cs"/>
          <w:sz w:val="32"/>
          <w:szCs w:val="32"/>
          <w:cs/>
        </w:rPr>
        <w:t>เป็นแนวทางในการ</w:t>
      </w:r>
      <w:r w:rsidR="002B51AC">
        <w:rPr>
          <w:rFonts w:hint="cs"/>
          <w:sz w:val="32"/>
          <w:szCs w:val="32"/>
          <w:cs/>
        </w:rPr>
        <w:t>ถ่ายทอด</w:t>
      </w:r>
      <w:r w:rsidR="00173439">
        <w:rPr>
          <w:rFonts w:hint="cs"/>
          <w:sz w:val="32"/>
          <w:szCs w:val="32"/>
          <w:cs/>
        </w:rPr>
        <w:t>ความรู้ เรื่องราว</w:t>
      </w:r>
      <w:r w:rsidR="002B51AC">
        <w:rPr>
          <w:rFonts w:hint="cs"/>
          <w:sz w:val="32"/>
          <w:szCs w:val="32"/>
          <w:cs/>
        </w:rPr>
        <w:t>ให้ผู้อื่นรับรู้ได้</w:t>
      </w:r>
      <w:r w:rsidR="00485C1C">
        <w:rPr>
          <w:rFonts w:hint="cs"/>
          <w:sz w:val="32"/>
          <w:szCs w:val="32"/>
          <w:cs/>
        </w:rPr>
        <w:t xml:space="preserve"> </w:t>
      </w:r>
    </w:p>
    <w:p w:rsidR="00756B96" w:rsidRPr="00F13624" w:rsidRDefault="00FB4AD4" w:rsidP="00A62BAB">
      <w:pPr>
        <w:spacing w:before="24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F13624">
        <w:rPr>
          <w:rFonts w:asciiTheme="majorBidi" w:hAnsiTheme="majorBidi" w:cstheme="majorBidi" w:hint="cs"/>
          <w:b/>
          <w:bCs/>
          <w:sz w:val="32"/>
          <w:szCs w:val="32"/>
          <w:cs/>
        </w:rPr>
        <w:t>ตัวชี้วัด</w:t>
      </w:r>
    </w:p>
    <w:p w:rsidR="00A62BAB" w:rsidRPr="003B26E2" w:rsidRDefault="00FB4AD4" w:rsidP="00A62BAB">
      <w:pPr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>ท ๑.</w:t>
      </w:r>
      <w:r w:rsidR="00A62BAB">
        <w:rPr>
          <w:rFonts w:ascii="Angsana New" w:eastAsia="Calibri" w:hAnsi="Angsana New"/>
          <w:sz w:val="32"/>
          <w:szCs w:val="32"/>
          <w:cs/>
        </w:rPr>
        <w:t>๑</w:t>
      </w:r>
      <w:r>
        <w:rPr>
          <w:rFonts w:ascii="Angsana New" w:eastAsia="Calibri" w:hAnsi="Angsana New"/>
          <w:sz w:val="32"/>
          <w:szCs w:val="32"/>
        </w:rPr>
        <w:t xml:space="preserve"> </w:t>
      </w:r>
      <w:r>
        <w:rPr>
          <w:rFonts w:ascii="Angsana New" w:eastAsia="Calibri" w:hAnsi="Angsana New" w:hint="cs"/>
          <w:sz w:val="32"/>
          <w:szCs w:val="32"/>
          <w:cs/>
        </w:rPr>
        <w:t xml:space="preserve">ป.๓/๑ </w:t>
      </w:r>
      <w:r w:rsidR="00A62BAB" w:rsidRPr="003B26E2">
        <w:rPr>
          <w:rFonts w:ascii="Angsana New" w:eastAsia="Calibri" w:hAnsi="Angsana New"/>
          <w:sz w:val="32"/>
          <w:szCs w:val="32"/>
        </w:rPr>
        <w:t xml:space="preserve"> </w:t>
      </w:r>
      <w:r w:rsidR="00A62BAB" w:rsidRPr="003B26E2">
        <w:rPr>
          <w:rFonts w:ascii="Angsana New" w:eastAsia="Calibri" w:hAnsi="Angsana New"/>
          <w:spacing w:val="-10"/>
          <w:sz w:val="32"/>
          <w:szCs w:val="32"/>
          <w:cs/>
        </w:rPr>
        <w:t>อ่านออกเสียง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คำ  ข้อความ เรื่องสั้นๆ</w:t>
      </w:r>
      <w:r w:rsidR="00A62BAB" w:rsidRPr="003B26E2">
        <w:rPr>
          <w:rFonts w:ascii="Angsana New" w:eastAsia="Calibri" w:hAnsi="Angsana New"/>
          <w:b/>
          <w:bCs/>
          <w:sz w:val="32"/>
          <w:szCs w:val="32"/>
          <w:cs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และบทร้อยกรองง่ายๆ</w:t>
      </w:r>
      <w:r w:rsidR="00A62BAB" w:rsidRPr="003B26E2">
        <w:rPr>
          <w:rFonts w:ascii="Angsana New" w:eastAsia="Calibri" w:hAnsi="Angsana New"/>
          <w:sz w:val="32"/>
          <w:szCs w:val="32"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ได้ถูกต้อง คล่องแคล่ว</w:t>
      </w:r>
      <w:r w:rsidR="00A62BAB">
        <w:rPr>
          <w:rFonts w:ascii="Angsana New" w:eastAsia="Calibri" w:hAnsi="Angsana New" w:hint="cs"/>
          <w:sz w:val="32"/>
          <w:szCs w:val="32"/>
          <w:cs/>
        </w:rPr>
        <w:t xml:space="preserve"> </w:t>
      </w:r>
    </w:p>
    <w:p w:rsidR="00A62BAB" w:rsidRPr="003B26E2" w:rsidRDefault="00FB4AD4" w:rsidP="00A62BAB">
      <w:pPr>
        <w:ind w:left="86" w:firstLine="634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>ท๑.๑ ป๓/</w:t>
      </w:r>
      <w:r w:rsidR="00A62BAB">
        <w:rPr>
          <w:rFonts w:ascii="Angsana New" w:eastAsia="Calibri" w:hAnsi="Angsana New"/>
          <w:sz w:val="32"/>
          <w:szCs w:val="32"/>
          <w:cs/>
        </w:rPr>
        <w:t>๒</w:t>
      </w:r>
      <w:r w:rsidR="00A62BAB" w:rsidRPr="003B26E2">
        <w:rPr>
          <w:rFonts w:ascii="Angsana New" w:eastAsia="Calibri" w:hAnsi="Angsana New"/>
          <w:sz w:val="32"/>
          <w:szCs w:val="32"/>
        </w:rPr>
        <w:t xml:space="preserve"> </w:t>
      </w:r>
      <w:r w:rsidR="003A48D5">
        <w:rPr>
          <w:rFonts w:ascii="Angsana New" w:eastAsia="Calibri" w:hAnsi="Angsana New" w:hint="cs"/>
          <w:sz w:val="32"/>
          <w:szCs w:val="32"/>
          <w:cs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อธิบายความหมายของคำ และข้อความที่อ่าน</w:t>
      </w:r>
      <w:r w:rsidR="00A62BAB">
        <w:rPr>
          <w:rFonts w:asciiTheme="majorBidi" w:hAnsiTheme="majorBidi" w:cstheme="majorBidi"/>
          <w:sz w:val="32"/>
          <w:szCs w:val="32"/>
        </w:rPr>
        <w:t xml:space="preserve"> </w:t>
      </w:r>
    </w:p>
    <w:p w:rsidR="00A62BAB" w:rsidRPr="003B26E2" w:rsidRDefault="00FB4AD4" w:rsidP="00A62BAB">
      <w:pPr>
        <w:ind w:left="86" w:firstLine="634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>ท๑.๑ ป๓/๓</w:t>
      </w:r>
      <w:r w:rsidR="003A48D5">
        <w:rPr>
          <w:rFonts w:ascii="Angsana New" w:eastAsia="Calibri" w:hAnsi="Angsana New" w:hint="cs"/>
          <w:sz w:val="32"/>
          <w:szCs w:val="32"/>
          <w:cs/>
        </w:rPr>
        <w:t xml:space="preserve"> </w:t>
      </w:r>
      <w:r w:rsidRPr="003B26E2">
        <w:rPr>
          <w:rFonts w:ascii="Angsana New" w:eastAsia="Calibri" w:hAnsi="Angsana New"/>
          <w:sz w:val="32"/>
          <w:szCs w:val="32"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ตั้งคำถามและตอบคำถามเชิงเหตุผลเกี่ยวกับเรื่องที่อ่าน</w:t>
      </w:r>
      <w:r w:rsidR="00A62BAB">
        <w:rPr>
          <w:rFonts w:asciiTheme="majorBidi" w:hAnsiTheme="majorBidi" w:cstheme="majorBidi"/>
          <w:sz w:val="32"/>
          <w:szCs w:val="32"/>
        </w:rPr>
        <w:t xml:space="preserve"> </w:t>
      </w:r>
    </w:p>
    <w:p w:rsidR="00A62BAB" w:rsidRPr="003B26E2" w:rsidRDefault="00FB4AD4" w:rsidP="00A62BAB">
      <w:pPr>
        <w:ind w:left="86" w:firstLine="634"/>
        <w:rPr>
          <w:rFonts w:ascii="Angsana New" w:eastAsia="Calibri" w:hAnsi="Angsana New"/>
          <w:sz w:val="32"/>
          <w:szCs w:val="32"/>
          <w:cs/>
        </w:rPr>
      </w:pPr>
      <w:r>
        <w:rPr>
          <w:rFonts w:ascii="Angsana New" w:eastAsia="Calibri" w:hAnsi="Angsana New" w:hint="cs"/>
          <w:sz w:val="32"/>
          <w:szCs w:val="32"/>
          <w:cs/>
        </w:rPr>
        <w:t>ท๑.๑ ป๓/๔</w:t>
      </w:r>
      <w:r w:rsidR="003A48D5">
        <w:rPr>
          <w:rFonts w:ascii="Angsana New" w:eastAsia="Calibri" w:hAnsi="Angsana New"/>
          <w:sz w:val="32"/>
          <w:szCs w:val="32"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ลำดับเหตุการณ์และคาดคะเนเหตุการณ์จากเรื่องที่อ่านโดยระบุเหตุผลประกอบ</w:t>
      </w:r>
      <w:r w:rsidR="00A62BAB">
        <w:rPr>
          <w:rFonts w:ascii="Angsana New" w:eastAsia="Calibri" w:hAnsi="Angsana New" w:hint="cs"/>
          <w:sz w:val="32"/>
          <w:szCs w:val="32"/>
          <w:cs/>
        </w:rPr>
        <w:t xml:space="preserve"> </w:t>
      </w:r>
    </w:p>
    <w:p w:rsidR="00A62BAB" w:rsidRPr="003B26E2" w:rsidRDefault="00FB4AD4" w:rsidP="00A62BAB">
      <w:pPr>
        <w:ind w:left="86" w:firstLine="634"/>
        <w:rPr>
          <w:rFonts w:ascii="Angsana New" w:eastAsia="Calibri" w:hAnsi="Angsana New"/>
          <w:sz w:val="32"/>
          <w:szCs w:val="32"/>
          <w:cs/>
        </w:rPr>
      </w:pPr>
      <w:r>
        <w:rPr>
          <w:rFonts w:ascii="Angsana New" w:eastAsia="Calibri" w:hAnsi="Angsana New" w:hint="cs"/>
          <w:sz w:val="32"/>
          <w:szCs w:val="32"/>
          <w:cs/>
        </w:rPr>
        <w:t>ท๑.๑ ป๓/๕</w:t>
      </w:r>
      <w:r w:rsidR="003A48D5">
        <w:rPr>
          <w:rFonts w:ascii="Angsana New" w:eastAsia="Calibri" w:hAnsi="Angsana New"/>
          <w:sz w:val="32"/>
          <w:szCs w:val="32"/>
        </w:rPr>
        <w:t xml:space="preserve"> </w:t>
      </w:r>
      <w:r w:rsidRPr="003B26E2">
        <w:rPr>
          <w:rFonts w:ascii="Angsana New" w:eastAsia="Calibri" w:hAnsi="Angsana New"/>
          <w:sz w:val="32"/>
          <w:szCs w:val="32"/>
        </w:rPr>
        <w:t xml:space="preserve"> 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สรุปความรู้</w:t>
      </w:r>
      <w:r w:rsidR="00A62BAB">
        <w:rPr>
          <w:rFonts w:ascii="Angsana New" w:eastAsia="Calibri" w:hAnsi="Angsana New"/>
          <w:sz w:val="32"/>
          <w:szCs w:val="32"/>
          <w:cs/>
        </w:rPr>
        <w:t>และข้อคิด</w:t>
      </w:r>
      <w:r w:rsidR="00A62BAB" w:rsidRPr="003B26E2">
        <w:rPr>
          <w:rFonts w:ascii="Angsana New" w:eastAsia="Calibri" w:hAnsi="Angsana New"/>
          <w:sz w:val="32"/>
          <w:szCs w:val="32"/>
          <w:cs/>
        </w:rPr>
        <w:t>จากเรื่องที่อ่านเพื่อนำไปใช้ในชีวิตประจำวัน</w:t>
      </w:r>
      <w:r w:rsidR="00A62BAB">
        <w:rPr>
          <w:rFonts w:ascii="Angsana New" w:eastAsia="Calibri" w:hAnsi="Angsana New"/>
          <w:sz w:val="32"/>
          <w:szCs w:val="32"/>
        </w:rPr>
        <w:t xml:space="preserve"> </w:t>
      </w:r>
    </w:p>
    <w:p w:rsidR="002B51AC" w:rsidRPr="00A62BAB" w:rsidRDefault="002B51AC" w:rsidP="002B51AC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ท๒.๑</w:t>
      </w:r>
      <w:r w:rsidR="003A48D5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ป๓/๒</w:t>
      </w:r>
      <w:r w:rsidR="003A48D5">
        <w:rPr>
          <w:rFonts w:ascii="Angsana New" w:hAnsi="Angsana New" w:hint="cs"/>
          <w:sz w:val="32"/>
          <w:szCs w:val="32"/>
          <w:cs/>
        </w:rPr>
        <w:t xml:space="preserve"> </w:t>
      </w:r>
      <w:r w:rsidRPr="00737C14">
        <w:rPr>
          <w:rFonts w:ascii="Angsana New" w:hAnsi="Angsana New"/>
          <w:sz w:val="32"/>
          <w:szCs w:val="32"/>
        </w:rPr>
        <w:t xml:space="preserve"> </w:t>
      </w:r>
      <w:r w:rsidRPr="00737C14">
        <w:rPr>
          <w:rFonts w:ascii="Angsana New" w:hAnsi="Angsana New"/>
          <w:sz w:val="32"/>
          <w:szCs w:val="32"/>
          <w:cs/>
        </w:rPr>
        <w:t>เขียนบรรยายเกี่ยวกับสิ่งใดสิ่งหนึ่งได้อย่างชัดเจน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FB4AD4" w:rsidRDefault="00FB4AD4" w:rsidP="00FB4AD4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ท๓.๑ ป๓/๑</w:t>
      </w:r>
      <w:r w:rsidR="002B51A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A48D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เล่ารายละเอียดเกี่ยวกับเรื่องที่ฟังและดูทั้งที่เป็นความรู้และความบันเทิง</w:t>
      </w:r>
    </w:p>
    <w:p w:rsidR="002B51AC" w:rsidRPr="002B51AC" w:rsidRDefault="002B51AC" w:rsidP="002B51AC">
      <w:pPr>
        <w:ind w:left="86" w:firstLine="634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ท๕.</w:t>
      </w:r>
      <w:r>
        <w:rPr>
          <w:rFonts w:ascii="Angsana New" w:hAnsi="Angsana New"/>
          <w:sz w:val="32"/>
          <w:szCs w:val="32"/>
          <w:cs/>
        </w:rPr>
        <w:t>๑</w:t>
      </w:r>
      <w:r w:rsidR="003A48D5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ป๓/๑</w:t>
      </w:r>
      <w:r w:rsidRPr="00CD5FF1">
        <w:rPr>
          <w:rFonts w:ascii="Angsana New" w:hAnsi="Angsana New"/>
          <w:sz w:val="32"/>
          <w:szCs w:val="32"/>
        </w:rPr>
        <w:t xml:space="preserve"> </w:t>
      </w:r>
      <w:r w:rsidR="003A48D5">
        <w:rPr>
          <w:rFonts w:ascii="Angsana New" w:hAnsi="Angsana New" w:hint="cs"/>
          <w:sz w:val="32"/>
          <w:szCs w:val="32"/>
          <w:cs/>
        </w:rPr>
        <w:t xml:space="preserve"> </w:t>
      </w:r>
      <w:r w:rsidRPr="00CD5FF1">
        <w:rPr>
          <w:rFonts w:ascii="Angsana New" w:hAnsi="Angsana New"/>
          <w:sz w:val="32"/>
          <w:szCs w:val="32"/>
          <w:cs/>
        </w:rPr>
        <w:t>ระบุข้อคิด</w:t>
      </w:r>
      <w:r w:rsidRPr="00CD5FF1">
        <w:rPr>
          <w:rFonts w:ascii="Angsana New" w:hAnsi="Angsana New"/>
          <w:spacing w:val="-8"/>
          <w:sz w:val="32"/>
          <w:szCs w:val="32"/>
          <w:cs/>
        </w:rPr>
        <w:t>ที่ได้จากการอ่าน</w:t>
      </w:r>
      <w:r w:rsidRPr="00CD5FF1">
        <w:rPr>
          <w:rFonts w:ascii="Angsana New" w:hAnsi="Angsana New"/>
          <w:sz w:val="32"/>
          <w:szCs w:val="32"/>
          <w:cs/>
        </w:rPr>
        <w:t>วรรณกรรมเพื่อนำไปใช้</w:t>
      </w:r>
      <w:r w:rsidRPr="00CD5FF1">
        <w:rPr>
          <w:rFonts w:ascii="Angsana New" w:hAnsi="Angsana New"/>
          <w:spacing w:val="-12"/>
          <w:sz w:val="32"/>
          <w:szCs w:val="32"/>
          <w:cs/>
        </w:rPr>
        <w:t>ใน</w:t>
      </w:r>
      <w:r>
        <w:rPr>
          <w:rFonts w:ascii="Angsana New" w:hAnsi="Angsana New" w:hint="cs"/>
          <w:spacing w:val="-12"/>
          <w:sz w:val="32"/>
          <w:szCs w:val="32"/>
          <w:cs/>
        </w:rPr>
        <w:t>ชี</w:t>
      </w:r>
      <w:r w:rsidRPr="00CD5FF1">
        <w:rPr>
          <w:rFonts w:ascii="Angsana New" w:hAnsi="Angsana New"/>
          <w:spacing w:val="-12"/>
          <w:sz w:val="32"/>
          <w:szCs w:val="32"/>
          <w:cs/>
        </w:rPr>
        <w:t>วิตประจำวัน</w:t>
      </w:r>
    </w:p>
    <w:p w:rsidR="002B51AC" w:rsidRDefault="002B51AC" w:rsidP="00FB4AD4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756B96" w:rsidRPr="00F13624" w:rsidRDefault="00756B96" w:rsidP="00756B96">
      <w:pPr>
        <w:rPr>
          <w:rFonts w:asciiTheme="majorBidi" w:hAnsiTheme="majorBidi" w:cstheme="majorBidi"/>
          <w:sz w:val="32"/>
          <w:szCs w:val="32"/>
          <w:cs/>
        </w:rPr>
      </w:pPr>
      <w:r w:rsidRPr="00F1362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สาระการเรียนรู้</w:t>
      </w:r>
    </w:p>
    <w:p w:rsidR="008E006A" w:rsidRDefault="00D72A6E" w:rsidP="00756B9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นักเรียนมีความสามารถในการอ่าน คิดวิเคราะห์</w:t>
      </w:r>
      <w:r w:rsidR="008E006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และเขียน จาก</w:t>
      </w:r>
      <w:r w:rsidR="002B4272">
        <w:rPr>
          <w:rFonts w:asciiTheme="majorBidi" w:hAnsiTheme="majorBidi" w:cstheme="majorBidi" w:hint="cs"/>
          <w:sz w:val="32"/>
          <w:szCs w:val="32"/>
          <w:cs/>
        </w:rPr>
        <w:t>การอ่านหนังสือ</w:t>
      </w:r>
      <w:r>
        <w:rPr>
          <w:rFonts w:asciiTheme="majorBidi" w:hAnsiTheme="majorBidi" w:cstheme="majorBidi" w:hint="cs"/>
          <w:sz w:val="32"/>
          <w:szCs w:val="32"/>
          <w:cs/>
        </w:rPr>
        <w:t>นิทานอีสป</w:t>
      </w:r>
    </w:p>
    <w:p w:rsidR="00756B96" w:rsidRDefault="00D72A6E" w:rsidP="00756B9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ร้อยกรอง เรื่อง</w:t>
      </w:r>
      <w:r w:rsidR="00D65B8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กระต่ายกับเต่า</w:t>
      </w:r>
    </w:p>
    <w:p w:rsidR="00F13624" w:rsidRPr="00F13624" w:rsidRDefault="00F13624" w:rsidP="00756B96">
      <w:pPr>
        <w:rPr>
          <w:rFonts w:asciiTheme="majorBidi" w:hAnsiTheme="majorBidi" w:cstheme="majorBidi"/>
          <w:sz w:val="16"/>
          <w:szCs w:val="16"/>
        </w:rPr>
      </w:pPr>
    </w:p>
    <w:p w:rsidR="008A1F33" w:rsidRPr="00F13624" w:rsidRDefault="008A1F33" w:rsidP="00756B9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13624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จุดประสงค์การเรียนรู้</w:t>
      </w:r>
    </w:p>
    <w:p w:rsidR="008A1F33" w:rsidRDefault="0014271E" w:rsidP="00756B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ด้านความรู้</w:t>
      </w:r>
      <w:r w:rsidR="00F13624">
        <w:rPr>
          <w:rFonts w:asciiTheme="majorBidi" w:hAnsiTheme="majorBidi" w:cstheme="majorBidi"/>
          <w:sz w:val="32"/>
          <w:szCs w:val="32"/>
        </w:rPr>
        <w:t xml:space="preserve"> </w:t>
      </w:r>
      <w:r w:rsidR="00F13624">
        <w:rPr>
          <w:rFonts w:asciiTheme="majorBidi" w:hAnsiTheme="majorBidi" w:cstheme="majorBidi" w:hint="cs"/>
          <w:sz w:val="32"/>
          <w:szCs w:val="32"/>
          <w:cs/>
        </w:rPr>
        <w:t>(</w:t>
      </w:r>
      <w:r w:rsidR="00F13624">
        <w:rPr>
          <w:rFonts w:asciiTheme="majorBidi" w:hAnsiTheme="majorBidi" w:cstheme="majorBidi"/>
          <w:sz w:val="32"/>
          <w:szCs w:val="32"/>
        </w:rPr>
        <w:t>K</w:t>
      </w:r>
      <w:r w:rsidR="00F13624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D65B8B" w:rsidRDefault="0014271E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๑) บอกความหมายของคำและสำนวนจากนิทานอีสปร้อยกรองได้ถูกต้อง</w:t>
      </w:r>
    </w:p>
    <w:p w:rsidR="0014271E" w:rsidRDefault="00D65B8B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14271E">
        <w:rPr>
          <w:rFonts w:asciiTheme="majorBidi" w:hAnsiTheme="majorBidi" w:cstheme="majorBidi" w:hint="cs"/>
          <w:sz w:val="32"/>
          <w:szCs w:val="32"/>
          <w:cs/>
        </w:rPr>
        <w:t>๒) สรุปสาระสำคัญของเรื่องและบอกข้อคิดของเรื่องที่อ่านได้ถูกต้อง</w:t>
      </w:r>
    </w:p>
    <w:p w:rsidR="0014271E" w:rsidRDefault="0014271E" w:rsidP="00756B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ด้านทักษะ / กระบวนการ</w:t>
      </w:r>
      <w:r w:rsidR="00F13624">
        <w:rPr>
          <w:rFonts w:asciiTheme="majorBidi" w:hAnsiTheme="majorBidi" w:cstheme="majorBidi"/>
          <w:sz w:val="32"/>
          <w:szCs w:val="32"/>
        </w:rPr>
        <w:t xml:space="preserve"> </w:t>
      </w:r>
      <w:r w:rsidR="00F13624">
        <w:rPr>
          <w:rFonts w:asciiTheme="majorBidi" w:hAnsiTheme="majorBidi" w:cstheme="majorBidi" w:hint="cs"/>
          <w:sz w:val="32"/>
          <w:szCs w:val="32"/>
          <w:cs/>
        </w:rPr>
        <w:t>(</w:t>
      </w:r>
      <w:r w:rsidR="00F13624">
        <w:rPr>
          <w:rFonts w:asciiTheme="majorBidi" w:hAnsiTheme="majorBidi" w:cstheme="majorBidi"/>
          <w:sz w:val="32"/>
          <w:szCs w:val="32"/>
        </w:rPr>
        <w:t>P</w:t>
      </w:r>
      <w:r w:rsidR="00F13624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14271E" w:rsidRDefault="0014271E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๑) อ่านออกเสียงนิทานอีสปร้อยกรอง เรื่อง กระต่ายกับเต่า ได้ถูกต้อง</w:t>
      </w:r>
    </w:p>
    <w:p w:rsidR="0014271E" w:rsidRDefault="0014271E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๒) ใช้กระบวนการอ่านสร้างความรู้ คิดวิเคราะห์ คิดแก้ปัญหาได้อย่างเหมาะสม</w:t>
      </w:r>
    </w:p>
    <w:p w:rsidR="0014271E" w:rsidRDefault="00061E0D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๓) เขียนสรุปความรู้จากเรื่องที่อ่าน</w:t>
      </w:r>
    </w:p>
    <w:p w:rsidR="00061E0D" w:rsidRDefault="00061E0D" w:rsidP="00756B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ด้านคุณลักษณะ</w:t>
      </w:r>
      <w:r w:rsidR="00F13624">
        <w:rPr>
          <w:rFonts w:asciiTheme="majorBidi" w:hAnsiTheme="majorBidi" w:cstheme="majorBidi"/>
          <w:sz w:val="32"/>
          <w:szCs w:val="32"/>
        </w:rPr>
        <w:t xml:space="preserve"> </w:t>
      </w:r>
      <w:r w:rsidR="00F13624">
        <w:rPr>
          <w:rFonts w:asciiTheme="majorBidi" w:hAnsiTheme="majorBidi" w:cstheme="majorBidi" w:hint="cs"/>
          <w:sz w:val="32"/>
          <w:szCs w:val="32"/>
          <w:cs/>
        </w:rPr>
        <w:t>(</w:t>
      </w:r>
      <w:r w:rsidR="00F13624">
        <w:rPr>
          <w:rFonts w:asciiTheme="majorBidi" w:hAnsiTheme="majorBidi" w:cstheme="majorBidi"/>
          <w:sz w:val="32"/>
          <w:szCs w:val="32"/>
        </w:rPr>
        <w:t>A</w:t>
      </w:r>
      <w:r w:rsidR="00F13624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061E0D" w:rsidRDefault="00061E0D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๑) มีความตั้งใจอ่านและเขียน</w:t>
      </w:r>
    </w:p>
    <w:p w:rsidR="00061E0D" w:rsidRDefault="00061E0D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๒) มีส่วนร่วมในกิจกรรม</w:t>
      </w:r>
    </w:p>
    <w:p w:rsidR="00061E0D" w:rsidRDefault="00061E0D" w:rsidP="00D65B8B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๓) มีความรับผิดชอบในการทำงาน</w:t>
      </w:r>
    </w:p>
    <w:p w:rsidR="00F13624" w:rsidRPr="00F13624" w:rsidRDefault="00F13624" w:rsidP="00D65B8B">
      <w:pPr>
        <w:tabs>
          <w:tab w:val="left" w:pos="1134"/>
        </w:tabs>
        <w:rPr>
          <w:rFonts w:asciiTheme="majorBidi" w:hAnsiTheme="majorBidi" w:cstheme="majorBidi"/>
          <w:sz w:val="16"/>
          <w:szCs w:val="16"/>
          <w:cs/>
        </w:rPr>
      </w:pPr>
    </w:p>
    <w:p w:rsidR="0012752E" w:rsidRPr="0012752E" w:rsidRDefault="0012752E" w:rsidP="0012752E">
      <w:pPr>
        <w:rPr>
          <w:rFonts w:ascii="Angsana New" w:hAnsi="Angsana New"/>
          <w:b/>
          <w:bCs/>
          <w:sz w:val="32"/>
          <w:szCs w:val="32"/>
          <w:cs/>
        </w:rPr>
      </w:pPr>
      <w:r w:rsidRPr="0012752E">
        <w:rPr>
          <w:rFonts w:ascii="Angsana New" w:hAnsi="Angsana New"/>
          <w:b/>
          <w:bCs/>
          <w:sz w:val="32"/>
          <w:szCs w:val="32"/>
          <w:cs/>
        </w:rPr>
        <w:t>กระบวนการจัดการเรียนรู้</w:t>
      </w:r>
      <w:r w:rsidR="008C72A7">
        <w:rPr>
          <w:rFonts w:ascii="Angsana New" w:hAnsi="Angsana New" w:hint="cs"/>
          <w:b/>
          <w:bCs/>
          <w:sz w:val="32"/>
          <w:szCs w:val="32"/>
          <w:cs/>
        </w:rPr>
        <w:t>ตามแนวทฤษฎีคอนสตรัคติวิซึม</w:t>
      </w:r>
    </w:p>
    <w:p w:rsidR="0032035E" w:rsidRDefault="0012752E" w:rsidP="0012752E">
      <w:pPr>
        <w:rPr>
          <w:rFonts w:ascii="Angsana New" w:hAnsi="Angsana New"/>
          <w:b/>
          <w:bCs/>
          <w:sz w:val="32"/>
          <w:szCs w:val="32"/>
        </w:rPr>
      </w:pPr>
      <w:r w:rsidRPr="0012752E">
        <w:rPr>
          <w:rFonts w:ascii="Angsana New" w:hAnsi="Angsana New"/>
          <w:b/>
          <w:bCs/>
          <w:sz w:val="32"/>
          <w:szCs w:val="32"/>
          <w:cs/>
        </w:rPr>
        <w:tab/>
      </w:r>
      <w:r w:rsidR="0032035E">
        <w:rPr>
          <w:rFonts w:ascii="Angsana New" w:hAnsi="Angsana New" w:hint="cs"/>
          <w:b/>
          <w:bCs/>
          <w:sz w:val="32"/>
          <w:szCs w:val="32"/>
          <w:cs/>
        </w:rPr>
        <w:t xml:space="preserve">ชั่วโมงที่ </w:t>
      </w:r>
      <w:r w:rsidR="002B4272">
        <w:rPr>
          <w:rFonts w:ascii="Angsana New" w:hAnsi="Angsana New" w:hint="cs"/>
          <w:b/>
          <w:bCs/>
          <w:sz w:val="32"/>
          <w:szCs w:val="32"/>
          <w:cs/>
        </w:rPr>
        <w:t>๑</w:t>
      </w:r>
    </w:p>
    <w:p w:rsidR="0012752E" w:rsidRPr="0012752E" w:rsidRDefault="0012752E" w:rsidP="0032035E">
      <w:pPr>
        <w:ind w:firstLine="720"/>
        <w:rPr>
          <w:rFonts w:ascii="Angsana New" w:hAnsi="Angsana New"/>
          <w:b/>
          <w:bCs/>
          <w:sz w:val="32"/>
          <w:szCs w:val="32"/>
          <w:cs/>
        </w:rPr>
      </w:pPr>
      <w:r w:rsidRPr="0012752E">
        <w:rPr>
          <w:rFonts w:ascii="Angsana New" w:hAnsi="Angsana New"/>
          <w:b/>
          <w:bCs/>
          <w:sz w:val="32"/>
          <w:szCs w:val="32"/>
          <w:cs/>
        </w:rPr>
        <w:t>ขั้นปฐมนิเทศ</w:t>
      </w:r>
    </w:p>
    <w:p w:rsidR="0012752E" w:rsidRPr="005F7334" w:rsidRDefault="0012752E" w:rsidP="005F7334">
      <w:pPr>
        <w:pStyle w:val="a7"/>
        <w:numPr>
          <w:ilvl w:val="0"/>
          <w:numId w:val="6"/>
        </w:numPr>
        <w:rPr>
          <w:rFonts w:ascii="Angsana New" w:hAnsi="Angsana New"/>
          <w:sz w:val="32"/>
          <w:szCs w:val="32"/>
          <w:cs/>
        </w:rPr>
      </w:pPr>
      <w:r w:rsidRPr="005F7334">
        <w:rPr>
          <w:rFonts w:ascii="Angsana New" w:hAnsi="Angsana New"/>
          <w:sz w:val="32"/>
          <w:szCs w:val="32"/>
          <w:cs/>
        </w:rPr>
        <w:t>แจ้งผล</w:t>
      </w:r>
      <w:r w:rsidR="008C72A7" w:rsidRPr="005F7334">
        <w:rPr>
          <w:rFonts w:ascii="Angsana New" w:hAnsi="Angsana New" w:hint="cs"/>
          <w:sz w:val="32"/>
          <w:szCs w:val="32"/>
          <w:cs/>
        </w:rPr>
        <w:t>จุดประสงค์</w:t>
      </w:r>
      <w:r w:rsidRPr="005F7334">
        <w:rPr>
          <w:rFonts w:ascii="Angsana New" w:hAnsi="Angsana New"/>
          <w:sz w:val="32"/>
          <w:szCs w:val="32"/>
          <w:cs/>
        </w:rPr>
        <w:t>การเรียนรู้</w:t>
      </w:r>
    </w:p>
    <w:p w:rsidR="0012752E" w:rsidRPr="0012752E" w:rsidRDefault="0012752E" w:rsidP="0012752E">
      <w:pPr>
        <w:numPr>
          <w:ilvl w:val="0"/>
          <w:numId w:val="6"/>
        </w:numPr>
        <w:rPr>
          <w:rFonts w:ascii="Angsana New" w:hAnsi="Angsana New"/>
          <w:sz w:val="32"/>
          <w:szCs w:val="32"/>
          <w:cs/>
        </w:rPr>
      </w:pPr>
      <w:r w:rsidRPr="0012752E">
        <w:rPr>
          <w:rFonts w:ascii="Angsana New" w:hAnsi="Angsana New"/>
          <w:sz w:val="32"/>
          <w:szCs w:val="32"/>
          <w:cs/>
        </w:rPr>
        <w:t>นักเรียน</w:t>
      </w:r>
      <w:r w:rsidR="000F5929">
        <w:rPr>
          <w:rFonts w:ascii="Angsana New" w:hAnsi="Angsana New" w:hint="cs"/>
          <w:sz w:val="32"/>
          <w:szCs w:val="32"/>
          <w:cs/>
        </w:rPr>
        <w:t>ทำแบบ</w:t>
      </w:r>
      <w:r w:rsidRPr="0012752E">
        <w:rPr>
          <w:rFonts w:ascii="Angsana New" w:hAnsi="Angsana New"/>
          <w:sz w:val="32"/>
          <w:szCs w:val="32"/>
          <w:cs/>
        </w:rPr>
        <w:t>ทดสอบก่อนเรียน</w:t>
      </w:r>
    </w:p>
    <w:p w:rsidR="0012752E" w:rsidRPr="0012752E" w:rsidRDefault="0012752E" w:rsidP="0012752E">
      <w:pPr>
        <w:numPr>
          <w:ilvl w:val="0"/>
          <w:numId w:val="6"/>
        </w:numPr>
        <w:rPr>
          <w:rFonts w:ascii="Angsana New" w:hAnsi="Angsana New"/>
          <w:sz w:val="32"/>
          <w:szCs w:val="32"/>
          <w:cs/>
        </w:rPr>
      </w:pPr>
      <w:r w:rsidRPr="0012752E">
        <w:rPr>
          <w:rFonts w:ascii="Angsana New" w:hAnsi="Angsana New"/>
          <w:sz w:val="32"/>
          <w:szCs w:val="32"/>
          <w:cs/>
        </w:rPr>
        <w:t>สนทนากับนักเรียน</w:t>
      </w:r>
      <w:r w:rsidR="00362B1C">
        <w:rPr>
          <w:rFonts w:ascii="Angsana New" w:hAnsi="Angsana New" w:hint="cs"/>
          <w:sz w:val="32"/>
          <w:szCs w:val="32"/>
          <w:cs/>
        </w:rPr>
        <w:t xml:space="preserve"> </w:t>
      </w:r>
      <w:r w:rsidR="00DA793F">
        <w:rPr>
          <w:rFonts w:ascii="Angsana New" w:hAnsi="Angsana New" w:hint="cs"/>
          <w:sz w:val="32"/>
          <w:szCs w:val="32"/>
          <w:cs/>
        </w:rPr>
        <w:t>เกี่ยวกับนิทาน</w:t>
      </w:r>
      <w:r w:rsidR="00F90B0B">
        <w:rPr>
          <w:rFonts w:ascii="Angsana New" w:hAnsi="Angsana New" w:hint="cs"/>
          <w:sz w:val="32"/>
          <w:szCs w:val="32"/>
          <w:cs/>
        </w:rPr>
        <w:t xml:space="preserve"> และนิทาน</w:t>
      </w:r>
      <w:r w:rsidR="00981112">
        <w:rPr>
          <w:rFonts w:ascii="Angsana New" w:hAnsi="Angsana New" w:hint="cs"/>
          <w:sz w:val="32"/>
          <w:szCs w:val="32"/>
          <w:cs/>
        </w:rPr>
        <w:t>อีสปที่นักเรียนเคยอ่าน หรือ</w:t>
      </w:r>
      <w:r w:rsidR="00F90B0B">
        <w:rPr>
          <w:rFonts w:ascii="Angsana New" w:hAnsi="Angsana New" w:hint="cs"/>
          <w:sz w:val="32"/>
          <w:szCs w:val="32"/>
          <w:cs/>
        </w:rPr>
        <w:t>ได้ยิน</w:t>
      </w:r>
      <w:r w:rsidR="00981112">
        <w:rPr>
          <w:rFonts w:ascii="Angsana New" w:hAnsi="Angsana New" w:hint="cs"/>
          <w:sz w:val="32"/>
          <w:szCs w:val="32"/>
          <w:cs/>
        </w:rPr>
        <w:t>ได้ฟัง</w:t>
      </w:r>
    </w:p>
    <w:p w:rsidR="008C72A7" w:rsidRDefault="008C72A7" w:rsidP="008C72A7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C72A7">
        <w:rPr>
          <w:rFonts w:asciiTheme="majorBidi" w:hAnsiTheme="majorBidi" w:cstheme="majorBidi" w:hint="cs"/>
          <w:b/>
          <w:bCs/>
          <w:sz w:val="32"/>
          <w:szCs w:val="32"/>
          <w:cs/>
        </w:rPr>
        <w:t>ขั้นทำความเข้าใจกระตุ้นให้เกิดความคิด</w:t>
      </w:r>
    </w:p>
    <w:p w:rsidR="00DA793F" w:rsidRDefault="00DA793F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๔</w:t>
      </w:r>
      <w:r w:rsidR="00981112">
        <w:rPr>
          <w:rFonts w:asciiTheme="majorBidi" w:hAnsiTheme="majorBidi" w:cstheme="majorBidi" w:hint="cs"/>
          <w:sz w:val="32"/>
          <w:szCs w:val="32"/>
          <w:cs/>
        </w:rPr>
        <w:t>. นักเรียนอ่านบทร้อยกรอง</w:t>
      </w:r>
      <w:r w:rsidR="008B0FD2">
        <w:rPr>
          <w:rFonts w:asciiTheme="majorBidi" w:hAnsiTheme="majorBidi" w:cstheme="majorBidi"/>
          <w:sz w:val="32"/>
          <w:szCs w:val="32"/>
        </w:rPr>
        <w:t xml:space="preserve"> </w:t>
      </w:r>
      <w:r w:rsidR="008B0FD2">
        <w:rPr>
          <w:rFonts w:asciiTheme="majorBidi" w:hAnsiTheme="majorBidi" w:cstheme="majorBidi" w:hint="cs"/>
          <w:sz w:val="32"/>
          <w:szCs w:val="32"/>
          <w:cs/>
        </w:rPr>
        <w:t>เรื่อง ต้นไม้ใหญ่กับฝูงสัตว์</w:t>
      </w:r>
    </w:p>
    <w:p w:rsidR="00981112" w:rsidRDefault="00981112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ณ ต้นไม้สูง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มีฝูงลิงอยู่</w:t>
      </w:r>
    </w:p>
    <w:p w:rsidR="00981112" w:rsidRDefault="00981112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ทุกกิ่งเอนลู่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นกเป็นเจ้าของ</w:t>
      </w:r>
    </w:p>
    <w:p w:rsidR="00981112" w:rsidRDefault="00981112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หลายก้านมีผึ้ง</w:t>
      </w:r>
      <w:r w:rsidR="000F5929">
        <w:rPr>
          <w:rFonts w:asciiTheme="majorBidi" w:hAnsiTheme="majorBidi" w:cstheme="majorBidi" w:hint="cs"/>
          <w:sz w:val="32"/>
          <w:szCs w:val="32"/>
          <w:cs/>
        </w:rPr>
        <w:tab/>
      </w:r>
      <w:r w:rsidR="000F5929">
        <w:rPr>
          <w:rFonts w:asciiTheme="majorBidi" w:hAnsiTheme="majorBidi" w:cstheme="majorBidi" w:hint="cs"/>
          <w:sz w:val="32"/>
          <w:szCs w:val="32"/>
          <w:cs/>
        </w:rPr>
        <w:tab/>
        <w:t>บินหึ่งจับจอง</w:t>
      </w:r>
    </w:p>
    <w:p w:rsidR="000F5929" w:rsidRDefault="000F5929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โคนต้นเป็นช่อง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ของหมูผัวเมีย</w:t>
      </w:r>
    </w:p>
    <w:p w:rsidR="000F5929" w:rsidRDefault="000F5929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หมีเฒ่าจึงบอก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ย้ายออกไปเสีย</w:t>
      </w:r>
    </w:p>
    <w:p w:rsidR="000F5929" w:rsidRDefault="000F5929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ต้นไม้หนักเปลี้ย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อาจโค่นลงไป</w:t>
      </w:r>
    </w:p>
    <w:p w:rsidR="000F5929" w:rsidRDefault="000F5929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ฝูงสัตว์ต่างบอก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ไม่ออกไปไหน</w:t>
      </w:r>
    </w:p>
    <w:p w:rsidR="000F5929" w:rsidRDefault="000F5929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ไม่นานเท่าไร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ไม้ใหญ่ล้มครืน</w:t>
      </w:r>
    </w:p>
    <w:p w:rsidR="008D3617" w:rsidRDefault="008D3617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</w:r>
      <w:r w:rsidR="00F90B0B">
        <w:rPr>
          <w:rFonts w:asciiTheme="majorBidi" w:hAnsiTheme="majorBidi" w:cstheme="majorBidi"/>
          <w:sz w:val="32"/>
          <w:szCs w:val="32"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๕</w:t>
      </w:r>
      <w:r>
        <w:rPr>
          <w:rFonts w:asciiTheme="majorBidi" w:hAnsiTheme="majorBidi" w:cstheme="majorBidi" w:hint="cs"/>
          <w:sz w:val="32"/>
          <w:szCs w:val="32"/>
          <w:cs/>
        </w:rPr>
        <w:t>. สนทนาแสดงความคิดเห็นเกี่ยวกับบทร้อยกรองที่อ่าน</w:t>
      </w:r>
    </w:p>
    <w:p w:rsidR="008D3617" w:rsidRDefault="008D3617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๖</w:t>
      </w:r>
      <w:r>
        <w:rPr>
          <w:rFonts w:asciiTheme="majorBidi" w:hAnsiTheme="majorBidi" w:cstheme="majorBidi" w:hint="cs"/>
          <w:sz w:val="32"/>
          <w:szCs w:val="32"/>
          <w:cs/>
        </w:rPr>
        <w:t>. ตอบคำถามจากบทร้อยกรอง</w:t>
      </w:r>
    </w:p>
    <w:p w:rsidR="008D3617" w:rsidRDefault="008D3617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 จากบทร้อยกรองมีสัตว์กี่ชนิด อะไรบ้าง</w:t>
      </w:r>
    </w:p>
    <w:p w:rsidR="008D3617" w:rsidRDefault="008D3617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 สัตว์เหล่านั้นอาศัยอยู่ที่ไหน</w:t>
      </w:r>
    </w:p>
    <w:p w:rsidR="008D3617" w:rsidRDefault="008D3617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 ใครบอกให้สัตว์ย้ายออกไป  เพราะอะไร</w:t>
      </w:r>
    </w:p>
    <w:p w:rsidR="008D3617" w:rsidRDefault="008D3617" w:rsidP="00DA793F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-  คำว่า “หนักเปลี้ย” ในที่นี้ หมายถึงอะไร</w:t>
      </w:r>
    </w:p>
    <w:p w:rsidR="0012752E" w:rsidRPr="00901F5D" w:rsidRDefault="008D3617" w:rsidP="008D3617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ฯลฯ</w:t>
      </w:r>
    </w:p>
    <w:p w:rsidR="0012752E" w:rsidRPr="0012752E" w:rsidRDefault="0012752E" w:rsidP="0012752E">
      <w:pPr>
        <w:ind w:left="720"/>
        <w:rPr>
          <w:rFonts w:ascii="Angsana New" w:hAnsi="Angsana New"/>
          <w:b/>
          <w:bCs/>
          <w:sz w:val="32"/>
          <w:szCs w:val="32"/>
          <w:cs/>
        </w:rPr>
      </w:pPr>
      <w:r w:rsidRPr="0012752E">
        <w:rPr>
          <w:rFonts w:ascii="Angsana New" w:hAnsi="Angsana New"/>
          <w:b/>
          <w:bCs/>
          <w:sz w:val="32"/>
          <w:szCs w:val="32"/>
          <w:cs/>
        </w:rPr>
        <w:t>ขั้นจัดโครงสร้างแนวคิดใหม่</w:t>
      </w:r>
    </w:p>
    <w:p w:rsidR="0070059D" w:rsidRDefault="008D3617" w:rsidP="008D3617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๗</w:t>
      </w:r>
      <w:r w:rsidR="00035815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แนะนำหนังสือนิทานอีสปร้อยกรอง เรื่อง กระต่ายกับเต่า สนทนาเกี่ยวกับรูปภาพ</w:t>
      </w:r>
    </w:p>
    <w:p w:rsidR="008C72A7" w:rsidRDefault="008D3617" w:rsidP="008D3617">
      <w:pPr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ในนิทาน </w:t>
      </w:r>
    </w:p>
    <w:p w:rsidR="008D3617" w:rsidRPr="00901F5D" w:rsidRDefault="008D3617" w:rsidP="008D3617">
      <w:pPr>
        <w:tabs>
          <w:tab w:val="left" w:pos="1134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90B0B">
        <w:rPr>
          <w:rFonts w:asciiTheme="majorBidi" w:hAnsiTheme="majorBidi" w:cstheme="majorBidi" w:hint="cs"/>
          <w:sz w:val="32"/>
          <w:szCs w:val="32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๘</w:t>
      </w:r>
      <w:r>
        <w:rPr>
          <w:rFonts w:asciiTheme="majorBidi" w:hAnsiTheme="majorBidi" w:cstheme="majorBidi" w:hint="cs"/>
          <w:sz w:val="32"/>
          <w:szCs w:val="32"/>
          <w:cs/>
        </w:rPr>
        <w:t>. นักเรียนร่วมสนทนาและ</w:t>
      </w:r>
      <w:r w:rsidR="00C52F1F">
        <w:rPr>
          <w:rFonts w:asciiTheme="majorBidi" w:hAnsiTheme="majorBidi" w:cstheme="majorBidi" w:hint="cs"/>
          <w:sz w:val="32"/>
          <w:szCs w:val="32"/>
          <w:cs/>
        </w:rPr>
        <w:t>บอก</w:t>
      </w:r>
      <w:r>
        <w:rPr>
          <w:rFonts w:asciiTheme="majorBidi" w:hAnsiTheme="majorBidi" w:cstheme="majorBidi" w:hint="cs"/>
          <w:sz w:val="32"/>
          <w:szCs w:val="32"/>
          <w:cs/>
        </w:rPr>
        <w:t>รูปร่าง</w:t>
      </w:r>
      <w:r w:rsidR="008E006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ลักษณะของเต่า และกระต่าย</w:t>
      </w:r>
    </w:p>
    <w:p w:rsidR="00B82418" w:rsidRDefault="00B82418" w:rsidP="00B82418">
      <w:pPr>
        <w:ind w:left="720"/>
        <w:rPr>
          <w:rFonts w:ascii="Angsana New" w:hAnsi="Angsana New"/>
          <w:b/>
          <w:bCs/>
          <w:sz w:val="32"/>
          <w:szCs w:val="32"/>
        </w:rPr>
      </w:pPr>
      <w:r w:rsidRPr="0012752E">
        <w:rPr>
          <w:rFonts w:ascii="Angsana New" w:hAnsi="Angsana New"/>
          <w:b/>
          <w:bCs/>
          <w:sz w:val="32"/>
          <w:szCs w:val="32"/>
          <w:cs/>
        </w:rPr>
        <w:t>ขั้นนำแนวคิดไปใช้</w:t>
      </w:r>
    </w:p>
    <w:p w:rsidR="004F069F" w:rsidRDefault="004F069F" w:rsidP="004F069F">
      <w:pPr>
        <w:tabs>
          <w:tab w:val="left" w:pos="1134"/>
        </w:tabs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>การอ่าน</w:t>
      </w:r>
    </w:p>
    <w:p w:rsidR="003468C7" w:rsidRDefault="003468C7" w:rsidP="004F069F">
      <w:pPr>
        <w:tabs>
          <w:tab w:val="left" w:pos="1134"/>
        </w:tabs>
        <w:ind w:left="720"/>
        <w:rPr>
          <w:rFonts w:ascii="Angsana New" w:hAnsi="Angsana New"/>
          <w:sz w:val="32"/>
          <w:szCs w:val="32"/>
        </w:rPr>
      </w:pPr>
      <w:r w:rsidRPr="003468C7">
        <w:rPr>
          <w:rFonts w:ascii="Angsana New" w:hAnsi="Angsana New" w:hint="cs"/>
          <w:sz w:val="32"/>
          <w:szCs w:val="32"/>
          <w:cs/>
        </w:rPr>
        <w:tab/>
      </w:r>
      <w:r w:rsidRPr="003468C7">
        <w:rPr>
          <w:rFonts w:ascii="Angsana New" w:hAnsi="Angsana New" w:hint="cs"/>
          <w:sz w:val="32"/>
          <w:szCs w:val="32"/>
          <w:cs/>
        </w:rPr>
        <w:tab/>
      </w:r>
      <w:r w:rsidR="005F7334">
        <w:rPr>
          <w:rFonts w:ascii="Angsana New" w:hAnsi="Angsana New" w:hint="cs"/>
          <w:sz w:val="32"/>
          <w:szCs w:val="32"/>
          <w:cs/>
        </w:rPr>
        <w:t>๙</w:t>
      </w:r>
      <w:r w:rsidRPr="003468C7">
        <w:rPr>
          <w:rFonts w:ascii="Angsana New" w:hAnsi="Angsana New" w:hint="cs"/>
          <w:sz w:val="32"/>
          <w:szCs w:val="32"/>
          <w:cs/>
        </w:rPr>
        <w:t>. ครู</w:t>
      </w:r>
      <w:r>
        <w:rPr>
          <w:rFonts w:ascii="Angsana New" w:hAnsi="Angsana New" w:hint="cs"/>
          <w:sz w:val="32"/>
          <w:szCs w:val="32"/>
          <w:cs/>
        </w:rPr>
        <w:t>ให้นักเรียนศึกษาวิธีการอ่านบทร้อยกรอง กลอนสี่ จากใบความรู้และแนะนำวิธีการ</w:t>
      </w:r>
    </w:p>
    <w:p w:rsidR="003468C7" w:rsidRDefault="003468C7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อ่านออกเสียง ที่ถูกต้องตามหลักการอ่าน</w:t>
      </w:r>
    </w:p>
    <w:p w:rsidR="003468C7" w:rsidRDefault="003468C7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5F7334">
        <w:rPr>
          <w:rFonts w:ascii="Angsana New" w:hAnsi="Angsana New" w:hint="cs"/>
          <w:sz w:val="32"/>
          <w:szCs w:val="32"/>
          <w:cs/>
        </w:rPr>
        <w:t>๑๐</w:t>
      </w:r>
      <w:r>
        <w:rPr>
          <w:rFonts w:ascii="Angsana New" w:hAnsi="Angsana New" w:hint="cs"/>
          <w:sz w:val="32"/>
          <w:szCs w:val="32"/>
          <w:cs/>
        </w:rPr>
        <w:t>. นักเรียนอ่านนิทานอีสปร้อยกรอง เรื่อง กระต่ายกับเต่า โดยแบ่งวรรคตอนให้ถูกต้อง ดังนี้</w:t>
      </w:r>
    </w:p>
    <w:p w:rsidR="003468C7" w:rsidRDefault="008E006A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เจ้าเต่า / ตัวน้อย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ค่อย</w:t>
      </w:r>
      <w:r w:rsidR="003468C7">
        <w:rPr>
          <w:rFonts w:ascii="Angsana New" w:hAnsi="Angsana New" w:hint="cs"/>
          <w:sz w:val="32"/>
          <w:szCs w:val="32"/>
          <w:cs/>
        </w:rPr>
        <w:t>เดิน / เชื่องช้า</w:t>
      </w:r>
    </w:p>
    <w:p w:rsidR="003468C7" w:rsidRDefault="003468C7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อาศัย / ชายป่า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เป็นที่ / หากิน</w:t>
      </w:r>
    </w:p>
    <w:p w:rsidR="003468C7" w:rsidRDefault="003468C7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กระต่าย / ผ่านมา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ร้องว่า / เต่าดิน</w:t>
      </w:r>
    </w:p>
    <w:p w:rsidR="003468C7" w:rsidRDefault="003468C7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เชื่องช้า / อาจิณ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อยู่ถิ่น / กันดาร</w:t>
      </w:r>
    </w:p>
    <w:p w:rsidR="00986BF5" w:rsidRDefault="00986BF5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ฯลฯ</w:t>
      </w:r>
    </w:p>
    <w:p w:rsidR="00986BF5" w:rsidRDefault="00986BF5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5F7334">
        <w:rPr>
          <w:rFonts w:ascii="Angsana New" w:hAnsi="Angsana New" w:hint="cs"/>
          <w:sz w:val="32"/>
          <w:szCs w:val="32"/>
          <w:cs/>
        </w:rPr>
        <w:t>๑๑</w:t>
      </w:r>
      <w:r>
        <w:rPr>
          <w:rFonts w:ascii="Angsana New" w:hAnsi="Angsana New" w:hint="cs"/>
          <w:sz w:val="32"/>
          <w:szCs w:val="32"/>
          <w:cs/>
        </w:rPr>
        <w:t>. นักเรียนฝึกอ่านคำยาก คำใหม่จากบัตรคำ และหาความหมายของคำท้ายเล่มของหนังสือนิทาน  สนทนาแสดงความคิดเห็นความหมายของคำ ดังต่อไปนี้</w:t>
      </w:r>
    </w:p>
    <w:p w:rsidR="00986BF5" w:rsidRPr="00986BF5" w:rsidRDefault="00986BF5" w:rsidP="003468C7">
      <w:pPr>
        <w:tabs>
          <w:tab w:val="left" w:pos="1134"/>
        </w:tabs>
        <w:rPr>
          <w:rFonts w:ascii="Angsana New" w:hAnsi="Angsana New"/>
          <w:sz w:val="16"/>
          <w:szCs w:val="16"/>
        </w:rPr>
      </w:pPr>
    </w:p>
    <w:tbl>
      <w:tblPr>
        <w:tblStyle w:val="ac"/>
        <w:tblW w:w="0" w:type="auto"/>
        <w:tblLook w:val="04A0"/>
      </w:tblPr>
      <w:tblGrid>
        <w:gridCol w:w="1526"/>
        <w:gridCol w:w="2410"/>
        <w:gridCol w:w="5306"/>
      </w:tblGrid>
      <w:tr w:rsidR="00986BF5" w:rsidRPr="00986BF5" w:rsidTr="00986BF5">
        <w:tc>
          <w:tcPr>
            <w:tcW w:w="1526" w:type="dxa"/>
          </w:tcPr>
          <w:p w:rsidR="00986BF5" w:rsidRPr="00986BF5" w:rsidRDefault="00986BF5" w:rsidP="00986BF5">
            <w:pPr>
              <w:tabs>
                <w:tab w:val="left" w:pos="1134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6BF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2410" w:type="dxa"/>
          </w:tcPr>
          <w:p w:rsidR="00986BF5" w:rsidRPr="00986BF5" w:rsidRDefault="00986BF5" w:rsidP="00986BF5">
            <w:pPr>
              <w:tabs>
                <w:tab w:val="left" w:pos="1134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6BF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5306" w:type="dxa"/>
          </w:tcPr>
          <w:p w:rsidR="00986BF5" w:rsidRPr="00986BF5" w:rsidRDefault="00986BF5" w:rsidP="00986BF5">
            <w:pPr>
              <w:tabs>
                <w:tab w:val="left" w:pos="1134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6BF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986BF5" w:rsidTr="00986BF5">
        <w:tc>
          <w:tcPr>
            <w:tcW w:w="1526" w:type="dxa"/>
          </w:tcPr>
          <w:p w:rsidR="00986BF5" w:rsidRDefault="00986BF5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อาศัย</w:t>
            </w:r>
          </w:p>
        </w:tc>
        <w:tc>
          <w:tcPr>
            <w:tcW w:w="2410" w:type="dxa"/>
          </w:tcPr>
          <w:p w:rsidR="00986BF5" w:rsidRDefault="00986BF5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อา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สัย  (อา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ไส)</w:t>
            </w:r>
          </w:p>
        </w:tc>
        <w:tc>
          <w:tcPr>
            <w:tcW w:w="5306" w:type="dxa"/>
          </w:tcPr>
          <w:p w:rsidR="00986BF5" w:rsidRDefault="008E006A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พักพิง ,พักผ่อน,ที่พัก , ที่อยู่ ,ที่ตั้ง</w:t>
            </w:r>
          </w:p>
        </w:tc>
      </w:tr>
      <w:tr w:rsidR="00986BF5" w:rsidTr="00986BF5">
        <w:tc>
          <w:tcPr>
            <w:tcW w:w="1526" w:type="dxa"/>
          </w:tcPr>
          <w:p w:rsidR="00986BF5" w:rsidRDefault="00986BF5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อาจิณ</w:t>
            </w:r>
          </w:p>
        </w:tc>
        <w:tc>
          <w:tcPr>
            <w:tcW w:w="2410" w:type="dxa"/>
          </w:tcPr>
          <w:p w:rsidR="00986BF5" w:rsidRDefault="00986BF5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อา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จิน</w:t>
            </w:r>
          </w:p>
        </w:tc>
        <w:tc>
          <w:tcPr>
            <w:tcW w:w="5306" w:type="dxa"/>
          </w:tcPr>
          <w:p w:rsidR="00986BF5" w:rsidRDefault="008E006A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เป็นปกติ , ติดเป็นนิสัย , เสมอๆ , เนืองๆ</w:t>
            </w:r>
          </w:p>
        </w:tc>
      </w:tr>
      <w:tr w:rsidR="00986BF5" w:rsidTr="00986BF5">
        <w:tc>
          <w:tcPr>
            <w:tcW w:w="1526" w:type="dxa"/>
          </w:tcPr>
          <w:p w:rsidR="00986BF5" w:rsidRDefault="00986BF5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กันดาร</w:t>
            </w:r>
          </w:p>
        </w:tc>
        <w:tc>
          <w:tcPr>
            <w:tcW w:w="2410" w:type="dxa"/>
          </w:tcPr>
          <w:p w:rsidR="00986BF5" w:rsidRDefault="00986BF5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กัน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ดาน</w:t>
            </w:r>
          </w:p>
        </w:tc>
        <w:tc>
          <w:tcPr>
            <w:tcW w:w="5306" w:type="dxa"/>
          </w:tcPr>
          <w:p w:rsidR="00986BF5" w:rsidRDefault="008E006A" w:rsidP="003468C7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อัตคัด , แห้งแล้ง ,ฝืดเคือง</w:t>
            </w:r>
          </w:p>
        </w:tc>
      </w:tr>
      <w:tr w:rsidR="0034227A" w:rsidTr="0079297E">
        <w:tc>
          <w:tcPr>
            <w:tcW w:w="1526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คนพาล</w:t>
            </w:r>
          </w:p>
        </w:tc>
        <w:tc>
          <w:tcPr>
            <w:tcW w:w="2410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คน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พาน</w:t>
            </w:r>
          </w:p>
        </w:tc>
        <w:tc>
          <w:tcPr>
            <w:tcW w:w="5306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คนเลว , คนเกเร</w:t>
            </w:r>
          </w:p>
        </w:tc>
      </w:tr>
      <w:tr w:rsidR="0034227A" w:rsidTr="0079297E">
        <w:tc>
          <w:tcPr>
            <w:tcW w:w="1526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สำราญ</w:t>
            </w:r>
          </w:p>
        </w:tc>
        <w:tc>
          <w:tcPr>
            <w:tcW w:w="2410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สำ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ราน</w:t>
            </w:r>
          </w:p>
        </w:tc>
        <w:tc>
          <w:tcPr>
            <w:tcW w:w="5306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มีความสุข</w:t>
            </w:r>
          </w:p>
        </w:tc>
      </w:tr>
    </w:tbl>
    <w:p w:rsidR="00986BF5" w:rsidRPr="00986BF5" w:rsidRDefault="00986BF5" w:rsidP="003468C7">
      <w:pPr>
        <w:tabs>
          <w:tab w:val="left" w:pos="1134"/>
        </w:tabs>
        <w:rPr>
          <w:rFonts w:ascii="Angsana New" w:hAnsi="Angsana New"/>
          <w:sz w:val="16"/>
          <w:szCs w:val="16"/>
        </w:rPr>
      </w:pPr>
    </w:p>
    <w:tbl>
      <w:tblPr>
        <w:tblStyle w:val="ac"/>
        <w:tblW w:w="0" w:type="auto"/>
        <w:tblLook w:val="04A0"/>
      </w:tblPr>
      <w:tblGrid>
        <w:gridCol w:w="1526"/>
        <w:gridCol w:w="2410"/>
        <w:gridCol w:w="5306"/>
      </w:tblGrid>
      <w:tr w:rsidR="00986BF5" w:rsidRPr="00986BF5" w:rsidTr="00986BF5">
        <w:tc>
          <w:tcPr>
            <w:tcW w:w="1526" w:type="dxa"/>
          </w:tcPr>
          <w:p w:rsidR="00986BF5" w:rsidRPr="00986BF5" w:rsidRDefault="00986BF5" w:rsidP="00986BF5">
            <w:pPr>
              <w:tabs>
                <w:tab w:val="left" w:pos="1134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6BF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lastRenderedPageBreak/>
              <w:t>คำ</w:t>
            </w:r>
          </w:p>
        </w:tc>
        <w:tc>
          <w:tcPr>
            <w:tcW w:w="2410" w:type="dxa"/>
          </w:tcPr>
          <w:p w:rsidR="00986BF5" w:rsidRPr="00986BF5" w:rsidRDefault="00986BF5" w:rsidP="00986BF5">
            <w:pPr>
              <w:tabs>
                <w:tab w:val="left" w:pos="1134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6BF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5306" w:type="dxa"/>
          </w:tcPr>
          <w:p w:rsidR="00986BF5" w:rsidRPr="00986BF5" w:rsidRDefault="00986BF5" w:rsidP="00986BF5">
            <w:pPr>
              <w:tabs>
                <w:tab w:val="left" w:pos="1134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86BF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34227A" w:rsidTr="0079297E">
        <w:tc>
          <w:tcPr>
            <w:tcW w:w="1526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พยาน</w:t>
            </w:r>
          </w:p>
        </w:tc>
        <w:tc>
          <w:tcPr>
            <w:tcW w:w="2410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พะ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ยาน</w:t>
            </w:r>
          </w:p>
        </w:tc>
        <w:tc>
          <w:tcPr>
            <w:tcW w:w="5306" w:type="dxa"/>
          </w:tcPr>
          <w:p w:rsidR="0034227A" w:rsidRDefault="0034227A" w:rsidP="0079297E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หลักฐาน , ผู้เห็นเหตุการณ์</w:t>
            </w:r>
          </w:p>
        </w:tc>
      </w:tr>
      <w:tr w:rsidR="0070059D" w:rsidTr="001F5BE4">
        <w:tc>
          <w:tcPr>
            <w:tcW w:w="1526" w:type="dxa"/>
          </w:tcPr>
          <w:p w:rsidR="0070059D" w:rsidRDefault="0070059D" w:rsidP="001F5BE4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หฤหรรษ์</w:t>
            </w:r>
          </w:p>
        </w:tc>
        <w:tc>
          <w:tcPr>
            <w:tcW w:w="2410" w:type="dxa"/>
          </w:tcPr>
          <w:p w:rsidR="0070059D" w:rsidRDefault="0070059D" w:rsidP="001F5BE4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หะ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รึ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หัน</w:t>
            </w:r>
          </w:p>
        </w:tc>
        <w:tc>
          <w:tcPr>
            <w:tcW w:w="5306" w:type="dxa"/>
          </w:tcPr>
          <w:p w:rsidR="0070059D" w:rsidRDefault="00930713" w:rsidP="001F5BE4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ยินดี , ชื่นชม , ร่าเริง , หรรษา</w:t>
            </w:r>
          </w:p>
        </w:tc>
      </w:tr>
      <w:tr w:rsidR="00986BF5" w:rsidTr="00986BF5">
        <w:tc>
          <w:tcPr>
            <w:tcW w:w="1526" w:type="dxa"/>
          </w:tcPr>
          <w:p w:rsidR="00986BF5" w:rsidRDefault="0070059D" w:rsidP="00986BF5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กังวล</w:t>
            </w:r>
          </w:p>
        </w:tc>
        <w:tc>
          <w:tcPr>
            <w:tcW w:w="2410" w:type="dxa"/>
          </w:tcPr>
          <w:p w:rsidR="00986BF5" w:rsidRDefault="0070059D" w:rsidP="00986BF5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กัง  - วน</w:t>
            </w:r>
          </w:p>
        </w:tc>
        <w:tc>
          <w:tcPr>
            <w:tcW w:w="5306" w:type="dxa"/>
          </w:tcPr>
          <w:p w:rsidR="00986BF5" w:rsidRDefault="00930713" w:rsidP="00986BF5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ห่วงใย , มีใจพะวงอยู่</w:t>
            </w:r>
          </w:p>
        </w:tc>
      </w:tr>
      <w:tr w:rsidR="00986BF5" w:rsidTr="00986BF5">
        <w:tc>
          <w:tcPr>
            <w:tcW w:w="1526" w:type="dxa"/>
          </w:tcPr>
          <w:p w:rsidR="00986BF5" w:rsidRDefault="0070059D" w:rsidP="00986BF5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ประมาท</w:t>
            </w:r>
          </w:p>
        </w:tc>
        <w:tc>
          <w:tcPr>
            <w:tcW w:w="2410" w:type="dxa"/>
          </w:tcPr>
          <w:p w:rsidR="00986BF5" w:rsidRDefault="0070059D" w:rsidP="00986BF5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ประ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หมาด</w:t>
            </w:r>
          </w:p>
        </w:tc>
        <w:tc>
          <w:tcPr>
            <w:tcW w:w="5306" w:type="dxa"/>
          </w:tcPr>
          <w:p w:rsidR="00986BF5" w:rsidRDefault="00930713" w:rsidP="00986BF5">
            <w:pPr>
              <w:tabs>
                <w:tab w:val="left" w:pos="1134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ขาดความรอบคอบ , ขาดความระมัดระวัง</w:t>
            </w:r>
          </w:p>
        </w:tc>
      </w:tr>
    </w:tbl>
    <w:p w:rsidR="0070059D" w:rsidRPr="0070059D" w:rsidRDefault="0070059D" w:rsidP="003468C7">
      <w:pPr>
        <w:tabs>
          <w:tab w:val="left" w:pos="1134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986BF5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5F7334">
        <w:rPr>
          <w:rFonts w:ascii="Angsana New" w:hAnsi="Angsana New" w:hint="cs"/>
          <w:sz w:val="32"/>
          <w:szCs w:val="32"/>
          <w:cs/>
        </w:rPr>
        <w:t>๑๒</w:t>
      </w:r>
      <w:r>
        <w:rPr>
          <w:rFonts w:ascii="Angsana New" w:hAnsi="Angsana New" w:hint="cs"/>
          <w:sz w:val="32"/>
          <w:szCs w:val="32"/>
          <w:cs/>
        </w:rPr>
        <w:t>. ครูให้ความรู้เกี่ยวกับหลักของการสรุปใจความสำคัญในการอ่าน</w:t>
      </w:r>
    </w:p>
    <w:p w:rsidR="0070059D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5F7334">
        <w:rPr>
          <w:rFonts w:ascii="Angsana New" w:hAnsi="Angsana New" w:hint="cs"/>
          <w:sz w:val="32"/>
          <w:szCs w:val="32"/>
          <w:cs/>
        </w:rPr>
        <w:t>๑๓</w:t>
      </w:r>
      <w:r>
        <w:rPr>
          <w:rFonts w:ascii="Angsana New" w:hAnsi="Angsana New" w:hint="cs"/>
          <w:sz w:val="32"/>
          <w:szCs w:val="32"/>
          <w:cs/>
        </w:rPr>
        <w:t>. นักเรียนอ่านนิทานจนจบเรื่อง แล้วร่วมกันสรุปเรื่องตามแผนภาพโครงเรื่อง โดยครูใช้คำถามกระตุ้นให้นักเรียนเกิดความคิด ดังนี้</w:t>
      </w:r>
    </w:p>
    <w:p w:rsidR="0070059D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ใคร </w:t>
      </w:r>
      <w:r>
        <w:rPr>
          <w:rFonts w:ascii="Angsana New" w:hAnsi="Angsana New"/>
          <w:sz w:val="32"/>
          <w:szCs w:val="32"/>
        </w:rPr>
        <w:tab/>
        <w:t xml:space="preserve">: </w:t>
      </w:r>
      <w:r>
        <w:rPr>
          <w:rFonts w:ascii="Angsana New" w:hAnsi="Angsana New" w:hint="cs"/>
          <w:sz w:val="32"/>
          <w:szCs w:val="32"/>
          <w:cs/>
        </w:rPr>
        <w:t>ตัวละคร (กระต่าย , เต่า )</w:t>
      </w:r>
    </w:p>
    <w:p w:rsidR="0070059D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ที่ไหน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สถานที่  (ชายป่า)</w:t>
      </w:r>
    </w:p>
    <w:p w:rsidR="0070059D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เมื่อไร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เวลาที่เกิดเหตุ (เวลาเช้า)</w:t>
      </w:r>
    </w:p>
    <w:p w:rsidR="0070059D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ใครทำอะไร</w:t>
      </w:r>
      <w:r w:rsidR="0055531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เหตุการณ์ที่ ๑ (เต่าเดินออกหาอาหาร พบกระต่ายพูดจาเยาะเย้ย)</w:t>
      </w:r>
    </w:p>
    <w:p w:rsidR="00C34E41" w:rsidRDefault="0070059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</w:t>
      </w:r>
      <w:r w:rsidR="0055531D">
        <w:rPr>
          <w:rFonts w:ascii="Angsana New" w:hAnsi="Angsana New" w:hint="cs"/>
          <w:sz w:val="32"/>
          <w:szCs w:val="32"/>
          <w:cs/>
        </w:rPr>
        <w:t xml:space="preserve">        </w:t>
      </w:r>
      <w:r>
        <w:rPr>
          <w:rFonts w:ascii="Angsana New" w:hAnsi="Angsana New" w:hint="cs"/>
          <w:sz w:val="32"/>
          <w:szCs w:val="32"/>
          <w:cs/>
        </w:rPr>
        <w:t>เหตุการณ์ที่ ๒ (เต่าท้ากระต่ายวิ่งแข่ง</w:t>
      </w:r>
      <w:r w:rsidR="0055531D">
        <w:rPr>
          <w:rFonts w:ascii="Angsana New" w:hAnsi="Angsana New" w:hint="cs"/>
          <w:sz w:val="32"/>
          <w:szCs w:val="32"/>
          <w:cs/>
        </w:rPr>
        <w:t xml:space="preserve"> กระต่ายรับคำท้า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</w:t>
      </w:r>
      <w:r w:rsidR="0055531D">
        <w:rPr>
          <w:rFonts w:ascii="Angsana New" w:hAnsi="Angsana New" w:hint="cs"/>
          <w:sz w:val="32"/>
          <w:szCs w:val="32"/>
          <w:cs/>
        </w:rPr>
        <w:tab/>
      </w:r>
      <w:r w:rsidR="0055531D">
        <w:rPr>
          <w:rFonts w:ascii="Angsana New" w:hAnsi="Angsana New" w:hint="cs"/>
          <w:sz w:val="32"/>
          <w:szCs w:val="32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เหตุการณ์ที่ ๓ (</w:t>
      </w:r>
      <w:r w:rsidR="0055531D">
        <w:rPr>
          <w:rFonts w:ascii="Angsana New" w:hAnsi="Angsana New" w:hint="cs"/>
          <w:sz w:val="32"/>
          <w:szCs w:val="32"/>
          <w:cs/>
        </w:rPr>
        <w:t>กระต่ายวิ่งนำหน้ากระต่ายจึงหยุดพักและเผลอหลับไป</w:t>
      </w:r>
    </w:p>
    <w:p w:rsidR="0070059D" w:rsidRDefault="00C34E41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เต่าเดินด้วยความมานะอดทนโดยไม่หยุดพัก</w:t>
      </w:r>
      <w:r w:rsidR="0070059D">
        <w:rPr>
          <w:rFonts w:ascii="Angsana New" w:hAnsi="Angsana New" w:hint="cs"/>
          <w:sz w:val="32"/>
          <w:szCs w:val="32"/>
          <w:cs/>
        </w:rPr>
        <w:t>)</w:t>
      </w:r>
    </w:p>
    <w:p w:rsidR="0055531D" w:rsidRDefault="0055531D" w:rsidP="003468C7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C34E41">
        <w:rPr>
          <w:rFonts w:ascii="Angsana New" w:hAnsi="Angsana New" w:hint="cs"/>
          <w:sz w:val="32"/>
          <w:szCs w:val="32"/>
          <w:cs/>
        </w:rPr>
        <w:t>อย่างไร</w:t>
      </w:r>
      <w:r w:rsidR="00C34E41">
        <w:rPr>
          <w:rFonts w:ascii="Angsana New" w:hAnsi="Angsana New" w:hint="cs"/>
          <w:sz w:val="32"/>
          <w:szCs w:val="32"/>
          <w:cs/>
        </w:rPr>
        <w:tab/>
      </w:r>
      <w:r w:rsidR="00C34E41">
        <w:rPr>
          <w:rFonts w:ascii="Angsana New" w:hAnsi="Angsana New"/>
          <w:sz w:val="32"/>
          <w:szCs w:val="32"/>
        </w:rPr>
        <w:t xml:space="preserve">: </w:t>
      </w:r>
      <w:r w:rsidR="00C34E41">
        <w:rPr>
          <w:rFonts w:ascii="Angsana New" w:hAnsi="Angsana New" w:hint="cs"/>
          <w:sz w:val="32"/>
          <w:szCs w:val="32"/>
          <w:cs/>
        </w:rPr>
        <w:t>ผลของเหตุการณ์</w:t>
      </w:r>
      <w:r>
        <w:rPr>
          <w:rFonts w:ascii="Angsana New" w:hAnsi="Angsana New" w:hint="cs"/>
          <w:sz w:val="32"/>
          <w:szCs w:val="32"/>
          <w:cs/>
        </w:rPr>
        <w:t xml:space="preserve"> (</w:t>
      </w:r>
      <w:r w:rsidR="00C34E41">
        <w:rPr>
          <w:rFonts w:ascii="Angsana New" w:hAnsi="Angsana New" w:hint="cs"/>
          <w:sz w:val="32"/>
          <w:szCs w:val="32"/>
          <w:cs/>
        </w:rPr>
        <w:t>เต่า</w:t>
      </w:r>
      <w:r>
        <w:rPr>
          <w:rFonts w:ascii="Angsana New" w:hAnsi="Angsana New" w:hint="cs"/>
          <w:sz w:val="32"/>
          <w:szCs w:val="32"/>
          <w:cs/>
        </w:rPr>
        <w:t>เข้าเส้นชัยก่อนกระต่าย)</w:t>
      </w:r>
    </w:p>
    <w:p w:rsidR="00634797" w:rsidRPr="00A62FBB" w:rsidRDefault="00C34E41" w:rsidP="00A62FBB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ข้อคิดจากเรื่อง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ความพยายามอยู่ที่ไหน  ความสำเร็จอยู่ที่นั่น</w:t>
      </w:r>
    </w:p>
    <w:p w:rsidR="001F5BE4" w:rsidRDefault="001F5BE4" w:rsidP="001F5BE4">
      <w:pPr>
        <w:ind w:left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ชั่วโมงที่ 2</w:t>
      </w:r>
    </w:p>
    <w:p w:rsidR="001F5BE4" w:rsidRPr="0012752E" w:rsidRDefault="001F5BE4" w:rsidP="001F5BE4">
      <w:pPr>
        <w:tabs>
          <w:tab w:val="left" w:pos="1134"/>
        </w:tabs>
        <w:ind w:left="72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>การคิดวิเคราะห์ และเขียน</w:t>
      </w:r>
    </w:p>
    <w:p w:rsidR="001F5BE4" w:rsidRDefault="005F7334" w:rsidP="001F5BE4">
      <w:pPr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๑๔</w:t>
      </w:r>
      <w:r w:rsidR="001F5BE4">
        <w:rPr>
          <w:rFonts w:asciiTheme="majorBidi" w:hAnsiTheme="majorBidi" w:cstheme="majorBidi" w:hint="cs"/>
          <w:sz w:val="32"/>
          <w:szCs w:val="32"/>
          <w:cs/>
        </w:rPr>
        <w:t>. จัดนักเรียนเข้ากลุ่ม กลุ่มละ ๔-๕ คน ให้นักเรียนอ่านแถบประโยคคำถาม และช่วยกัน</w:t>
      </w:r>
    </w:p>
    <w:p w:rsidR="001F5BE4" w:rsidRDefault="001F5BE4" w:rsidP="001F5B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วิเคราะห์หาคำตอบแล้วเขียนลงในกระดาษที่แจกให้</w:t>
      </w:r>
    </w:p>
    <w:p w:rsidR="001F5BE4" w:rsidRDefault="001F5BE4" w:rsidP="001F5BE4">
      <w:pPr>
        <w:tabs>
          <w:tab w:val="left" w:pos="1701"/>
        </w:tabs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๑) กระต่ายมีนิสัยอย่างไร</w:t>
      </w:r>
    </w:p>
    <w:p w:rsidR="001F5BE4" w:rsidRDefault="001F5BE4" w:rsidP="001F5BE4">
      <w:pPr>
        <w:tabs>
          <w:tab w:val="left" w:pos="1701"/>
        </w:tabs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๒) เหตุใดเต่าจึงท้ากระต่ายวิ่งแข่ง</w:t>
      </w:r>
    </w:p>
    <w:p w:rsidR="001F5BE4" w:rsidRDefault="001F5BE4" w:rsidP="001F5BE4">
      <w:pPr>
        <w:tabs>
          <w:tab w:val="left" w:pos="1701"/>
        </w:tabs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๓) ถ้านักเรียนเป็นกระต่าย นักเรียนจะทำอย่างไร</w:t>
      </w:r>
    </w:p>
    <w:p w:rsidR="001F5BE4" w:rsidRDefault="001F5BE4" w:rsidP="001F5BE4">
      <w:pPr>
        <w:tabs>
          <w:tab w:val="left" w:pos="1701"/>
        </w:tabs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๔) การจะทำงานให้ประสบความสำเร็จควรทำอย่างไร</w:t>
      </w:r>
    </w:p>
    <w:p w:rsidR="008B0FD2" w:rsidRDefault="005F7334" w:rsidP="008B0FD2">
      <w:pPr>
        <w:tabs>
          <w:tab w:val="left" w:pos="1701"/>
        </w:tabs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๑๕</w:t>
      </w:r>
      <w:r w:rsidR="001F5BE4">
        <w:rPr>
          <w:rFonts w:asciiTheme="majorBidi" w:hAnsiTheme="majorBidi" w:cstheme="majorBidi" w:hint="cs"/>
          <w:sz w:val="32"/>
          <w:szCs w:val="32"/>
          <w:cs/>
        </w:rPr>
        <w:t>. แต่ละกลุ่มส่งตัวแทนออกมานำเสนอ ให้นักเรียนทุกคนอภิปรายแสดงความคิดเห็น</w:t>
      </w:r>
    </w:p>
    <w:p w:rsidR="001F5BE4" w:rsidRDefault="008B0FD2" w:rsidP="008B0FD2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และช่วยกันตรวจสอบความถูกต้องของคำตอบ  กลุ่มใดมีข้อบกพร่องในการตอบคำถาม ช่วยกันแนะนำเพิ่มเติมและนำไปแก้ไขให้ถูกต้อง</w:t>
      </w:r>
    </w:p>
    <w:p w:rsidR="008B0FD2" w:rsidRDefault="008B0FD2" w:rsidP="008B0FD2">
      <w:pPr>
        <w:tabs>
          <w:tab w:val="left" w:pos="1418"/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๑๖</w:t>
      </w:r>
      <w:r>
        <w:rPr>
          <w:rFonts w:asciiTheme="majorBidi" w:hAnsiTheme="majorBidi" w:cstheme="majorBidi" w:hint="cs"/>
          <w:sz w:val="32"/>
          <w:szCs w:val="32"/>
          <w:cs/>
        </w:rPr>
        <w:t>. นักเรียนแต่ละกลุ่ม (กลุ่มเดิม) ส่งตัวแทนออกมาสรุปความจากเรื่องที่อ่านตามแผนภาพโครงเรื่องที่ได้ตอบคำถามแล้ว</w:t>
      </w:r>
    </w:p>
    <w:p w:rsidR="008B0FD2" w:rsidRDefault="008B0FD2" w:rsidP="008B0FD2">
      <w:pPr>
        <w:tabs>
          <w:tab w:val="left" w:pos="1418"/>
          <w:tab w:val="left" w:pos="170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๑๗</w:t>
      </w:r>
      <w:r>
        <w:rPr>
          <w:rFonts w:asciiTheme="majorBidi" w:hAnsiTheme="majorBidi" w:cstheme="majorBidi" w:hint="cs"/>
          <w:sz w:val="32"/>
          <w:szCs w:val="32"/>
          <w:cs/>
        </w:rPr>
        <w:t>. ครูแนะนำหลักการเขียนที่ถูกต้องแก่นักเรียน ดังนี้ ๑) เขียนเนื้อเรื่องอย่างมีวัตถุประสงค์ ๒) เนื้อหาสาระการลำดับเนื้อเรื่อง  ๓) การใช้ภาษาถูกหลักไวยากรณ์  ๔) กลไกการเขียน คือ การเขียนสะกดคำถูกต้อง ถ้อยคำสำนวนภาษาถูกต้องเหมาะสม สื่อความหมายได้ชัดเจน เข้าใจง่าย</w:t>
      </w:r>
    </w:p>
    <w:p w:rsidR="00B82418" w:rsidRDefault="00B82418" w:rsidP="00B82418">
      <w:pPr>
        <w:ind w:left="720"/>
        <w:rPr>
          <w:rFonts w:ascii="Angsana New" w:hAnsi="Angsana New"/>
          <w:b/>
          <w:bCs/>
          <w:sz w:val="32"/>
          <w:szCs w:val="32"/>
        </w:rPr>
      </w:pPr>
      <w:r w:rsidRPr="0012752E">
        <w:rPr>
          <w:rFonts w:ascii="Angsana New" w:hAnsi="Angsana New"/>
          <w:b/>
          <w:bCs/>
          <w:sz w:val="32"/>
          <w:szCs w:val="32"/>
          <w:cs/>
        </w:rPr>
        <w:t>ขั้นทบทวนหรือเปรียบเทียบความรู้</w:t>
      </w:r>
    </w:p>
    <w:p w:rsidR="00756B96" w:rsidRDefault="00756B96" w:rsidP="001F5BE4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6"/>
          <w:szCs w:val="36"/>
          <w:cs/>
        </w:rPr>
        <w:tab/>
      </w:r>
      <w:r w:rsidRPr="00756B96">
        <w:rPr>
          <w:rFonts w:asciiTheme="majorBidi" w:hAnsiTheme="majorBidi" w:cstheme="majorBidi"/>
          <w:sz w:val="36"/>
          <w:szCs w:val="36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๑๘</w:t>
      </w:r>
      <w:r w:rsidR="008B0FD2">
        <w:rPr>
          <w:rFonts w:asciiTheme="majorBidi" w:hAnsiTheme="majorBidi" w:cstheme="majorBidi" w:hint="cs"/>
          <w:sz w:val="32"/>
          <w:szCs w:val="32"/>
          <w:cs/>
        </w:rPr>
        <w:t xml:space="preserve">. ครูและนักเรียนร่วมกันสรุปเกี่ยวกับการอ่านนิทานอีสปร้อยกรอง การอ่านออกเสียง การสรุปสาระสำคัญของเรื่องโดยใช้แผนภาพโครงเรื่อง การคิดวิเคราะห์เรื่องที่อ่าน </w:t>
      </w:r>
      <w:r w:rsidR="00097535">
        <w:rPr>
          <w:rFonts w:asciiTheme="majorBidi" w:hAnsiTheme="majorBidi" w:cstheme="majorBidi" w:hint="cs"/>
          <w:sz w:val="32"/>
          <w:szCs w:val="32"/>
          <w:cs/>
        </w:rPr>
        <w:t xml:space="preserve">และการเขียนสรุปความโดยใช้คำถาม </w:t>
      </w:r>
      <w:r w:rsidR="008B0FD2">
        <w:rPr>
          <w:rFonts w:asciiTheme="majorBidi" w:hAnsiTheme="majorBidi" w:cstheme="majorBidi" w:hint="cs"/>
          <w:sz w:val="32"/>
          <w:szCs w:val="32"/>
          <w:cs/>
        </w:rPr>
        <w:t>ตรวจ</w:t>
      </w:r>
      <w:r w:rsidR="00097535">
        <w:rPr>
          <w:rFonts w:asciiTheme="majorBidi" w:hAnsiTheme="majorBidi" w:cstheme="majorBidi" w:hint="cs"/>
          <w:sz w:val="32"/>
          <w:szCs w:val="32"/>
          <w:cs/>
        </w:rPr>
        <w:t>สอบความรู้ความเข้าใจของนักเรียน</w:t>
      </w:r>
      <w:r w:rsidR="008B0FD2">
        <w:rPr>
          <w:rFonts w:asciiTheme="majorBidi" w:hAnsiTheme="majorBidi" w:cstheme="majorBidi" w:hint="cs"/>
          <w:sz w:val="32"/>
          <w:szCs w:val="32"/>
          <w:cs/>
        </w:rPr>
        <w:t xml:space="preserve"> และสรุปข้อคิดของเรื่อง คือ ความพยายามอยู่ที่ไหน  ความสำเร็จอยู่ที่นั่น</w:t>
      </w:r>
    </w:p>
    <w:p w:rsidR="008B0FD2" w:rsidRPr="00756B96" w:rsidRDefault="008B0FD2" w:rsidP="001F5BE4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F7334">
        <w:rPr>
          <w:rFonts w:asciiTheme="majorBidi" w:hAnsiTheme="majorBidi" w:cstheme="majorBidi" w:hint="cs"/>
          <w:sz w:val="32"/>
          <w:szCs w:val="32"/>
          <w:cs/>
        </w:rPr>
        <w:t>๑๙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นักเรียนทำแบบประเมินการอ่าน คิดวิเคราะห์ และเขียน </w:t>
      </w:r>
    </w:p>
    <w:p w:rsidR="00756B96" w:rsidRPr="00971648" w:rsidRDefault="00756B96" w:rsidP="00756B96">
      <w:pPr>
        <w:rPr>
          <w:rFonts w:asciiTheme="majorBidi" w:hAnsiTheme="majorBidi" w:cstheme="majorBidi"/>
          <w:sz w:val="16"/>
          <w:szCs w:val="16"/>
        </w:rPr>
      </w:pPr>
    </w:p>
    <w:p w:rsidR="00756B96" w:rsidRPr="00756B96" w:rsidRDefault="00756B96" w:rsidP="00756B96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>วัสดุอุปกรณ์  สื่อและแหล่งเรียนรู้</w:t>
      </w:r>
    </w:p>
    <w:p w:rsidR="008B0FD2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</w:rPr>
        <w:tab/>
      </w:r>
      <w:r w:rsidRPr="00756B96">
        <w:rPr>
          <w:rFonts w:asciiTheme="majorBidi" w:hAnsiTheme="majorBidi" w:cstheme="majorBidi"/>
          <w:sz w:val="32"/>
          <w:szCs w:val="32"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1. วัสดุอุปกรณ์  สื่อ</w:t>
      </w:r>
    </w:p>
    <w:p w:rsidR="008B0FD2" w:rsidRDefault="00756B96" w:rsidP="00360110">
      <w:pPr>
        <w:rPr>
          <w:rFonts w:asciiTheme="majorBidi" w:hAnsiTheme="majorBidi" w:cstheme="majorBidi"/>
          <w:sz w:val="32"/>
          <w:szCs w:val="32"/>
          <w:cs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8B0FD2">
        <w:rPr>
          <w:rFonts w:asciiTheme="majorBidi" w:hAnsiTheme="majorBidi" w:cstheme="majorBidi"/>
          <w:sz w:val="32"/>
          <w:szCs w:val="32"/>
        </w:rPr>
        <w:t xml:space="preserve">- </w:t>
      </w:r>
      <w:r w:rsidR="008B0FD2">
        <w:rPr>
          <w:rFonts w:asciiTheme="majorBidi" w:hAnsiTheme="majorBidi" w:cstheme="majorBidi" w:hint="cs"/>
          <w:sz w:val="32"/>
          <w:szCs w:val="32"/>
          <w:cs/>
        </w:rPr>
        <w:t xml:space="preserve"> บทร้อยกรอง (กลอนสี่) เรื่อง ต้นไม้ใหญ่กับฝูงสัตว์</w:t>
      </w:r>
    </w:p>
    <w:p w:rsidR="00360110" w:rsidRPr="00756B96" w:rsidRDefault="00B60770" w:rsidP="008B0FD2">
      <w:pPr>
        <w:ind w:left="144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="00360110" w:rsidRPr="00756B96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60110" w:rsidRPr="00756B96">
        <w:rPr>
          <w:rFonts w:asciiTheme="majorBidi" w:hAnsiTheme="majorBidi" w:cstheme="majorBidi"/>
          <w:sz w:val="32"/>
          <w:szCs w:val="32"/>
          <w:cs/>
        </w:rPr>
        <w:t xml:space="preserve">ใบความรู้ เรื่อง </w:t>
      </w:r>
      <w:r w:rsidR="00FB4201">
        <w:rPr>
          <w:rFonts w:asciiTheme="majorBidi" w:hAnsiTheme="majorBidi" w:cstheme="majorBidi" w:hint="cs"/>
          <w:sz w:val="32"/>
          <w:szCs w:val="32"/>
          <w:cs/>
        </w:rPr>
        <w:t>การอ่านบทร้อยกรอง (กลอนสี่)</w:t>
      </w:r>
    </w:p>
    <w:p w:rsidR="00360110" w:rsidRPr="00756B96" w:rsidRDefault="00360110" w:rsidP="00360110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B60770">
        <w:rPr>
          <w:rFonts w:asciiTheme="majorBidi" w:hAnsiTheme="majorBidi" w:cstheme="majorBidi" w:hint="cs"/>
          <w:sz w:val="32"/>
          <w:szCs w:val="32"/>
          <w:cs/>
        </w:rPr>
        <w:t>-</w:t>
      </w:r>
      <w:r w:rsidRPr="00756B96">
        <w:rPr>
          <w:rFonts w:asciiTheme="majorBidi" w:hAnsiTheme="majorBidi" w:cstheme="majorBidi"/>
          <w:sz w:val="32"/>
          <w:szCs w:val="32"/>
        </w:rPr>
        <w:t xml:space="preserve">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ภาพ</w:t>
      </w:r>
      <w:r w:rsidR="00FB4201">
        <w:rPr>
          <w:rFonts w:asciiTheme="majorBidi" w:hAnsiTheme="majorBidi" w:cstheme="majorBidi" w:hint="cs"/>
          <w:sz w:val="32"/>
          <w:szCs w:val="32"/>
          <w:cs/>
        </w:rPr>
        <w:t xml:space="preserve"> เต่า และกระต่าย</w:t>
      </w:r>
    </w:p>
    <w:p w:rsidR="00360110" w:rsidRPr="00756B96" w:rsidRDefault="00360110" w:rsidP="00360110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B60770">
        <w:rPr>
          <w:rFonts w:asciiTheme="majorBidi" w:hAnsiTheme="majorBidi" w:cstheme="majorBidi" w:hint="cs"/>
          <w:sz w:val="32"/>
          <w:szCs w:val="32"/>
          <w:cs/>
        </w:rPr>
        <w:t>-</w:t>
      </w:r>
      <w:r w:rsidRPr="00756B96">
        <w:rPr>
          <w:rFonts w:asciiTheme="majorBidi" w:hAnsiTheme="majorBidi" w:cstheme="majorBidi"/>
          <w:sz w:val="32"/>
          <w:szCs w:val="32"/>
        </w:rPr>
        <w:t xml:space="preserve">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B4201">
        <w:rPr>
          <w:rFonts w:asciiTheme="majorBidi" w:hAnsiTheme="majorBidi" w:cstheme="majorBidi" w:hint="cs"/>
          <w:sz w:val="32"/>
          <w:szCs w:val="32"/>
          <w:cs/>
        </w:rPr>
        <w:t>หนังสือนิทานอีสปร้อยกรอง เรื่อง กระต่ายกับเต่า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56B96" w:rsidRDefault="00B60770" w:rsidP="00FB4201">
      <w:pPr>
        <w:ind w:left="144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B4201">
        <w:rPr>
          <w:rFonts w:asciiTheme="majorBidi" w:hAnsiTheme="majorBidi" w:cstheme="majorBidi" w:hint="cs"/>
          <w:sz w:val="32"/>
          <w:szCs w:val="32"/>
          <w:cs/>
        </w:rPr>
        <w:t>บัตรคำ  แถบประโยค</w:t>
      </w:r>
    </w:p>
    <w:p w:rsidR="00FB4201" w:rsidRPr="00756B96" w:rsidRDefault="00FB4201" w:rsidP="00FB4201">
      <w:pPr>
        <w:ind w:left="144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-  แผนภาพโครงเรื่อง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B4201">
        <w:rPr>
          <w:rFonts w:asciiTheme="majorBidi" w:hAnsiTheme="majorBidi" w:cstheme="majorBidi" w:hint="cs"/>
          <w:sz w:val="32"/>
          <w:szCs w:val="32"/>
          <w:cs/>
        </w:rPr>
        <w:t>แบบประเมินการอ่าน คิดวิเคราะห์ และเขียน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2. แหล่งเรียนรู้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ห้องเรียน</w:t>
      </w:r>
    </w:p>
    <w:p w:rsid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-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35815">
        <w:rPr>
          <w:rFonts w:asciiTheme="majorBidi" w:hAnsiTheme="majorBidi" w:cstheme="majorBidi" w:hint="cs"/>
          <w:sz w:val="32"/>
          <w:szCs w:val="32"/>
          <w:cs/>
        </w:rPr>
        <w:t>ห้องสมุด</w:t>
      </w:r>
    </w:p>
    <w:p w:rsidR="00035815" w:rsidRDefault="00035815" w:rsidP="00756B9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 ห้องคอมพิวเตอร์</w:t>
      </w:r>
    </w:p>
    <w:p w:rsidR="00756B96" w:rsidRPr="00756B96" w:rsidRDefault="00756B96" w:rsidP="00756B96">
      <w:pPr>
        <w:spacing w:before="24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>การวัดผลประเมินผล</w:t>
      </w:r>
    </w:p>
    <w:p w:rsidR="00756B96" w:rsidRPr="00756B96" w:rsidRDefault="00756B96" w:rsidP="00756B9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>วิธีวัด / สิ่งที่วัด</w:t>
      </w:r>
    </w:p>
    <w:p w:rsid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1. ด้านความรู้</w:t>
      </w:r>
    </w:p>
    <w:p w:rsidR="0087023E" w:rsidRPr="00756B96" w:rsidRDefault="0087023E" w:rsidP="00756B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="00B60770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ทดสอบก่อนเรียน</w:t>
      </w:r>
    </w:p>
    <w:p w:rsidR="00971648" w:rsidRPr="00756B96" w:rsidRDefault="00756B96" w:rsidP="00971648">
      <w:pPr>
        <w:rPr>
          <w:rFonts w:asciiTheme="majorBidi" w:hAnsiTheme="majorBidi" w:cstheme="majorBidi"/>
          <w:sz w:val="32"/>
          <w:szCs w:val="32"/>
          <w:cs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971648">
        <w:rPr>
          <w:rFonts w:asciiTheme="majorBidi" w:hAnsiTheme="majorBidi" w:cstheme="majorBidi"/>
          <w:sz w:val="32"/>
          <w:szCs w:val="32"/>
          <w:cs/>
        </w:rPr>
        <w:tab/>
      </w:r>
      <w:r w:rsidR="00971648">
        <w:rPr>
          <w:rFonts w:asciiTheme="majorBidi" w:hAnsiTheme="majorBidi" w:cstheme="majorBidi"/>
          <w:sz w:val="32"/>
          <w:szCs w:val="32"/>
          <w:cs/>
        </w:rPr>
        <w:tab/>
      </w:r>
      <w:r w:rsidR="00971648" w:rsidRPr="00756B96">
        <w:rPr>
          <w:rFonts w:asciiTheme="majorBidi" w:hAnsiTheme="majorBidi" w:cstheme="majorBidi"/>
          <w:sz w:val="32"/>
          <w:szCs w:val="32"/>
          <w:cs/>
        </w:rPr>
        <w:t xml:space="preserve">- </w:t>
      </w:r>
      <w:r w:rsidR="00971648">
        <w:rPr>
          <w:rFonts w:asciiTheme="majorBidi" w:hAnsiTheme="majorBidi" w:cstheme="majorBidi" w:hint="cs"/>
          <w:sz w:val="32"/>
          <w:szCs w:val="32"/>
          <w:cs/>
        </w:rPr>
        <w:t xml:space="preserve"> การอ่านออกเสียง นิทานอีสปร้อยกรอง เรื่อง กระต่ายกับเต่า</w:t>
      </w:r>
    </w:p>
    <w:p w:rsidR="00971648" w:rsidRPr="00756B96" w:rsidRDefault="00971648" w:rsidP="00971648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-  การเขียนแผนภาพโครงเรื่อง</w:t>
      </w:r>
    </w:p>
    <w:p w:rsidR="00971648" w:rsidRDefault="0087023E" w:rsidP="00971648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71648"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971648" w:rsidRPr="00756B96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971648">
        <w:rPr>
          <w:rFonts w:asciiTheme="majorBidi" w:hAnsiTheme="majorBidi" w:cstheme="majorBidi" w:hint="cs"/>
          <w:sz w:val="32"/>
          <w:szCs w:val="32"/>
          <w:cs/>
        </w:rPr>
        <w:t xml:space="preserve"> ประเมินทักษะการอ่าน คิดวิเคราะห์ และเขียน  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  <w:cs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2. ด้านทักษะ</w:t>
      </w:r>
      <w:r w:rsidR="00971648">
        <w:rPr>
          <w:rFonts w:asciiTheme="majorBidi" w:hAnsiTheme="majorBidi" w:cstheme="majorBidi"/>
          <w:sz w:val="32"/>
          <w:szCs w:val="32"/>
        </w:rPr>
        <w:t xml:space="preserve"> / </w:t>
      </w:r>
      <w:r w:rsidR="00971648">
        <w:rPr>
          <w:rFonts w:asciiTheme="majorBidi" w:hAnsiTheme="majorBidi" w:cstheme="majorBidi" w:hint="cs"/>
          <w:sz w:val="32"/>
          <w:szCs w:val="32"/>
          <w:cs/>
        </w:rPr>
        <w:t>กระบวนการ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- การสังเกตพฤติกรรมการทำงานกลุ่ม</w:t>
      </w:r>
    </w:p>
    <w:p w:rsidR="00B60770" w:rsidRPr="00756B96" w:rsidRDefault="00756B96" w:rsidP="00756B96">
      <w:pPr>
        <w:rPr>
          <w:rFonts w:asciiTheme="majorBidi" w:hAnsiTheme="majorBidi" w:cstheme="majorBidi"/>
          <w:sz w:val="32"/>
          <w:szCs w:val="32"/>
          <w:cs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- การตรวจผลงาน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3. คุณลักษณะอันพึงประสงค์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-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ความรับผิดชอบ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ให้ความร่วมมือกับเพื่อนร่วมงาน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มีความซื่อสัตย์  ประหยัดและอดออม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การอนุรักษ์สิ่งแวดล้อมและการใช้ทรัพยากรอย่างคุ้มค่า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-</w:t>
      </w:r>
      <w:r w:rsidR="00B6077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มีความเอื้อเฟื้อและเสียสละ</w:t>
      </w:r>
    </w:p>
    <w:p w:rsidR="00756B96" w:rsidRPr="00756B96" w:rsidRDefault="00756B96" w:rsidP="00756B96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ab/>
        <w:t>เครื่องมือวัด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1. แบบสังเกตพฤติกรรมการทำงานกลุ่ม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2. แบบประเมินการทำงาน</w:t>
      </w:r>
    </w:p>
    <w:p w:rsidR="00756B96" w:rsidRPr="00756B96" w:rsidRDefault="00756B96" w:rsidP="00756B9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3. แบบทดสอบก่อนการเรียนรู้</w:t>
      </w:r>
    </w:p>
    <w:p w:rsidR="00756B96" w:rsidRPr="00971648" w:rsidRDefault="00756B96" w:rsidP="00756B96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756B96" w:rsidRPr="00756B96" w:rsidRDefault="00756B96" w:rsidP="00756B96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>เกณฑ์การวัดและประเมินผล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 xml:space="preserve">1. ผ่านเกณฑ์สังเกต จากแบบสังเกตพฤติกรรม  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ร้อยละ  80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2. ผ่านเกณฑ์ปร</w:t>
      </w:r>
      <w:r w:rsidR="00087BFC">
        <w:rPr>
          <w:rFonts w:asciiTheme="majorBidi" w:hAnsiTheme="majorBidi" w:cstheme="majorBidi"/>
          <w:sz w:val="32"/>
          <w:szCs w:val="32"/>
          <w:cs/>
        </w:rPr>
        <w:t>ะเมินจากแบบบันทึกคะแนน</w:t>
      </w:r>
      <w:r w:rsidR="00087BFC">
        <w:rPr>
          <w:rFonts w:asciiTheme="majorBidi" w:hAnsiTheme="majorBidi" w:cstheme="majorBidi"/>
          <w:sz w:val="32"/>
          <w:szCs w:val="32"/>
          <w:cs/>
        </w:rPr>
        <w:tab/>
        <w:t xml:space="preserve">ร้อยละ  </w:t>
      </w:r>
      <w:r w:rsidR="00087BFC">
        <w:rPr>
          <w:rFonts w:asciiTheme="majorBidi" w:hAnsiTheme="majorBidi" w:cstheme="majorBidi" w:hint="cs"/>
          <w:sz w:val="32"/>
          <w:szCs w:val="32"/>
          <w:cs/>
        </w:rPr>
        <w:t>7</w:t>
      </w:r>
      <w:r w:rsidRPr="00756B96">
        <w:rPr>
          <w:rFonts w:asciiTheme="majorBidi" w:hAnsiTheme="majorBidi" w:cstheme="majorBidi"/>
          <w:sz w:val="32"/>
          <w:szCs w:val="32"/>
          <w:cs/>
        </w:rPr>
        <w:t>0</w:t>
      </w:r>
    </w:p>
    <w:p w:rsidR="00756B96" w:rsidRPr="00756B96" w:rsidRDefault="00756B96" w:rsidP="00756B9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</w:rPr>
        <w:br w:type="page"/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ข้อเสนอแนะของผู้อำนวยการสถานศึกษา หรือผู้ที่ได้รับมอบหมาย</w:t>
      </w:r>
    </w:p>
    <w:p w:rsidR="00756B96" w:rsidRPr="00756B96" w:rsidRDefault="00756B96" w:rsidP="00756B96">
      <w:pPr>
        <w:rPr>
          <w:rFonts w:asciiTheme="majorBidi" w:hAnsiTheme="majorBidi" w:cstheme="majorBidi"/>
          <w:color w:val="FFFFFF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2316" w:rsidRPr="00F323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32316"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F32316" w:rsidRPr="00F323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32316"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F32316" w:rsidRPr="00F323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32316"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</w:t>
      </w:r>
      <w:r w:rsidR="00DF46EA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</w:t>
      </w:r>
      <w:r w:rsidRPr="00756B96">
        <w:rPr>
          <w:rFonts w:asciiTheme="majorBidi" w:hAnsiTheme="majorBidi" w:cstheme="majorBidi"/>
          <w:sz w:val="32"/>
          <w:szCs w:val="32"/>
          <w:cs/>
        </w:rPr>
        <w:t>.....</w:t>
      </w:r>
    </w:p>
    <w:p w:rsidR="00F32316" w:rsidRDefault="00F32316" w:rsidP="00756B96">
      <w:pPr>
        <w:ind w:left="3600"/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756B96" w:rsidP="00756B96">
      <w:pPr>
        <w:ind w:left="360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</w:t>
      </w:r>
    </w:p>
    <w:p w:rsidR="00756B96" w:rsidRDefault="00971648" w:rsidP="00756B96">
      <w:pPr>
        <w:ind w:left="360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นางอารี   ชัยบุรินทร์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>)</w:t>
      </w:r>
    </w:p>
    <w:p w:rsidR="00971648" w:rsidRPr="00756B96" w:rsidRDefault="00971648" w:rsidP="00971648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ครูโรงเรียนบ้านวังปริง รักษาการในตำแหน่ง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</w:t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="00971648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756B96">
        <w:rPr>
          <w:rFonts w:asciiTheme="majorBidi" w:hAnsiTheme="majorBidi" w:cstheme="majorBidi"/>
          <w:sz w:val="32"/>
          <w:szCs w:val="32"/>
          <w:cs/>
        </w:rPr>
        <w:t>ผู้อำนวยการโรงเรียนบ้านวังปริง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</w:t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  <w:t xml:space="preserve">     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วันที่ ....... เดือน ......................................พ.ศ.............</w:t>
      </w:r>
    </w:p>
    <w:p w:rsidR="00756B96" w:rsidRPr="00756B96" w:rsidRDefault="00756B96" w:rsidP="00756B96">
      <w:pPr>
        <w:spacing w:before="240"/>
        <w:rPr>
          <w:rFonts w:asciiTheme="majorBidi" w:hAnsiTheme="majorBidi" w:cstheme="majorBidi"/>
          <w:b/>
          <w:bCs/>
          <w:sz w:val="36"/>
          <w:szCs w:val="36"/>
        </w:rPr>
      </w:pPr>
      <w:r w:rsidRPr="00756B96">
        <w:rPr>
          <w:rFonts w:asciiTheme="majorBidi" w:hAnsiTheme="majorBidi" w:cstheme="majorBidi"/>
          <w:b/>
          <w:bCs/>
          <w:sz w:val="36"/>
          <w:szCs w:val="36"/>
          <w:cs/>
        </w:rPr>
        <w:t>บันทึกผลหลังสอน</w:t>
      </w:r>
    </w:p>
    <w:p w:rsidR="00756B96" w:rsidRPr="00756B96" w:rsidRDefault="00756B96" w:rsidP="001C1409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จากการจัดกิจกรรมการเรียนการสอน </w:t>
      </w:r>
      <w:r w:rsidR="001C1409">
        <w:rPr>
          <w:rFonts w:asciiTheme="majorBidi" w:hAnsiTheme="majorBidi" w:cstheme="majorBidi" w:hint="cs"/>
          <w:sz w:val="32"/>
          <w:szCs w:val="32"/>
          <w:cs/>
        </w:rPr>
        <w:t xml:space="preserve">โดยใช้หนังสือนิทานอีสปร้อยกรอง 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เรื่อง  </w:t>
      </w:r>
      <w:r w:rsidR="001C1409">
        <w:rPr>
          <w:rFonts w:asciiTheme="majorBidi" w:hAnsiTheme="majorBidi" w:cstheme="majorBidi" w:hint="cs"/>
          <w:sz w:val="32"/>
          <w:szCs w:val="32"/>
          <w:cs/>
        </w:rPr>
        <w:t>กระต่ายกับเต่า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 ผลการประเมิน</w:t>
      </w:r>
      <w:r w:rsidR="00097535">
        <w:rPr>
          <w:rFonts w:asciiTheme="majorBidi" w:hAnsiTheme="majorBidi" w:cstheme="majorBidi" w:hint="cs"/>
          <w:sz w:val="32"/>
          <w:szCs w:val="32"/>
          <w:cs/>
        </w:rPr>
        <w:t>ด้านการอ่าน คิดวิเคราะห์ และเขียน</w:t>
      </w:r>
      <w:r w:rsidR="00097535" w:rsidRPr="00756B9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ด้านความรู้ความเข้าใจ</w:t>
      </w:r>
      <w:r w:rsidR="009064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>ด้าน</w:t>
      </w:r>
      <w:r w:rsidR="004D1E54">
        <w:rPr>
          <w:rFonts w:asciiTheme="majorBidi" w:hAnsiTheme="majorBidi" w:cstheme="majorBidi" w:hint="cs"/>
          <w:sz w:val="32"/>
          <w:szCs w:val="32"/>
          <w:cs/>
        </w:rPr>
        <w:t>ทักษะ</w:t>
      </w:r>
      <w:r w:rsidRPr="00756B96">
        <w:rPr>
          <w:rFonts w:asciiTheme="majorBidi" w:hAnsiTheme="majorBidi" w:cstheme="majorBidi"/>
          <w:sz w:val="32"/>
          <w:szCs w:val="32"/>
          <w:cs/>
        </w:rPr>
        <w:t>การปฏิบัติงาน  และด้านคุณลักษณะ</w:t>
      </w:r>
      <w:r w:rsidR="004D1E54">
        <w:rPr>
          <w:rFonts w:asciiTheme="majorBidi" w:hAnsiTheme="majorBidi" w:cstheme="majorBidi" w:hint="cs"/>
          <w:sz w:val="32"/>
          <w:szCs w:val="32"/>
          <w:cs/>
        </w:rPr>
        <w:t>อันพึงประสงค์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 สรุปได้ดังนี้</w:t>
      </w:r>
    </w:p>
    <w:p w:rsidR="00756B96" w:rsidRPr="00756B96" w:rsidRDefault="00756B96" w:rsidP="00756B96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1.  </w:t>
      </w:r>
      <w:r w:rsidR="00906449">
        <w:rPr>
          <w:rFonts w:asciiTheme="majorBidi" w:hAnsiTheme="majorBidi" w:cstheme="majorBidi" w:hint="cs"/>
          <w:sz w:val="32"/>
          <w:szCs w:val="32"/>
          <w:cs/>
        </w:rPr>
        <w:t>ผลการ</w:t>
      </w:r>
      <w:r w:rsidR="001C1409">
        <w:rPr>
          <w:rFonts w:asciiTheme="majorBidi" w:hAnsiTheme="majorBidi" w:cstheme="majorBidi" w:hint="cs"/>
          <w:sz w:val="32"/>
          <w:szCs w:val="32"/>
          <w:cs/>
        </w:rPr>
        <w:t>ประเมิน</w:t>
      </w:r>
      <w:r w:rsidR="00906449">
        <w:rPr>
          <w:rFonts w:asciiTheme="majorBidi" w:hAnsiTheme="majorBidi" w:cstheme="majorBidi" w:hint="cs"/>
          <w:sz w:val="32"/>
          <w:szCs w:val="32"/>
          <w:cs/>
        </w:rPr>
        <w:t>ด้าน</w:t>
      </w:r>
      <w:r w:rsidR="001C1409">
        <w:rPr>
          <w:rFonts w:asciiTheme="majorBidi" w:hAnsiTheme="majorBidi" w:cstheme="majorBidi" w:hint="cs"/>
          <w:sz w:val="32"/>
          <w:szCs w:val="32"/>
          <w:cs/>
        </w:rPr>
        <w:t xml:space="preserve">การอ่าน คิดวิเคราะห์ และเขียน </w:t>
      </w:r>
      <w:r w:rsidRPr="00756B96">
        <w:rPr>
          <w:rFonts w:asciiTheme="majorBidi" w:hAnsiTheme="majorBidi" w:cstheme="majorBidi"/>
          <w:sz w:val="32"/>
          <w:szCs w:val="32"/>
          <w:cs/>
        </w:rPr>
        <w:t>ผลการประเมินตามเกณฑ์ ได้ดังนี้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ระดับคุณภาพดี (3)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จำนวน....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</w:t>
      </w:r>
      <w:r w:rsidRPr="00756B96">
        <w:rPr>
          <w:rFonts w:asciiTheme="majorBidi" w:hAnsiTheme="majorBidi" w:cstheme="majorBidi"/>
          <w:sz w:val="32"/>
          <w:szCs w:val="32"/>
          <w:cs/>
        </w:rPr>
        <w:t>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</w:t>
      </w:r>
      <w:r w:rsidR="00904587">
        <w:rPr>
          <w:rFonts w:asciiTheme="majorBidi" w:hAnsiTheme="majorBidi" w:cstheme="majorBidi"/>
          <w:sz w:val="32"/>
          <w:szCs w:val="32"/>
          <w:cs/>
        </w:rPr>
        <w:t>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</w:t>
      </w:r>
      <w:r w:rsidR="00904587">
        <w:rPr>
          <w:rFonts w:asciiTheme="majorBidi" w:hAnsiTheme="majorBidi" w:cstheme="majorBidi"/>
          <w:sz w:val="32"/>
          <w:szCs w:val="32"/>
          <w:cs/>
        </w:rPr>
        <w:t>....คน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ระดับคุณภาพพอใช้ (2)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</w:t>
      </w:r>
      <w:r w:rsidRPr="00756B96">
        <w:rPr>
          <w:rFonts w:asciiTheme="majorBidi" w:hAnsiTheme="majorBidi" w:cstheme="majorBidi"/>
          <w:sz w:val="32"/>
          <w:szCs w:val="32"/>
          <w:cs/>
        </w:rPr>
        <w:t>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...คน</w:t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ระดับคุณภาพปรับปรุง (1)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</w:t>
      </w:r>
      <w:r w:rsidR="00904587">
        <w:rPr>
          <w:rFonts w:asciiTheme="majorBidi" w:hAnsiTheme="majorBidi" w:cstheme="majorBidi"/>
          <w:sz w:val="32"/>
          <w:szCs w:val="32"/>
          <w:cs/>
        </w:rPr>
        <w:t>....คน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  <w:t>2.  ด้าน</w:t>
      </w:r>
      <w:r w:rsidR="004D1E54">
        <w:rPr>
          <w:rFonts w:asciiTheme="majorBidi" w:hAnsiTheme="majorBidi" w:cstheme="majorBidi" w:hint="cs"/>
          <w:sz w:val="32"/>
          <w:szCs w:val="32"/>
          <w:cs/>
        </w:rPr>
        <w:t>ความรู้ และ ทักษะ</w:t>
      </w:r>
      <w:r w:rsidRPr="00756B96">
        <w:rPr>
          <w:rFonts w:asciiTheme="majorBidi" w:hAnsiTheme="majorBidi" w:cstheme="majorBidi"/>
          <w:sz w:val="32"/>
          <w:szCs w:val="32"/>
          <w:cs/>
        </w:rPr>
        <w:t>การปฏิบัติงาน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  <w:t>............................................................................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...........................</w:t>
      </w: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..</w:t>
      </w:r>
      <w:r w:rsidR="00F32316"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..</w:t>
      </w:r>
      <w:r w:rsidR="00F32316"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F32316">
        <w:rPr>
          <w:rFonts w:asciiTheme="majorBidi" w:hAnsiTheme="majorBidi" w:cstheme="majorBidi" w:hint="cs"/>
          <w:sz w:val="32"/>
          <w:szCs w:val="32"/>
          <w:cs/>
        </w:rPr>
        <w:t>..</w:t>
      </w:r>
      <w:r w:rsidR="00F32316"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F32316" w:rsidRPr="00756B96" w:rsidRDefault="00F32316" w:rsidP="00F3231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t>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F32316" w:rsidRPr="00756B96" w:rsidRDefault="00F32316" w:rsidP="00F3231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F32316" w:rsidRPr="00756B96" w:rsidRDefault="00F32316" w:rsidP="00F3231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F32316" w:rsidRPr="00756B96" w:rsidRDefault="00F32316" w:rsidP="00F3231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lastRenderedPageBreak/>
        <w:tab/>
        <w:t xml:space="preserve">การประเมินการปฏิบัติงานรายบุคคล </w:t>
      </w:r>
      <w:r w:rsidR="004D1E54">
        <w:rPr>
          <w:rFonts w:asciiTheme="majorBidi" w:hAnsiTheme="majorBidi" w:cstheme="majorBidi" w:hint="cs"/>
          <w:sz w:val="32"/>
          <w:szCs w:val="32"/>
          <w:cs/>
        </w:rPr>
        <w:t>/ รายกลุ่ม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ผลการประเมินตามเกณฑ์ ได้ดังนี้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ระดับคุณภาพดี (3)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จำนวน......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ระดับคุณภาพพอใช้ (2)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ระดับคุณภาพปรับปรุง (1)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  <w:t>การประเมิน</w:t>
      </w:r>
      <w:r w:rsidR="004D1E54">
        <w:rPr>
          <w:rFonts w:asciiTheme="majorBidi" w:hAnsiTheme="majorBidi" w:cstheme="majorBidi" w:hint="cs"/>
          <w:sz w:val="32"/>
          <w:szCs w:val="32"/>
          <w:cs/>
        </w:rPr>
        <w:t>คุณลักษณะอันพึงประสงค์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 ผลการประเมินตามเกณฑ์ ได้ดังนี้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ระดับคุณภาพดี (3)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จำนวน....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ระดับคุณภาพพอใช้ (2)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ระดับคุณภาพปรับปรุง (1)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F32316" w:rsidRPr="00756B96" w:rsidRDefault="00F3231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</w:p>
    <w:p w:rsidR="00BE1FCF" w:rsidRDefault="00756B96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สรุปผลการประเมินจากการจัดกิจกรรมการเรียนการ</w:t>
      </w:r>
      <w:r w:rsidR="0032035E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เรียนรู้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ในแผนการจัดการเรียนรู้ที่ 1  </w:t>
      </w:r>
    </w:p>
    <w:p w:rsidR="00756B96" w:rsidRPr="00756B96" w:rsidRDefault="00756B96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906449">
        <w:rPr>
          <w:rFonts w:asciiTheme="majorBidi" w:hAnsiTheme="majorBidi" w:cstheme="majorBidi" w:hint="cs"/>
          <w:b/>
          <w:bCs/>
          <w:sz w:val="32"/>
          <w:szCs w:val="32"/>
          <w:cs/>
        </w:rPr>
        <w:t>กระต่ายกับเต่า</w:t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ได้ดังนี้</w:t>
      </w:r>
    </w:p>
    <w:p w:rsidR="00756B96" w:rsidRPr="00904587" w:rsidRDefault="00756B96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931"/>
        <w:gridCol w:w="932"/>
        <w:gridCol w:w="932"/>
        <w:gridCol w:w="931"/>
        <w:gridCol w:w="932"/>
        <w:gridCol w:w="932"/>
      </w:tblGrid>
      <w:tr w:rsidR="00756B96" w:rsidRPr="00756B96" w:rsidTr="00F32316">
        <w:tc>
          <w:tcPr>
            <w:tcW w:w="3652" w:type="dxa"/>
            <w:vMerge w:val="restart"/>
            <w:vAlign w:val="center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590" w:type="dxa"/>
            <w:gridSpan w:val="6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756B96" w:rsidRPr="00756B96" w:rsidTr="00F32316">
        <w:tc>
          <w:tcPr>
            <w:tcW w:w="3652" w:type="dxa"/>
            <w:vMerge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63" w:type="dxa"/>
            <w:gridSpan w:val="2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ดี (3)</w:t>
            </w:r>
          </w:p>
        </w:tc>
        <w:tc>
          <w:tcPr>
            <w:tcW w:w="1863" w:type="dxa"/>
            <w:gridSpan w:val="2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พอใช้ (2)</w:t>
            </w:r>
          </w:p>
        </w:tc>
        <w:tc>
          <w:tcPr>
            <w:tcW w:w="1864" w:type="dxa"/>
            <w:gridSpan w:val="2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ปรับปรุง (1)</w:t>
            </w:r>
          </w:p>
        </w:tc>
      </w:tr>
      <w:tr w:rsidR="00756B96" w:rsidRPr="00756B96" w:rsidTr="00F32316">
        <w:tc>
          <w:tcPr>
            <w:tcW w:w="3652" w:type="dxa"/>
            <w:vMerge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(คน)</w:t>
            </w: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</w:t>
            </w:r>
          </w:p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(คน)</w:t>
            </w: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</w:t>
            </w:r>
          </w:p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(คน)</w:t>
            </w: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คิดเป็น</w:t>
            </w:r>
          </w:p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</w:t>
            </w:r>
          </w:p>
        </w:tc>
      </w:tr>
      <w:tr w:rsidR="00906449" w:rsidRPr="00756B96" w:rsidTr="00F32316">
        <w:tc>
          <w:tcPr>
            <w:tcW w:w="3652" w:type="dxa"/>
          </w:tcPr>
          <w:p w:rsidR="00906449" w:rsidRPr="00756B96" w:rsidRDefault="00906449" w:rsidP="00906449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๑.ด้านการอ่าน คิดวิเคราะห์ และเขียน</w:t>
            </w:r>
          </w:p>
        </w:tc>
        <w:tc>
          <w:tcPr>
            <w:tcW w:w="931" w:type="dxa"/>
          </w:tcPr>
          <w:p w:rsidR="00906449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32" w:type="dxa"/>
          </w:tcPr>
          <w:p w:rsidR="00906449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32" w:type="dxa"/>
          </w:tcPr>
          <w:p w:rsidR="00906449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31" w:type="dxa"/>
          </w:tcPr>
          <w:p w:rsidR="00906449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32" w:type="dxa"/>
          </w:tcPr>
          <w:p w:rsidR="00906449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32" w:type="dxa"/>
          </w:tcPr>
          <w:p w:rsidR="00906449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56B96" w:rsidRPr="00756B96" w:rsidTr="00F32316">
        <w:trPr>
          <w:trHeight w:val="427"/>
        </w:trPr>
        <w:tc>
          <w:tcPr>
            <w:tcW w:w="3652" w:type="dxa"/>
          </w:tcPr>
          <w:p w:rsidR="00756B96" w:rsidRPr="00756B96" w:rsidRDefault="00906449" w:rsidP="00906449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  <w:r w:rsidR="00756B96"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.ด้านความรู้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K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931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1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56B96" w:rsidRPr="00756B96" w:rsidTr="00F32316">
        <w:tc>
          <w:tcPr>
            <w:tcW w:w="3652" w:type="dxa"/>
            <w:vAlign w:val="center"/>
          </w:tcPr>
          <w:p w:rsidR="00756B96" w:rsidRPr="00756B96" w:rsidRDefault="00906449" w:rsidP="00906449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  <w:r w:rsidR="00756B96"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.ด้าน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ทักษะ/กระบวนการ 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P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56B96" w:rsidRPr="00756B96" w:rsidTr="00F32316">
        <w:tc>
          <w:tcPr>
            <w:tcW w:w="3652" w:type="dxa"/>
            <w:vAlign w:val="center"/>
          </w:tcPr>
          <w:p w:rsidR="00756B96" w:rsidRPr="00756B96" w:rsidRDefault="00906449" w:rsidP="00114040">
            <w:pPr>
              <w:tabs>
                <w:tab w:val="left" w:pos="900"/>
                <w:tab w:val="left" w:pos="1224"/>
                <w:tab w:val="left" w:pos="1584"/>
              </w:tabs>
              <w:ind w:left="180" w:hanging="18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  <w:r w:rsidR="00F32316">
              <w:rPr>
                <w:rFonts w:asciiTheme="majorBidi" w:hAnsiTheme="majorBidi" w:cstheme="majorBidi"/>
                <w:sz w:val="32"/>
                <w:szCs w:val="32"/>
                <w:cs/>
              </w:rPr>
              <w:t>.ด้านคุณลักษณะอันพึง</w:t>
            </w:r>
            <w:r w:rsidR="00756B96" w:rsidRPr="00756B96">
              <w:rPr>
                <w:rFonts w:asciiTheme="majorBidi" w:hAnsiTheme="majorBidi" w:cstheme="majorBidi"/>
                <w:sz w:val="32"/>
                <w:szCs w:val="32"/>
                <w:cs/>
              </w:rPr>
              <w:t>ประสงค์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56B96" w:rsidRPr="00756B96" w:rsidTr="00F32316">
        <w:tc>
          <w:tcPr>
            <w:tcW w:w="3652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56B96" w:rsidRPr="00756B96" w:rsidTr="00F32316">
        <w:tc>
          <w:tcPr>
            <w:tcW w:w="3652" w:type="dxa"/>
          </w:tcPr>
          <w:p w:rsidR="00756B96" w:rsidRPr="00756B96" w:rsidRDefault="00756B96" w:rsidP="00F32316">
            <w:pPr>
              <w:tabs>
                <w:tab w:val="left" w:pos="900"/>
                <w:tab w:val="left" w:pos="1224"/>
                <w:tab w:val="left" w:pos="158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56B9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1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32" w:type="dxa"/>
          </w:tcPr>
          <w:p w:rsidR="00756B96" w:rsidRPr="00756B96" w:rsidRDefault="00756B96" w:rsidP="00114040">
            <w:pPr>
              <w:tabs>
                <w:tab w:val="left" w:pos="900"/>
                <w:tab w:val="left" w:pos="1224"/>
                <w:tab w:val="left" w:pos="1584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56B96" w:rsidRPr="00756B96" w:rsidRDefault="00756B96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  <w:cs/>
        </w:rPr>
      </w:pPr>
    </w:p>
    <w:p w:rsidR="00756B96" w:rsidRPr="00756B96" w:rsidRDefault="0032035E" w:rsidP="00756B96">
      <w:pPr>
        <w:tabs>
          <w:tab w:val="left" w:pos="900"/>
          <w:tab w:val="left" w:pos="1224"/>
          <w:tab w:val="left" w:pos="1584"/>
        </w:tabs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จากตารางแสดงให้เห็นว่า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>การจัดกิจกรรมการเรียน</w:t>
      </w:r>
      <w:r w:rsidR="0087023E">
        <w:rPr>
          <w:rFonts w:asciiTheme="majorBidi" w:hAnsiTheme="majorBidi" w:cstheme="majorBidi" w:hint="cs"/>
          <w:sz w:val="32"/>
          <w:szCs w:val="32"/>
          <w:cs/>
        </w:rPr>
        <w:t>รู้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 xml:space="preserve">  ในแผนการจัดการเรียนรู้ที่ 1  เรื่อง </w:t>
      </w:r>
      <w:r w:rsidR="00906449">
        <w:rPr>
          <w:rFonts w:asciiTheme="majorBidi" w:hAnsiTheme="majorBidi" w:cstheme="majorBidi" w:hint="cs"/>
          <w:sz w:val="32"/>
          <w:szCs w:val="32"/>
          <w:cs/>
        </w:rPr>
        <w:t>กระต่ายกับเต่า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 xml:space="preserve"> ผู้เรียน</w:t>
      </w:r>
      <w:r w:rsidR="004D1E54">
        <w:rPr>
          <w:rFonts w:asciiTheme="majorBidi" w:hAnsiTheme="majorBidi" w:cstheme="majorBidi" w:hint="cs"/>
          <w:sz w:val="32"/>
          <w:szCs w:val="32"/>
          <w:cs/>
        </w:rPr>
        <w:t>มีทักษะ</w:t>
      </w:r>
      <w:r w:rsidR="00B92D60">
        <w:rPr>
          <w:rFonts w:asciiTheme="majorBidi" w:hAnsiTheme="majorBidi" w:cstheme="majorBidi" w:hint="cs"/>
          <w:sz w:val="32"/>
          <w:szCs w:val="32"/>
          <w:cs/>
        </w:rPr>
        <w:t xml:space="preserve">การอ่าน คิดวิเคราะห์ และเขียน  </w:t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>มีความรู้ ความเข้าใจ มีทักษะในการปฏิบัติงานและมีคุณลักษณะที่พึงประสงค์  โดยสรุประดับคุณภาพในภาพรวมได้ดังนี้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ระดับคุณภาพดี (3)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87023E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จำนวน....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ระดับคุณภาพพอใช้ (2)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ระดับคุณภาพปรับปรุง (1)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  <w:t>จำนวน...</w:t>
      </w:r>
      <w:r w:rsidR="00904587">
        <w:rPr>
          <w:rFonts w:asciiTheme="majorBidi" w:hAnsiTheme="majorBidi" w:cstheme="majorBidi" w:hint="cs"/>
          <w:sz w:val="32"/>
          <w:szCs w:val="32"/>
          <w:cs/>
        </w:rPr>
        <w:t>..</w:t>
      </w:r>
      <w:r w:rsidRPr="00756B96">
        <w:rPr>
          <w:rFonts w:asciiTheme="majorBidi" w:hAnsiTheme="majorBidi" w:cstheme="majorBidi"/>
          <w:sz w:val="32"/>
          <w:szCs w:val="32"/>
          <w:cs/>
        </w:rPr>
        <w:t>.......คน</w:t>
      </w: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EC46C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756B96">
        <w:rPr>
          <w:rFonts w:asciiTheme="majorBidi" w:hAnsiTheme="majorBidi" w:cstheme="majorBidi"/>
          <w:sz w:val="32"/>
          <w:szCs w:val="32"/>
          <w:cs/>
        </w:rPr>
        <w:t>คิดเป็นร้อยละ....................</w:t>
      </w:r>
    </w:p>
    <w:p w:rsidR="00756B96" w:rsidRPr="00756B96" w:rsidRDefault="00756B96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br w:type="page"/>
      </w:r>
      <w:r w:rsidRPr="00756B9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ปัญหา/</w:t>
      </w:r>
      <w:r w:rsidR="0080691F">
        <w:rPr>
          <w:rFonts w:asciiTheme="majorBidi" w:hAnsiTheme="majorBidi" w:cstheme="majorBidi" w:hint="cs"/>
          <w:b/>
          <w:bCs/>
          <w:sz w:val="32"/>
          <w:szCs w:val="32"/>
          <w:cs/>
        </w:rPr>
        <w:t>อุปสรรค</w:t>
      </w:r>
    </w:p>
    <w:p w:rsidR="00756B96" w:rsidRPr="00756B96" w:rsidRDefault="00756B96" w:rsidP="00756B96">
      <w:pPr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ab/>
      </w:r>
      <w:r w:rsidR="00DF46EA">
        <w:rPr>
          <w:rFonts w:asciiTheme="majorBidi" w:hAnsiTheme="majorBidi" w:cstheme="majorBidi" w:hint="cs"/>
          <w:sz w:val="32"/>
          <w:szCs w:val="32"/>
          <w:cs/>
        </w:rPr>
        <w:tab/>
      </w: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904587" w:rsidRPr="00756B96" w:rsidRDefault="00904587" w:rsidP="00904587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904587" w:rsidRPr="00756B96" w:rsidRDefault="00904587" w:rsidP="00904587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904587" w:rsidRPr="00756B96" w:rsidRDefault="00904587" w:rsidP="00904587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</w:rPr>
      </w:pPr>
    </w:p>
    <w:p w:rsidR="00756B96" w:rsidRPr="00756B96" w:rsidRDefault="0080691F" w:rsidP="00756B96">
      <w:pPr>
        <w:tabs>
          <w:tab w:val="left" w:pos="900"/>
          <w:tab w:val="left" w:pos="1224"/>
          <w:tab w:val="left" w:pos="1584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แนวทางแก้ปัญหา/</w:t>
      </w:r>
      <w:r w:rsidR="00756B96" w:rsidRPr="00756B96">
        <w:rPr>
          <w:rFonts w:asciiTheme="majorBidi" w:hAnsiTheme="majorBidi" w:cstheme="majorBidi"/>
          <w:b/>
          <w:bCs/>
          <w:sz w:val="32"/>
          <w:szCs w:val="32"/>
          <w:cs/>
        </w:rPr>
        <w:t>ข้อเสนอแนะ</w:t>
      </w:r>
    </w:p>
    <w:p w:rsidR="00756B96" w:rsidRPr="00756B96" w:rsidRDefault="00DF46EA" w:rsidP="00756B9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56B96" w:rsidRPr="00756B96">
        <w:rPr>
          <w:rFonts w:asciiTheme="majorBidi" w:hAnsiTheme="majorBidi" w:cstheme="majorBidi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DF46EA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904587" w:rsidRPr="00756B96" w:rsidRDefault="00904587" w:rsidP="00904587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904587" w:rsidRPr="00756B96" w:rsidRDefault="00904587" w:rsidP="00904587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904587" w:rsidRPr="00756B96" w:rsidRDefault="00904587" w:rsidP="00904587">
      <w:pPr>
        <w:ind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56B96" w:rsidRPr="00756B96" w:rsidRDefault="00756B96" w:rsidP="00756B96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z w:val="32"/>
          <w:szCs w:val="32"/>
          <w:cs/>
        </w:rPr>
      </w:pPr>
    </w:p>
    <w:p w:rsidR="00756B96" w:rsidRPr="00756B96" w:rsidRDefault="00756B96" w:rsidP="00756B96">
      <w:pPr>
        <w:ind w:left="3600"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</w:t>
      </w:r>
    </w:p>
    <w:p w:rsidR="00756B96" w:rsidRPr="00756B96" w:rsidRDefault="00756B96" w:rsidP="00756B96">
      <w:pPr>
        <w:ind w:left="3600" w:firstLine="72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     (นางสาวจินตนา   จันทร์ทอง)</w:t>
      </w:r>
    </w:p>
    <w:p w:rsidR="00756B96" w:rsidRPr="00756B96" w:rsidRDefault="00756B96" w:rsidP="00756B96">
      <w:pPr>
        <w:ind w:left="3600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87023E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EC46CF">
        <w:rPr>
          <w:rFonts w:asciiTheme="majorBidi" w:hAnsiTheme="majorBidi" w:cstheme="majorBidi"/>
          <w:sz w:val="32"/>
          <w:szCs w:val="32"/>
          <w:cs/>
        </w:rPr>
        <w:t xml:space="preserve">  ตำแหน่ง ครู</w:t>
      </w:r>
      <w:r w:rsidRPr="00756B96">
        <w:rPr>
          <w:rFonts w:asciiTheme="majorBidi" w:hAnsiTheme="majorBidi" w:cstheme="majorBidi"/>
          <w:sz w:val="32"/>
          <w:szCs w:val="32"/>
          <w:cs/>
        </w:rPr>
        <w:t>โรงเรียนบ้านวังปริง</w:t>
      </w:r>
    </w:p>
    <w:p w:rsidR="00756B96" w:rsidRPr="00756B96" w:rsidRDefault="00756B96" w:rsidP="00756B96">
      <w:pPr>
        <w:jc w:val="center"/>
        <w:rPr>
          <w:rFonts w:asciiTheme="majorBidi" w:hAnsiTheme="majorBidi" w:cstheme="majorBidi"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วันที่ </w:t>
      </w:r>
      <w:r w:rsidRPr="00DF46E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F46EA" w:rsidRPr="00DF46EA">
        <w:rPr>
          <w:rFonts w:asciiTheme="majorBidi" w:hAnsiTheme="majorBidi" w:cstheme="majorBidi" w:hint="cs"/>
          <w:sz w:val="32"/>
          <w:szCs w:val="32"/>
          <w:cs/>
        </w:rPr>
        <w:t>.....</w:t>
      </w:r>
      <w:r w:rsidRPr="00756B96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เดือน</w:t>
      </w:r>
      <w:r w:rsidR="00DF46EA">
        <w:rPr>
          <w:rFonts w:asciiTheme="majorBidi" w:hAnsiTheme="majorBidi" w:cstheme="majorBidi" w:hint="cs"/>
          <w:sz w:val="32"/>
          <w:szCs w:val="32"/>
          <w:cs/>
        </w:rPr>
        <w:t>...................</w:t>
      </w:r>
      <w:r w:rsidRPr="00756B96">
        <w:rPr>
          <w:rFonts w:asciiTheme="majorBidi" w:hAnsiTheme="majorBidi" w:cstheme="majorBidi"/>
          <w:sz w:val="32"/>
          <w:szCs w:val="32"/>
          <w:cs/>
        </w:rPr>
        <w:t xml:space="preserve">  พ.ศ. </w:t>
      </w:r>
      <w:r w:rsidR="00906449">
        <w:rPr>
          <w:rFonts w:asciiTheme="majorBidi" w:hAnsiTheme="majorBidi" w:cstheme="majorBidi" w:hint="cs"/>
          <w:sz w:val="32"/>
          <w:szCs w:val="32"/>
          <w:cs/>
        </w:rPr>
        <w:t>.............</w:t>
      </w:r>
    </w:p>
    <w:p w:rsidR="00756B96" w:rsidRPr="0087023E" w:rsidRDefault="00756B96" w:rsidP="0087023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56B96">
        <w:rPr>
          <w:rFonts w:asciiTheme="majorBidi" w:hAnsiTheme="majorBidi" w:cstheme="majorBidi"/>
          <w:sz w:val="32"/>
          <w:szCs w:val="32"/>
        </w:rPr>
        <w:br w:type="page"/>
      </w:r>
    </w:p>
    <w:p w:rsidR="00C1061A" w:rsidRPr="00412F59" w:rsidRDefault="009F69ED" w:rsidP="00C1061A">
      <w:pPr>
        <w:ind w:right="-360"/>
        <w:jc w:val="center"/>
        <w:rPr>
          <w:rFonts w:cs="JasmineUPC"/>
          <w:b/>
          <w:bCs/>
          <w:sz w:val="40"/>
          <w:szCs w:val="40"/>
        </w:rPr>
      </w:pPr>
      <w:r>
        <w:rPr>
          <w:rFonts w:cs="JasmineUPC"/>
          <w:b/>
          <w:bCs/>
          <w:noProof/>
          <w:sz w:val="40"/>
          <w:szCs w:val="40"/>
        </w:rPr>
        <w:lastRenderedPageBreak/>
        <w:pict>
          <v:roundrect id="_x0000_s1125" style="position:absolute;left:0;text-align:left;margin-left:3.95pt;margin-top:-16.85pt;width:465.5pt;height:685.6pt;z-index:-251548672" arcsize="10923f" fillcolor="white [3201]" strokecolor="#9bbb59 [3206]" strokeweight="5pt">
            <v:stroke linestyle="thickThin"/>
            <v:shadow color="#868686"/>
          </v:roundrect>
        </w:pict>
      </w:r>
      <w:r w:rsidR="00C1061A" w:rsidRPr="00412F59">
        <w:rPr>
          <w:rFonts w:cs="JasmineUPC" w:hint="cs"/>
          <w:b/>
          <w:bCs/>
          <w:sz w:val="40"/>
          <w:szCs w:val="40"/>
          <w:cs/>
        </w:rPr>
        <w:t>ภาคผนวกท้ายแผน</w:t>
      </w:r>
    </w:p>
    <w:p w:rsidR="00C1061A" w:rsidRDefault="00C1061A" w:rsidP="00756B9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56B96" w:rsidRPr="00756B96" w:rsidRDefault="009F69ED" w:rsidP="00756B9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26" style="position:absolute;left:0;text-align:left;margin-left:99pt;margin-top:0;width:252pt;height:57.65pt;z-index:251660288" o:allowincell="f" filled="f" fillcolor="#fabf8f [1945]" strokecolor="#fabf8f [1945]" strokeweight="1pt">
            <v:fill color2="#fde9d9 [665]" rotate="t" angle="-45" focus="-50%" type="gradient"/>
            <v:shadow on="t" type="perspective" color="#974706 [1609]" opacity=".5" offset="1pt" offset2="-3pt"/>
            <v:textbox>
              <w:txbxContent>
                <w:p w:rsidR="0079297E" w:rsidRPr="0034227A" w:rsidRDefault="0079297E" w:rsidP="00756B96">
                  <w:pPr>
                    <w:jc w:val="center"/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  <w:r w:rsidRPr="0034227A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ใบความรู้</w:t>
                  </w:r>
                </w:p>
                <w:p w:rsidR="0079297E" w:rsidRPr="0034227A" w:rsidRDefault="0079297E" w:rsidP="00756B96">
                  <w:pPr>
                    <w:jc w:val="center"/>
                    <w:rPr>
                      <w:rFonts w:ascii="Angsana New" w:hAnsi="Angsana New"/>
                      <w:b/>
                      <w:bCs/>
                      <w:sz w:val="36"/>
                      <w:szCs w:val="36"/>
                      <w:cs/>
                    </w:rPr>
                  </w:pPr>
                  <w:r w:rsidRPr="0034227A">
                    <w:rPr>
                      <w:rFonts w:ascii="Angsana New" w:hAnsi="Angsana New" w:hint="cs"/>
                      <w:b/>
                      <w:bCs/>
                      <w:sz w:val="36"/>
                      <w:szCs w:val="36"/>
                      <w:cs/>
                    </w:rPr>
                    <w:t>เรื่อง การอ่านบทร้อยกรอง (กลอนสี่)</w:t>
                  </w:r>
                </w:p>
              </w:txbxContent>
            </v:textbox>
          </v:rect>
        </w:pict>
      </w:r>
    </w:p>
    <w:p w:rsidR="00BF64BF" w:rsidRDefault="00BF64BF" w:rsidP="00BF64B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F64BF" w:rsidRDefault="00BF64BF" w:rsidP="00BF64B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F64BF" w:rsidRDefault="00BF64BF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30353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จำนวนคำ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วรรคหนึ่งมีสี่คำ</w:t>
      </w:r>
    </w:p>
    <w:p w:rsidR="00BF64BF" w:rsidRDefault="00BF64BF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30353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การสัมผัส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คำสุดท้ายของวรรคที่ ๑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สัมผัสกับคำที่ ๒ ของวรรคที่ ๒</w:t>
      </w:r>
    </w:p>
    <w:p w:rsidR="00BF64BF" w:rsidRDefault="00BF64BF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คำสุดท้ายของวรรคที่ ๒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สัมผัสกับคำสุดท้ายของวรรคที่ ๓</w:t>
      </w:r>
    </w:p>
    <w:p w:rsidR="00BF64BF" w:rsidRDefault="00BF64BF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คำสุดท้ายของวรรคที่ ๓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สัมผัสกับคำที่ ๒ของวรรคที่ ๔</w:t>
      </w:r>
    </w:p>
    <w:p w:rsidR="00BF64BF" w:rsidRPr="00630353" w:rsidRDefault="00BF64BF" w:rsidP="00BF64B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30353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การส่งสัมผัสระหว่างบท</w:t>
      </w:r>
    </w:p>
    <w:p w:rsidR="00BF64BF" w:rsidRDefault="00BF64BF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คำสุดท้ายของวรรคที่ ๔ บทหน้า  จะส่งสัมผัสไปยังคำสุดท้ายของวรรคที่ ๒ ของบทถัดไป</w:t>
      </w:r>
    </w:p>
    <w:p w:rsidR="00BF64BF" w:rsidRPr="00630353" w:rsidRDefault="00BF64BF" w:rsidP="00BF64B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30353">
        <w:rPr>
          <w:rFonts w:asciiTheme="majorBidi" w:hAnsiTheme="majorBidi" w:cstheme="majorBidi" w:hint="cs"/>
          <w:b/>
          <w:bCs/>
          <w:sz w:val="32"/>
          <w:szCs w:val="32"/>
          <w:cs/>
        </w:rPr>
        <w:t>แผนผังกลอนสี่</w:t>
      </w:r>
    </w:p>
    <w:p w:rsidR="00BF64BF" w:rsidRDefault="009F69ED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23" style="position:absolute;margin-left:44.4pt;margin-top:17.3pt;width:37.4pt;height:20.2pt;z-index:251765760" stroked="f">
            <v:textbox>
              <w:txbxContent>
                <w:p w:rsidR="0079297E" w:rsidRDefault="0079297E">
                  <w:r>
                    <w:rPr>
                      <w:rFonts w:hint="cs"/>
                      <w:cs/>
                    </w:rPr>
                    <w:t>๑ บท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168.2pt;margin-top:9.2pt;width:85.25pt;height:0;z-index:251745280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5" type="#_x0000_t32" style="position:absolute;margin-left:253.45pt;margin-top:9.2pt;width:.05pt;height:5.15pt;flip:y;z-index:251758592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4" type="#_x0000_t32" style="position:absolute;margin-left:225.2pt;margin-top:9.2pt;width:.05pt;height:5.15pt;flip:y;z-index:251757568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1" type="#_x0000_t32" style="position:absolute;margin-left:144.6pt;margin-top:77.75pt;width:123.25pt;height:0;z-index:251754496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0" type="#_x0000_t32" style="position:absolute;margin-left:144.6pt;margin-top:77.75pt;width:0;height:8.1pt;flip:y;z-index:251753472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8" type="#_x0000_t32" style="position:absolute;margin-left:239.6pt;margin-top:57.55pt;width:0;height:8.1pt;flip:y;z-index:25175142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7" type="#_x0000_t32" style="position:absolute;margin-left:168.2pt;margin-top:57.55pt;width:0;height:8.1pt;flip:y;z-index:251750400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2" type="#_x0000_t32" style="position:absolute;margin-left:239.6pt;margin-top:77.75pt;width:0;height:8.1pt;flip:y;z-index:251755520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6" type="#_x0000_t32" style="position:absolute;margin-left:239.6pt;margin-top:29.4pt;width:0;height:8.1pt;flip:y;z-index:251749376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3" type="#_x0000_t32" style="position:absolute;margin-left:144.6pt;margin-top:29.4pt;width:0;height:8.1pt;flip:y;z-index:25174630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1" type="#_x0000_t32" style="position:absolute;margin-left:239.6pt;margin-top:9.2pt;width:0;height:8.1pt;flip:y;z-index:251744256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0" type="#_x0000_t32" style="position:absolute;margin-left:168.2pt;margin-top:9.2pt;width:0;height:8.1pt;flip:y;z-index:251743232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98" type="#_x0000_t120" style="position:absolute;margin-left:221.75pt;margin-top:85.85pt;width:7.5pt;height:7.45pt;z-index:251741184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7" type="#_x0000_t120" style="position:absolute;margin-left:264.95pt;margin-top:85.85pt;width:7.5pt;height:7.45pt;z-index:251740160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6" type="#_x0000_t120" style="position:absolute;margin-left:236.3pt;margin-top:85.85pt;width:7.5pt;height:7.45pt;z-index:25173913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5" type="#_x0000_t120" style="position:absolute;margin-left:127.05pt;margin-top:85.85pt;width:7.5pt;height:7.45pt;z-index:251738112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4" type="#_x0000_t120" style="position:absolute;margin-left:99pt;margin-top:85.85pt;width:7.5pt;height:7.45pt;z-index:25173708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3" type="#_x0000_t120" style="position:absolute;margin-left:140.35pt;margin-top:85.85pt;width:7.5pt;height:7.45pt;z-index:251736064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2" type="#_x0000_t120" style="position:absolute;margin-left:113.4pt;margin-top:85.85pt;width:7.5pt;height:7.45pt;z-index:251735040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1" type="#_x0000_t120" style="position:absolute;margin-left:250.55pt;margin-top:65.65pt;width:7.5pt;height:7.45pt;z-index:25173401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0" type="#_x0000_t120" style="position:absolute;margin-left:221.75pt;margin-top:65.65pt;width:7.5pt;height:7.45pt;z-index:251732992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9" type="#_x0000_t120" style="position:absolute;margin-left:264.95pt;margin-top:65.65pt;width:7.5pt;height:7.45pt;z-index:25173196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8" type="#_x0000_t120" style="position:absolute;margin-left:236.3pt;margin-top:65.65pt;width:7.5pt;height:7.45pt;z-index:251730944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7" type="#_x0000_t120" style="position:absolute;margin-left:150.75pt;margin-top:65.65pt;width:7.5pt;height:7.45pt;z-index:251729920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6" type="#_x0000_t120" style="position:absolute;margin-left:126pt;margin-top:65.65pt;width:7.5pt;height:7.45pt;z-index:25172889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5" type="#_x0000_t120" style="position:absolute;margin-left:164.05pt;margin-top:65.65pt;width:7.5pt;height:7.45pt;z-index:251727872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4" type="#_x0000_t120" style="position:absolute;margin-left:137.1pt;margin-top:65.65pt;width:7.5pt;height:7.45pt;z-index:25172684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99" type="#_x0000_t120" style="position:absolute;margin-left:250.55pt;margin-top:85.85pt;width:7.5pt;height:7.45pt;z-index:25174220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2" type="#_x0000_t120" style="position:absolute;margin-left:221.75pt;margin-top:37.5pt;width:7.5pt;height:7.45pt;z-index:251724800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1" type="#_x0000_t120" style="position:absolute;margin-left:264.95pt;margin-top:37.5pt;width:7.5pt;height:7.45pt;z-index:25172377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0" type="#_x0000_t120" style="position:absolute;margin-left:236.3pt;margin-top:37.5pt;width:7.5pt;height:7.45pt;z-index:251722752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3" type="#_x0000_t120" style="position:absolute;margin-left:250.55pt;margin-top:37.5pt;width:7.5pt;height:7.45pt;z-index:251725824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0" type="#_x0000_t120" style="position:absolute;margin-left:126pt;margin-top:17.3pt;width:7.5pt;height:7.45pt;z-index:251712512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8" type="#_x0000_t120" style="position:absolute;margin-left:99pt;margin-top:37.5pt;width:7.5pt;height:7.45pt;z-index:251720704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7" type="#_x0000_t120" style="position:absolute;margin-left:140.35pt;margin-top:37.5pt;width:7.5pt;height:7.45pt;z-index:251719680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6" type="#_x0000_t120" style="position:absolute;margin-left:113.4pt;margin-top:37.5pt;width:7.5pt;height:7.45pt;z-index:25171865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9" type="#_x0000_t120" style="position:absolute;margin-left:127.05pt;margin-top:37.5pt;width:7.5pt;height:7.45pt;z-index:25172172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5" type="#_x0000_t120" style="position:absolute;margin-left:250.55pt;margin-top:17.3pt;width:7.5pt;height:7.45pt;z-index:251717632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3" type="#_x0000_t120" style="position:absolute;margin-left:264.95pt;margin-top:17.3pt;width:7.5pt;height:7.45pt;z-index:251715584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4" type="#_x0000_t120" style="position:absolute;margin-left:221.75pt;margin-top:17.3pt;width:7.5pt;height:7.45pt;z-index:25171660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69" type="#_x0000_t120" style="position:absolute;margin-left:164.05pt;margin-top:17.3pt;width:7.5pt;height:7.45pt;z-index:251711488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1" type="#_x0000_t120" style="position:absolute;margin-left:150.75pt;margin-top:17.3pt;width:7.5pt;height:7.45pt;z-index:251713536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2" type="#_x0000_t120" style="position:absolute;margin-left:236.3pt;margin-top:17.3pt;width:7.5pt;height:7.45pt;z-index:251714560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68" type="#_x0000_t120" style="position:absolute;margin-left:137.1pt;margin-top:17.3pt;width:7.5pt;height:7.45pt;z-index:251710464"/>
        </w:pict>
      </w:r>
    </w:p>
    <w:p w:rsidR="00BF64BF" w:rsidRDefault="009F69ED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21" type="#_x0000_t32" style="position:absolute;margin-left:287.4pt;margin-top:19.9pt;width:0;height:27.65pt;z-index:251763712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20" type="#_x0000_t32" style="position:absolute;margin-left:272.45pt;margin-top:47.55pt;width:14.95pt;height:0;z-index:251762688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9" type="#_x0000_t32" style="position:absolute;margin-left:272.45pt;margin-top:19.9pt;width:14.95pt;height:0;z-index:25176166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3" type="#_x0000_t32" style="position:absolute;margin-left:267.8pt;margin-top:51pt;width:.05pt;height:5.15pt;flip:y;z-index:25175654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4" type="#_x0000_t32" style="position:absolute;margin-left:267.85pt;margin-top:2.65pt;width:.05pt;height:5.15pt;flip:y;z-index:251747328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5" type="#_x0000_t32" style="position:absolute;margin-left:144.6pt;margin-top:7.8pt;width:123.25pt;height:0;z-index:251748352" o:connectortype="straight"/>
        </w:pict>
      </w:r>
    </w:p>
    <w:p w:rsidR="00BF64BF" w:rsidRDefault="009F69ED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22" style="position:absolute;margin-left:315.65pt;margin-top:1.7pt;width:77.2pt;height:24.2pt;z-index:251764736" stroked="f">
            <v:textbox>
              <w:txbxContent>
                <w:p w:rsidR="0079297E" w:rsidRDefault="0079297E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สัมผัสระหว่างบท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8" type="#_x0000_t32" style="position:absolute;margin-left:253.5pt;margin-top:14.3pt;width:.05pt;height:5.15pt;flip:y;z-index:251760640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17" type="#_x0000_t32" style="position:absolute;margin-left:225.3pt;margin-top:14.3pt;width:.05pt;height:5.15pt;flip:y;z-index:251759616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09" type="#_x0000_t32" style="position:absolute;margin-left:168.2pt;margin-top:14.3pt;width:85.3pt;height:0;z-index:251752448" o:connectortype="straight"/>
        </w:pict>
      </w:r>
    </w:p>
    <w:p w:rsidR="00BF64BF" w:rsidRDefault="009F69ED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24" style="position:absolute;margin-left:44.4pt;margin-top:.8pt;width:37.4pt;height:20.2pt;z-index:251766784" stroked="f">
            <v:textbox>
              <w:txbxContent>
                <w:p w:rsidR="0079297E" w:rsidRDefault="0079297E">
                  <w:r>
                    <w:rPr>
                      <w:rFonts w:hint="cs"/>
                      <w:cs/>
                    </w:rPr>
                    <w:t>๑ บท</w:t>
                  </w:r>
                </w:p>
              </w:txbxContent>
            </v:textbox>
          </v:rect>
        </w:pict>
      </w:r>
    </w:p>
    <w:p w:rsidR="00BF64BF" w:rsidRDefault="00BF64BF" w:rsidP="00BF64BF">
      <w:pPr>
        <w:rPr>
          <w:rFonts w:asciiTheme="majorBidi" w:hAnsiTheme="majorBidi" w:cstheme="majorBidi"/>
          <w:sz w:val="32"/>
          <w:szCs w:val="32"/>
        </w:rPr>
      </w:pPr>
    </w:p>
    <w:p w:rsidR="00BF64BF" w:rsidRDefault="0024080C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วันพุธ  ตำรวจ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ออกตรวจ  ท้องที่</w:t>
      </w:r>
    </w:p>
    <w:p w:rsidR="0024080C" w:rsidRDefault="0024080C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สังเกต  ว่ามี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โจรจี้  รถไฟ</w:t>
      </w:r>
    </w:p>
    <w:p w:rsidR="0024080C" w:rsidRDefault="0024080C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ตำรวจ  เก่งกาจ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สามารถ  วิ่งไล่</w:t>
      </w:r>
    </w:p>
    <w:p w:rsidR="0024080C" w:rsidRDefault="0024080C" w:rsidP="00BF64B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จับโจร  เร็วไว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เอาไป  จำคุก</w:t>
      </w:r>
    </w:p>
    <w:p w:rsidR="00C4653F" w:rsidRDefault="00C4653F" w:rsidP="00BF64BF">
      <w:pPr>
        <w:rPr>
          <w:rFonts w:asciiTheme="majorBidi" w:hAnsiTheme="majorBidi" w:cstheme="majorBidi"/>
          <w:sz w:val="32"/>
          <w:szCs w:val="32"/>
        </w:rPr>
      </w:pPr>
    </w:p>
    <w:p w:rsidR="00C4653F" w:rsidRPr="00630353" w:rsidRDefault="00C4653F" w:rsidP="00BF64B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30353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หลักการอ่านออกเสียงบทร้อยกรอง</w:t>
      </w:r>
    </w:p>
    <w:p w:rsidR="00C4653F" w:rsidRPr="00C4653F" w:rsidRDefault="00C4653F" w:rsidP="00C4653F">
      <w:pPr>
        <w:pStyle w:val="a7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 w:rsidRPr="00C4653F">
        <w:rPr>
          <w:rFonts w:asciiTheme="majorBidi" w:hAnsiTheme="majorBidi" w:cstheme="majorBidi" w:hint="cs"/>
          <w:sz w:val="32"/>
          <w:szCs w:val="32"/>
          <w:cs/>
        </w:rPr>
        <w:t>อ่านออกเสียงคำได</w:t>
      </w:r>
      <w:r w:rsidR="00DF1C25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C4653F">
        <w:rPr>
          <w:rFonts w:asciiTheme="majorBidi" w:hAnsiTheme="majorBidi" w:cstheme="majorBidi" w:hint="cs"/>
          <w:sz w:val="32"/>
          <w:szCs w:val="32"/>
          <w:cs/>
        </w:rPr>
        <w:t>ถูกต้องตามอักขรวิธี</w:t>
      </w:r>
    </w:p>
    <w:p w:rsidR="00C4653F" w:rsidRDefault="00C4653F" w:rsidP="00C4653F">
      <w:pPr>
        <w:pStyle w:val="a7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การเอื้อน  การทอดเสียงถูกต้องตามลักษณะและประเภทของคำประพันธ์</w:t>
      </w:r>
    </w:p>
    <w:p w:rsidR="00C4653F" w:rsidRDefault="00C4653F" w:rsidP="00C4653F">
      <w:pPr>
        <w:pStyle w:val="a7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การเว้นวรรคตอนถูกต้อง</w:t>
      </w:r>
    </w:p>
    <w:p w:rsidR="00C4653F" w:rsidRDefault="00C4653F" w:rsidP="00C4653F">
      <w:pPr>
        <w:pStyle w:val="a7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น้ำเสียงไพเราะ  สละสลวยและลีลาท่าทางในการอ่านเหมาะสม</w:t>
      </w:r>
    </w:p>
    <w:p w:rsidR="00C4653F" w:rsidRDefault="00C4653F" w:rsidP="00C4653F">
      <w:pPr>
        <w:pStyle w:val="a7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ไม่อ่านข้าม </w:t>
      </w:r>
      <w:r w:rsidR="008D042F">
        <w:rPr>
          <w:rFonts w:asciiTheme="majorBidi" w:hAnsiTheme="majorBidi" w:cstheme="majorBidi" w:hint="cs"/>
          <w:sz w:val="32"/>
          <w:szCs w:val="32"/>
          <w:cs/>
        </w:rPr>
        <w:t>ไม่</w:t>
      </w:r>
      <w:r>
        <w:rPr>
          <w:rFonts w:asciiTheme="majorBidi" w:hAnsiTheme="majorBidi" w:cstheme="majorBidi" w:hint="cs"/>
          <w:sz w:val="32"/>
          <w:szCs w:val="32"/>
          <w:cs/>
        </w:rPr>
        <w:t>อ่านเพิ่ม</w:t>
      </w:r>
      <w:r w:rsidR="008D042F">
        <w:rPr>
          <w:rFonts w:asciiTheme="majorBidi" w:hAnsiTheme="majorBidi" w:cstheme="majorBidi" w:hint="cs"/>
          <w:sz w:val="32"/>
          <w:szCs w:val="32"/>
          <w:cs/>
        </w:rPr>
        <w:t>คำ</w:t>
      </w:r>
    </w:p>
    <w:p w:rsidR="008D042F" w:rsidRPr="00C4653F" w:rsidRDefault="008D042F" w:rsidP="00C4653F">
      <w:pPr>
        <w:pStyle w:val="a7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ความคล่องแคล่วแม่นยำในการอ่าน</w:t>
      </w:r>
    </w:p>
    <w:p w:rsidR="00BF64BF" w:rsidRDefault="00BF64BF" w:rsidP="00756B9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56B96" w:rsidRPr="00756B96" w:rsidRDefault="00756B96" w:rsidP="004D1E54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4171B1" w:rsidRPr="00AE28F7" w:rsidRDefault="009F69ED" w:rsidP="004171B1">
      <w:pPr>
        <w:spacing w:before="240"/>
        <w:jc w:val="center"/>
        <w:rPr>
          <w:rFonts w:cs="LilyUPC"/>
          <w:b/>
          <w:bCs/>
          <w:sz w:val="60"/>
          <w:szCs w:val="60"/>
          <w:cs/>
        </w:rPr>
      </w:pPr>
      <w:r w:rsidRPr="009F69ED">
        <w:rPr>
          <w:rFonts w:ascii="Angsana New" w:hAnsi="Angsana New"/>
          <w:noProof/>
          <w:sz w:val="32"/>
          <w:szCs w:val="32"/>
        </w:rPr>
        <w:lastRenderedPageBreak/>
        <w:pict>
          <v:roundrect id="_x0000_s1129" style="position:absolute;left:0;text-align:left;margin-left:-1.25pt;margin-top:-13.25pt;width:465.5pt;height:685.6pt;z-index:-251546624" arcsize="10923f" fillcolor="white [3201]" strokecolor="#9bbb59 [3206]" strokeweight="5pt">
            <v:stroke linestyle="thickThin"/>
            <v:shadow color="#868686"/>
          </v:roundrect>
        </w:pict>
      </w:r>
      <w:r w:rsidRPr="009F69ED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8" type="#_x0000_t144" style="position:absolute;left:0;text-align:left;margin-left:23.75pt;margin-top:8.8pt;width:54pt;height:54pt;z-index:251700224" adj="-10588328,5400" fillcolor="black" strokecolor="blue">
            <v:shadow color="#868686"/>
            <v:textpath style="font-family:&quot;FreesiaUPC&quot;" fitshape="t" trim="t" string="กระต่ายกับเต่า"/>
          </v:shape>
        </w:pict>
      </w:r>
      <w:r w:rsidR="00FF5D25">
        <w:rPr>
          <w:rFonts w:cs="BrowalliaUPC"/>
          <w:noProof/>
          <w:sz w:val="36"/>
          <w:szCs w:val="36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270510</wp:posOffset>
            </wp:positionV>
            <wp:extent cx="491490" cy="650875"/>
            <wp:effectExtent l="19050" t="0" r="3810" b="0"/>
            <wp:wrapNone/>
            <wp:docPr id="1" name="Picture 21" descr="CTOO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TOON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9ED">
        <w:rPr>
          <w:rFonts w:cs="BrowalliaUPC"/>
          <w:noProof/>
          <w:sz w:val="36"/>
          <w:szCs w:val="36"/>
        </w:rPr>
        <w:pict>
          <v:shape id="_x0000_s1059" type="#_x0000_t202" style="position:absolute;left:0;text-align:left;margin-left:118.1pt;margin-top:8.8pt;width:213.5pt;height:45pt;z-index:251702272;mso-position-horizontal-relative:text;mso-position-vertical-relative:text" stroked="f" strokecolor="green" strokeweight="3pt">
            <v:fill rotate="t"/>
            <v:textbox style="mso-next-textbox:#_x0000_s1059">
              <w:txbxContent>
                <w:p w:rsidR="0079297E" w:rsidRPr="00B04158" w:rsidRDefault="0079297E" w:rsidP="004171B1">
                  <w:pPr>
                    <w:jc w:val="center"/>
                  </w:pPr>
                  <w:r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แผนภาพโครงเรื่อง</w:t>
                  </w:r>
                </w:p>
              </w:txbxContent>
            </v:textbox>
          </v:shape>
        </w:pict>
      </w:r>
      <w:r w:rsidR="004171B1">
        <w:rPr>
          <w:rFonts w:cs="LilyUPC"/>
          <w:b/>
          <w:bCs/>
          <w:sz w:val="80"/>
          <w:szCs w:val="80"/>
        </w:rPr>
        <w:t xml:space="preserve">     </w:t>
      </w:r>
    </w:p>
    <w:p w:rsidR="004171B1" w:rsidRDefault="009F69ED" w:rsidP="004171B1">
      <w:pPr>
        <w:jc w:val="center"/>
        <w:rPr>
          <w:rFonts w:cs="BrowalliaUPC"/>
          <w:sz w:val="36"/>
          <w:szCs w:val="36"/>
        </w:rPr>
      </w:pPr>
      <w:r>
        <w:rPr>
          <w:rFonts w:cs="BrowalliaUPC"/>
          <w:noProof/>
          <w:sz w:val="36"/>
          <w:szCs w:val="36"/>
        </w:rPr>
        <w:pict>
          <v:roundrect id="_x0000_s1128" style="position:absolute;left:0;text-align:left;margin-left:90.45pt;margin-top:10.15pt;width:265.5pt;height:71.3pt;z-index:251768832" arcsize="10923f" fillcolor="white [3201]" strokecolor="#c0504d [3205]" strokeweight="5pt">
            <v:stroke linestyle="thickThin"/>
            <v:shadow color="#868686"/>
            <v:textbox>
              <w:txbxContent>
                <w:p w:rsidR="0079297E" w:rsidRDefault="0079297E"/>
                <w:p w:rsidR="0079297E" w:rsidRPr="004D1E54" w:rsidRDefault="0079297E" w:rsidP="004D1E54">
                  <w:pPr>
                    <w:jc w:val="center"/>
                    <w:rPr>
                      <w:sz w:val="40"/>
                      <w:szCs w:val="40"/>
                    </w:rPr>
                  </w:pPr>
                  <w:r w:rsidRPr="004D1E54">
                    <w:rPr>
                      <w:rFonts w:hint="cs"/>
                      <w:sz w:val="40"/>
                      <w:szCs w:val="40"/>
                      <w:cs/>
                    </w:rPr>
                    <w:t>เรื่อง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 xml:space="preserve">  </w:t>
                  </w:r>
                  <w:r w:rsidRPr="004D1E54">
                    <w:rPr>
                      <w:rFonts w:hint="cs"/>
                      <w:sz w:val="40"/>
                      <w:szCs w:val="40"/>
                      <w:cs/>
                    </w:rPr>
                    <w:t>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</w:t>
                  </w:r>
                  <w:r w:rsidRPr="004D1E54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</w:t>
                  </w:r>
                </w:p>
              </w:txbxContent>
            </v:textbox>
          </v:roundrect>
        </w:pict>
      </w:r>
    </w:p>
    <w:p w:rsidR="004D1E54" w:rsidRDefault="004D1E54" w:rsidP="004171B1">
      <w:pPr>
        <w:jc w:val="center"/>
        <w:rPr>
          <w:rFonts w:cs="BrowalliaUPC"/>
          <w:sz w:val="36"/>
          <w:szCs w:val="36"/>
          <w:cs/>
        </w:rPr>
      </w:pPr>
    </w:p>
    <w:p w:rsidR="00BE1FCF" w:rsidRDefault="004D1E54" w:rsidP="004171B1">
      <w:pPr>
        <w:jc w:val="center"/>
        <w:rPr>
          <w:rFonts w:cs="BrowalliaUPC"/>
          <w:sz w:val="36"/>
          <w:szCs w:val="36"/>
        </w:rPr>
      </w:pPr>
      <w:r>
        <w:rPr>
          <w:rFonts w:cs="BrowalliaUPC"/>
          <w:sz w:val="36"/>
          <w:szCs w:val="36"/>
        </w:rPr>
        <w:t xml:space="preserve"> </w:t>
      </w:r>
    </w:p>
    <w:p w:rsidR="004D1E54" w:rsidRDefault="004D1E54" w:rsidP="004171B1">
      <w:pPr>
        <w:ind w:right="-360"/>
        <w:rPr>
          <w:rFonts w:cs="BrowalliaUPC"/>
          <w:sz w:val="16"/>
          <w:szCs w:val="16"/>
        </w:rPr>
      </w:pPr>
    </w:p>
    <w:p w:rsidR="004D1E54" w:rsidRDefault="004D1E54" w:rsidP="004171B1">
      <w:pPr>
        <w:ind w:right="-360"/>
        <w:rPr>
          <w:rFonts w:cs="BrowalliaUPC"/>
          <w:sz w:val="16"/>
          <w:szCs w:val="16"/>
        </w:rPr>
      </w:pPr>
    </w:p>
    <w:p w:rsidR="004D1E54" w:rsidRDefault="004D1E54" w:rsidP="004171B1">
      <w:pPr>
        <w:ind w:right="-360"/>
        <w:rPr>
          <w:rFonts w:cs="BrowalliaUPC"/>
          <w:sz w:val="16"/>
          <w:szCs w:val="16"/>
        </w:rPr>
      </w:pP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ใคร </w:t>
      </w:r>
      <w:r>
        <w:rPr>
          <w:rFonts w:ascii="Angsana New" w:hAnsi="Angsana New"/>
          <w:sz w:val="32"/>
          <w:szCs w:val="32"/>
        </w:rPr>
        <w:tab/>
        <w:t xml:space="preserve">: </w:t>
      </w:r>
      <w:r>
        <w:rPr>
          <w:rFonts w:ascii="Angsana New" w:hAnsi="Angsana New" w:hint="cs"/>
          <w:sz w:val="32"/>
          <w:szCs w:val="32"/>
          <w:cs/>
        </w:rPr>
        <w:t xml:space="preserve">(ตัวละครในเรื่องมีใครบ้าง) .............................................................................. 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ที่ไหน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(สถานที่ในเรื่อง)  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เมื่อไร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(เวลาที่เกิดเหตุการณ์ในเรื่อง เช่น เช้า สาย บ่าย เย็น ฯลฯ) 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เหตุการณ์ </w:t>
      </w:r>
      <w:r>
        <w:rPr>
          <w:rFonts w:ascii="Angsana New" w:hAnsi="Angsana New"/>
          <w:sz w:val="32"/>
          <w:szCs w:val="32"/>
        </w:rPr>
        <w:t xml:space="preserve">:  </w:t>
      </w:r>
      <w:r>
        <w:rPr>
          <w:rFonts w:ascii="Angsana New" w:hAnsi="Angsana New" w:hint="cs"/>
          <w:sz w:val="32"/>
          <w:szCs w:val="32"/>
          <w:cs/>
        </w:rPr>
        <w:t>(อาจเป็นเหตุการณ์เดียวหรือหลายเหตุการณ์ก็ได้)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เหตุการณ์ที่ ๑  </w:t>
      </w:r>
      <w:r>
        <w:rPr>
          <w:rFonts w:ascii="Angsana New" w:hAnsi="Angsana New"/>
          <w:sz w:val="32"/>
          <w:szCs w:val="32"/>
        </w:rPr>
        <w:t>: …………………………………………………………………………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……………………………………….…………………………………………………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เหตุการณ์ที่ ๒ </w:t>
      </w:r>
      <w:r>
        <w:rPr>
          <w:rFonts w:ascii="Angsana New" w:hAnsi="Angsana New"/>
          <w:sz w:val="32"/>
          <w:szCs w:val="32"/>
        </w:rPr>
        <w:t>: …………………………………………………………………………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……………………………………….………………………………………………</w:t>
      </w:r>
      <w:r>
        <w:rPr>
          <w:rFonts w:ascii="Angsana New" w:hAnsi="Angsana New"/>
          <w:sz w:val="32"/>
          <w:szCs w:val="32"/>
        </w:rPr>
        <w:tab/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เหตุการณ์ที่ ๓ </w:t>
      </w:r>
      <w:r>
        <w:rPr>
          <w:rFonts w:ascii="Angsana New" w:hAnsi="Angsana New"/>
          <w:sz w:val="32"/>
          <w:szCs w:val="32"/>
        </w:rPr>
        <w:t>: …………………………………………………………………………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……………………………………….…………………………………………………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อย่างไร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(ผลของเหตุการณ์เป็นอย่างไร) 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FF5D25" w:rsidRPr="00A62FBB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ข้อคิดจากเรื่อง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FF5D25" w:rsidRDefault="00FF5D25" w:rsidP="00FF5D25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756B96" w:rsidRDefault="00756B96" w:rsidP="00756B9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4D1E54" w:rsidRDefault="004D1E54" w:rsidP="00756B9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4171B1" w:rsidRPr="00624FD5" w:rsidRDefault="004171B1" w:rsidP="004171B1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4171B1" w:rsidRPr="00AE28F7" w:rsidRDefault="009F69ED" w:rsidP="004171B1">
      <w:pPr>
        <w:spacing w:before="240"/>
        <w:jc w:val="center"/>
        <w:rPr>
          <w:rFonts w:cs="LilyUPC"/>
          <w:b/>
          <w:bCs/>
          <w:sz w:val="60"/>
          <w:szCs w:val="60"/>
          <w:cs/>
        </w:rPr>
      </w:pPr>
      <w:r w:rsidRPr="009F69ED">
        <w:rPr>
          <w:rFonts w:cs="BrowalliaUPC"/>
          <w:noProof/>
          <w:sz w:val="36"/>
          <w:szCs w:val="36"/>
        </w:rPr>
        <w:lastRenderedPageBreak/>
        <w:pict>
          <v:roundrect id="_x0000_s1132" style="position:absolute;left:0;text-align:left;margin-left:-4.8pt;margin-top:-14.4pt;width:465.5pt;height:542.6pt;z-index:-251543552" arcsize="10923f" fillcolor="white [3201]" strokecolor="#c0504d [3205]" strokeweight="5pt">
            <v:stroke linestyle="thickThin"/>
            <v:shadow color="#868686"/>
          </v:roundrect>
        </w:pict>
      </w:r>
      <w:r w:rsidRPr="009F69ED">
        <w:rPr>
          <w:noProof/>
        </w:rPr>
        <w:pict>
          <v:shape id="_x0000_s1061" type="#_x0000_t144" style="position:absolute;left:0;text-align:left;margin-left:22.45pt;margin-top:12.65pt;width:54pt;height:54pt;z-index:251704320" adj="-10588328,5400" fillcolor="black" strokecolor="blue">
            <v:shadow color="#868686"/>
            <v:textpath style="font-family:&quot;FreesiaUPC&quot;" fitshape="t" trim="t" string="กระต่ายกับเต่า"/>
          </v:shape>
        </w:pict>
      </w:r>
      <w:r w:rsidRPr="009F69ED">
        <w:rPr>
          <w:rFonts w:cs="BrowalliaUPC"/>
          <w:noProof/>
          <w:sz w:val="36"/>
          <w:szCs w:val="36"/>
        </w:rPr>
        <w:pict>
          <v:shape id="_x0000_s1062" type="#_x0000_t202" style="position:absolute;left:0;text-align:left;margin-left:81.2pt;margin-top:8.8pt;width:323.15pt;height:45pt;z-index:251706368" stroked="f" strokecolor="green" strokeweight="3pt">
            <v:fill rotate="t"/>
            <v:textbox style="mso-next-textbox:#_x0000_s1062">
              <w:txbxContent>
                <w:p w:rsidR="0079297E" w:rsidRPr="00F15B43" w:rsidRDefault="0079297E" w:rsidP="004171B1">
                  <w:pPr>
                    <w:jc w:val="center"/>
                    <w:rPr>
                      <w:color w:val="548DD4" w:themeColor="text2" w:themeTint="99"/>
                    </w:rPr>
                  </w:pPr>
                  <w:r w:rsidRPr="00F15B43">
                    <w:rPr>
                      <w:rFonts w:cs="LilyUPC" w:hint="cs"/>
                      <w:b/>
                      <w:bCs/>
                      <w:color w:val="548DD4" w:themeColor="text2" w:themeTint="99"/>
                      <w:sz w:val="60"/>
                      <w:szCs w:val="60"/>
                      <w:cs/>
                    </w:rPr>
                    <w:t>แนวการเขียนแผนภาพโครงเรื่อง</w:t>
                  </w:r>
                </w:p>
              </w:txbxContent>
            </v:textbox>
          </v:shape>
        </w:pict>
      </w:r>
      <w:r w:rsidR="004171B1">
        <w:rPr>
          <w:rFonts w:cs="LilyUPC"/>
          <w:b/>
          <w:bCs/>
          <w:sz w:val="80"/>
          <w:szCs w:val="80"/>
        </w:rPr>
        <w:t xml:space="preserve">     </w:t>
      </w:r>
    </w:p>
    <w:p w:rsidR="004171B1" w:rsidRDefault="009F69ED" w:rsidP="004171B1">
      <w:pPr>
        <w:jc w:val="center"/>
        <w:rPr>
          <w:rFonts w:cs="BrowalliaUPC"/>
          <w:sz w:val="36"/>
          <w:szCs w:val="36"/>
        </w:rPr>
      </w:pPr>
      <w:r>
        <w:rPr>
          <w:rFonts w:cs="BrowalliaUPC"/>
          <w:noProof/>
          <w:sz w:val="36"/>
          <w:szCs w:val="36"/>
        </w:rPr>
        <w:pict>
          <v:roundrect id="_x0000_s1130" style="position:absolute;left:0;text-align:left;margin-left:137.1pt;margin-top:15.4pt;width:173.95pt;height:55.3pt;z-index:251770880" arcsize="10923f" fillcolor="white [3201]" strokecolor="#c0504d [3205]" strokeweight="5pt">
            <v:stroke linestyle="thickThin"/>
            <v:shadow color="#868686"/>
            <v:textbox>
              <w:txbxContent>
                <w:p w:rsidR="0079297E" w:rsidRPr="00F15B43" w:rsidRDefault="0079297E" w:rsidP="00F15B43">
                  <w:pPr>
                    <w:rPr>
                      <w:sz w:val="16"/>
                      <w:szCs w:val="16"/>
                    </w:rPr>
                  </w:pPr>
                </w:p>
                <w:p w:rsidR="0079297E" w:rsidRPr="004D1E54" w:rsidRDefault="0079297E" w:rsidP="00F15B43">
                  <w:pPr>
                    <w:jc w:val="center"/>
                    <w:rPr>
                      <w:sz w:val="40"/>
                      <w:szCs w:val="40"/>
                    </w:rPr>
                  </w:pPr>
                  <w:r w:rsidRPr="004D1E54">
                    <w:rPr>
                      <w:rFonts w:hint="cs"/>
                      <w:sz w:val="40"/>
                      <w:szCs w:val="40"/>
                      <w:cs/>
                    </w:rPr>
                    <w:t>เรื่อง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 xml:space="preserve">  กระต่ายกับเต่า</w:t>
                  </w:r>
                </w:p>
              </w:txbxContent>
            </v:textbox>
          </v:roundrect>
        </w:pict>
      </w:r>
      <w:r w:rsidR="0069267C">
        <w:rPr>
          <w:rFonts w:cs="BrowalliaUPC" w:hint="cs"/>
          <w:noProof/>
          <w:sz w:val="36"/>
          <w:szCs w:val="36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399440</wp:posOffset>
            </wp:positionH>
            <wp:positionV relativeFrom="paragraph">
              <wp:posOffset>5156</wp:posOffset>
            </wp:positionV>
            <wp:extent cx="489204" cy="651053"/>
            <wp:effectExtent l="19050" t="0" r="6096" b="0"/>
            <wp:wrapNone/>
            <wp:docPr id="4" name="Picture 18" descr="CTOO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TOON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" cy="65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B43" w:rsidRDefault="00F15B43" w:rsidP="004171B1">
      <w:pPr>
        <w:jc w:val="center"/>
        <w:rPr>
          <w:rFonts w:cs="BrowalliaUPC"/>
          <w:sz w:val="36"/>
          <w:szCs w:val="36"/>
        </w:rPr>
      </w:pPr>
    </w:p>
    <w:p w:rsidR="00F15B43" w:rsidRDefault="00F15B43" w:rsidP="004171B1">
      <w:pPr>
        <w:jc w:val="center"/>
        <w:rPr>
          <w:rFonts w:cs="BrowalliaUPC"/>
          <w:sz w:val="36"/>
          <w:szCs w:val="36"/>
        </w:rPr>
      </w:pPr>
    </w:p>
    <w:p w:rsidR="00F15B43" w:rsidRDefault="009F69ED" w:rsidP="004171B1">
      <w:pPr>
        <w:jc w:val="center"/>
        <w:rPr>
          <w:rFonts w:cs="BrowalliaUPC"/>
          <w:sz w:val="36"/>
          <w:szCs w:val="36"/>
        </w:rPr>
      </w:pPr>
      <w:r w:rsidRPr="009F69ED">
        <w:rPr>
          <w:rFonts w:ascii="Angsana New" w:hAnsi="Angsana New"/>
          <w:noProof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31" type="#_x0000_t172" style="position:absolute;left:0;text-align:left;margin-left:22.45pt;margin-top:8.6pt;width:186.6pt;height:63.95pt;z-index:251771904" o:allowincell="f" fillcolor="black [3213]" strokecolor="red">
            <v:shadow color="#868686"/>
            <v:textpath style="font-family:&quot;Arial Black&quot;;v-text-kern:t" trim="t" fitpath="t" string="แนวคำตอบ"/>
          </v:shape>
        </w:pict>
      </w:r>
    </w:p>
    <w:p w:rsidR="004171B1" w:rsidRPr="000434D6" w:rsidRDefault="004171B1" w:rsidP="004171B1">
      <w:pPr>
        <w:pBdr>
          <w:bottom w:val="dashDotStroked" w:sz="24" w:space="1" w:color="FF0000"/>
        </w:pBdr>
        <w:jc w:val="center"/>
        <w:rPr>
          <w:rFonts w:cs="BrowalliaUPC"/>
          <w:sz w:val="16"/>
          <w:szCs w:val="16"/>
        </w:rPr>
      </w:pPr>
    </w:p>
    <w:p w:rsidR="004171B1" w:rsidRPr="00370355" w:rsidRDefault="004171B1" w:rsidP="004171B1">
      <w:pPr>
        <w:ind w:left="720"/>
        <w:rPr>
          <w:rFonts w:cs="BrowalliaUPC"/>
          <w:sz w:val="16"/>
          <w:szCs w:val="16"/>
        </w:rPr>
      </w:pPr>
      <w:r>
        <w:rPr>
          <w:rFonts w:cs="FreesiaUPC" w:hint="cs"/>
          <w:b/>
          <w:bCs/>
          <w:sz w:val="36"/>
          <w:szCs w:val="36"/>
          <w:cs/>
        </w:rPr>
        <w:t xml:space="preserve">     </w:t>
      </w:r>
      <w:r>
        <w:rPr>
          <w:rFonts w:cs="FreesiaUPC" w:hint="cs"/>
          <w:b/>
          <w:bCs/>
          <w:sz w:val="36"/>
          <w:szCs w:val="36"/>
          <w:cs/>
        </w:rPr>
        <w:tab/>
      </w: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ใคร </w:t>
      </w:r>
      <w:r>
        <w:rPr>
          <w:rFonts w:ascii="Angsana New" w:hAnsi="Angsana New"/>
          <w:sz w:val="32"/>
          <w:szCs w:val="32"/>
        </w:rPr>
        <w:tab/>
        <w:t xml:space="preserve">: </w:t>
      </w:r>
      <w:r>
        <w:rPr>
          <w:rFonts w:ascii="Angsana New" w:hAnsi="Angsana New" w:hint="cs"/>
          <w:sz w:val="32"/>
          <w:szCs w:val="32"/>
          <w:cs/>
        </w:rPr>
        <w:t xml:space="preserve">ตัวละคร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(กระต่าย , เต่า )</w:t>
      </w: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ที่ไหน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 xml:space="preserve">สถานที่ 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(ชายป่า)</w:t>
      </w: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เมื่อไร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 xml:space="preserve">เวลาที่เกิดเหตุ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(เวลาเช้า)</w:t>
      </w: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ใครทำอะไร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 xml:space="preserve">เหตุการณ์ที่ ๑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(เต่าเดินออกหาอาหาร พบกระต่ายพูดจาเยาะเย้ย)</w:t>
      </w:r>
    </w:p>
    <w:p w:rsidR="00F15B43" w:rsidRPr="00F15B43" w:rsidRDefault="00F15B43" w:rsidP="00F15B43">
      <w:pPr>
        <w:tabs>
          <w:tab w:val="left" w:pos="1134"/>
        </w:tabs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เหตุการณ์ที่ ๒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(เต่าท้ากระต่ายวิ่งแข่ง กระต่ายรับคำท้า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ab/>
        <w:t>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เหตุการณ์ที่ ๓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(กระต่ายวิ่งนำหน้ากระต่ายจึงหยุดพักและเผลอหลับไป</w:t>
      </w:r>
    </w:p>
    <w:p w:rsidR="00F15B43" w:rsidRPr="00F15B43" w:rsidRDefault="00F15B43" w:rsidP="00F15B43">
      <w:pPr>
        <w:tabs>
          <w:tab w:val="left" w:pos="1134"/>
        </w:tabs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ab/>
      </w:r>
      <w:r>
        <w:rPr>
          <w:rFonts w:ascii="Angsana New" w:hAnsi="Angsana New" w:hint="cs"/>
          <w:color w:val="FF0000"/>
          <w:sz w:val="32"/>
          <w:szCs w:val="32"/>
          <w:cs/>
        </w:rPr>
        <w:tab/>
      </w:r>
      <w:r>
        <w:rPr>
          <w:rFonts w:ascii="Angsana New" w:hAnsi="Angsana New" w:hint="cs"/>
          <w:color w:val="FF0000"/>
          <w:sz w:val="32"/>
          <w:szCs w:val="32"/>
          <w:cs/>
        </w:rPr>
        <w:tab/>
        <w:t xml:space="preserve">         </w:t>
      </w:r>
      <w:r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เต่าเดินด้วยความมานะอดทนโดยไม่หยุดพัก)</w:t>
      </w: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อย่างไร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</w:rPr>
        <w:t xml:space="preserve">ผลของเหตุการณ์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(เต่าเข้าเส้นชัยก่อนกระต่าย)</w:t>
      </w:r>
    </w:p>
    <w:p w:rsidR="00F15B43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</w:p>
    <w:p w:rsidR="00F15B43" w:rsidRPr="00A62FBB" w:rsidRDefault="00F15B43" w:rsidP="00F15B43">
      <w:pPr>
        <w:tabs>
          <w:tab w:val="left" w:pos="1134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ข้อคิดจากเรื่อง </w:t>
      </w:r>
      <w:r>
        <w:rPr>
          <w:rFonts w:ascii="Angsana New" w:hAnsi="Angsana New"/>
          <w:sz w:val="32"/>
          <w:szCs w:val="32"/>
        </w:rPr>
        <w:t xml:space="preserve">: </w:t>
      </w:r>
      <w:r w:rsidRPr="00F15B43">
        <w:rPr>
          <w:rFonts w:ascii="Angsana New" w:hAnsi="Angsana New" w:hint="cs"/>
          <w:color w:val="FF0000"/>
          <w:sz w:val="32"/>
          <w:szCs w:val="32"/>
          <w:cs/>
        </w:rPr>
        <w:t>ความพยายามอยู่ที่ไหน  ความสำเร็จอยู่ที่นั่น</w:t>
      </w: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69267C" w:rsidRDefault="0069267C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69267C" w:rsidRDefault="0069267C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69267C" w:rsidRDefault="0069267C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69267C" w:rsidRDefault="0069267C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F15B43" w:rsidRDefault="00F15B43" w:rsidP="004171B1">
      <w:pPr>
        <w:ind w:right="-360"/>
        <w:rPr>
          <w:rFonts w:asciiTheme="majorBidi" w:hAnsiTheme="majorBidi" w:cstheme="majorBidi"/>
          <w:b/>
          <w:bCs/>
          <w:sz w:val="32"/>
          <w:szCs w:val="32"/>
        </w:rPr>
      </w:pPr>
    </w:p>
    <w:p w:rsidR="00B7366A" w:rsidRDefault="009F69ED" w:rsidP="00B7366A">
      <w:pPr>
        <w:spacing w:before="240"/>
        <w:jc w:val="center"/>
        <w:rPr>
          <w:rFonts w:cs="LilyUPC"/>
          <w:b/>
          <w:bCs/>
          <w:sz w:val="60"/>
          <w:szCs w:val="60"/>
        </w:rPr>
      </w:pPr>
      <w:r w:rsidRPr="009F69ED">
        <w:rPr>
          <w:noProof/>
        </w:rPr>
        <w:lastRenderedPageBreak/>
        <w:pict>
          <v:shape id="_x0000_s1044" type="#_x0000_t144" style="position:absolute;left:0;text-align:left;margin-left:18pt;margin-top:-3.45pt;width:54pt;height:54pt;z-index:251681792" adj="-10588328,5400" fillcolor="black" strokecolor="blue">
            <v:shadow color="#868686"/>
            <v:textpath style="font-family:&quot;FreesiaUPC&quot;" fitshape="t" trim="t" string="กระต่ายกับเต่า"/>
          </v:shape>
        </w:pict>
      </w:r>
      <w:r w:rsidRPr="009F69ED">
        <w:rPr>
          <w:rFonts w:cs="BrowalliaUPC"/>
          <w:noProof/>
          <w:sz w:val="36"/>
          <w:szCs w:val="36"/>
        </w:rPr>
        <w:pict>
          <v:shape id="_x0000_s1046" type="#_x0000_t202" style="position:absolute;left:0;text-align:left;margin-left:84.65pt;margin-top:-3.45pt;width:309.35pt;height:39.75pt;z-index:251683840" stroked="f" strokecolor="green" strokeweight="3pt">
            <v:fill rotate="t"/>
            <v:textbox style="mso-next-textbox:#_x0000_s1046">
              <w:txbxContent>
                <w:p w:rsidR="0079297E" w:rsidRPr="00B7366A" w:rsidRDefault="0079297E" w:rsidP="00B04158">
                  <w:pPr>
                    <w:jc w:val="center"/>
                    <w:rPr>
                      <w:sz w:val="48"/>
                      <w:szCs w:val="48"/>
                    </w:rPr>
                  </w:pP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แบบประเมินการอ่าน คิดวิเคราะห์</w:t>
                  </w:r>
                  <w:r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และเขียน</w:t>
                  </w:r>
                </w:p>
              </w:txbxContent>
            </v:textbox>
          </v:shape>
        </w:pict>
      </w:r>
      <w:r w:rsidR="00B04158">
        <w:rPr>
          <w:rFonts w:cs="BrowalliaUPC"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494030" cy="649605"/>
            <wp:effectExtent l="19050" t="0" r="1270" b="0"/>
            <wp:wrapNone/>
            <wp:docPr id="21" name="Picture 21" descr="CTOO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TOON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158">
        <w:rPr>
          <w:rFonts w:cs="LilyUPC"/>
          <w:b/>
          <w:bCs/>
          <w:sz w:val="80"/>
          <w:szCs w:val="80"/>
        </w:rPr>
        <w:t xml:space="preserve">     </w:t>
      </w:r>
    </w:p>
    <w:p w:rsidR="00B7366A" w:rsidRPr="00B7366A" w:rsidRDefault="00B7366A" w:rsidP="00B7366A">
      <w:pPr>
        <w:spacing w:before="240"/>
        <w:jc w:val="center"/>
        <w:rPr>
          <w:rFonts w:cs="LilyUPC"/>
          <w:b/>
          <w:bCs/>
          <w:sz w:val="16"/>
          <w:szCs w:val="16"/>
          <w:cs/>
        </w:rPr>
      </w:pPr>
    </w:p>
    <w:p w:rsidR="00B7366A" w:rsidRPr="004D1E54" w:rsidRDefault="00B7366A" w:rsidP="00B7366A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หนังสือนิทานอีสปร้อยกรอง </w:t>
      </w:r>
      <w:r w:rsidRPr="004D1E54">
        <w:rPr>
          <w:rFonts w:hint="cs"/>
          <w:sz w:val="40"/>
          <w:szCs w:val="40"/>
          <w:cs/>
        </w:rPr>
        <w:t>เรื</w:t>
      </w:r>
      <w:r>
        <w:rPr>
          <w:rFonts w:hint="cs"/>
          <w:sz w:val="40"/>
          <w:szCs w:val="40"/>
          <w:cs/>
        </w:rPr>
        <w:t>่</w:t>
      </w:r>
      <w:r w:rsidRPr="004D1E54">
        <w:rPr>
          <w:rFonts w:hint="cs"/>
          <w:sz w:val="40"/>
          <w:szCs w:val="40"/>
          <w:cs/>
        </w:rPr>
        <w:t>อง</w:t>
      </w:r>
      <w:r>
        <w:rPr>
          <w:rFonts w:hint="cs"/>
          <w:sz w:val="40"/>
          <w:szCs w:val="40"/>
          <w:cs/>
        </w:rPr>
        <w:t xml:space="preserve">  กระต่ายกับเต่า</w:t>
      </w:r>
      <w:r>
        <w:rPr>
          <w:sz w:val="40"/>
          <w:szCs w:val="40"/>
        </w:rPr>
        <w:t xml:space="preserve">  </w:t>
      </w:r>
      <w:r>
        <w:rPr>
          <w:rFonts w:hint="cs"/>
          <w:sz w:val="40"/>
          <w:szCs w:val="40"/>
          <w:cs/>
        </w:rPr>
        <w:t>ชั้นประถมศึกษาปีที่ ๓</w:t>
      </w:r>
    </w:p>
    <w:p w:rsidR="00BE1FCF" w:rsidRPr="006E02E1" w:rsidRDefault="00BE1FCF" w:rsidP="00B7366A">
      <w:pPr>
        <w:rPr>
          <w:rFonts w:cs="BrowalliaUPC"/>
          <w:sz w:val="16"/>
          <w:szCs w:val="16"/>
        </w:rPr>
      </w:pPr>
    </w:p>
    <w:p w:rsidR="00B04158" w:rsidRPr="006E02E1" w:rsidRDefault="00B04158" w:rsidP="00B04158">
      <w:pPr>
        <w:spacing w:before="240"/>
        <w:ind w:right="-360"/>
        <w:rPr>
          <w:rFonts w:asciiTheme="majorBidi" w:hAnsiTheme="majorBidi" w:cstheme="majorBidi"/>
          <w:sz w:val="36"/>
          <w:szCs w:val="36"/>
          <w:cs/>
        </w:rPr>
      </w:pPr>
      <w:r w:rsidRPr="006E02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คำชี้แจง   </w:t>
      </w:r>
      <w:r w:rsidRPr="006E02E1">
        <w:rPr>
          <w:rFonts w:asciiTheme="majorBidi" w:hAnsiTheme="majorBidi" w:cstheme="majorBidi"/>
          <w:sz w:val="36"/>
          <w:szCs w:val="36"/>
          <w:cs/>
        </w:rPr>
        <w:t>ให้นักเรียน</w:t>
      </w:r>
      <w:r w:rsidR="00B7366A" w:rsidRPr="006E02E1">
        <w:rPr>
          <w:rFonts w:asciiTheme="majorBidi" w:hAnsiTheme="majorBidi" w:cstheme="majorBidi" w:hint="cs"/>
          <w:sz w:val="36"/>
          <w:szCs w:val="36"/>
          <w:cs/>
        </w:rPr>
        <w:t>อ่านออกเสียงคำ สำนวนจากบทร้อยกรองต่อไปนี้ ให้ถูกต้อง</w:t>
      </w:r>
      <w:r w:rsidRPr="006E02E1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6E02E1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6E02E1">
        <w:rPr>
          <w:rFonts w:asciiTheme="majorBidi" w:hAnsiTheme="majorBidi" w:cstheme="majorBidi"/>
          <w:sz w:val="36"/>
          <w:szCs w:val="36"/>
          <w:cs/>
        </w:rPr>
        <w:t>(</w:t>
      </w:r>
      <w:r w:rsidR="006E02E1">
        <w:rPr>
          <w:rFonts w:asciiTheme="majorBidi" w:hAnsiTheme="majorBidi" w:cstheme="majorBidi" w:hint="cs"/>
          <w:sz w:val="36"/>
          <w:szCs w:val="36"/>
          <w:cs/>
        </w:rPr>
        <w:t>๑๐</w:t>
      </w:r>
      <w:r w:rsidRPr="006E02E1">
        <w:rPr>
          <w:rFonts w:asciiTheme="majorBidi" w:hAnsiTheme="majorBidi" w:cstheme="majorBidi"/>
          <w:sz w:val="36"/>
          <w:szCs w:val="36"/>
          <w:cs/>
        </w:rPr>
        <w:t xml:space="preserve"> คะแนน)</w:t>
      </w:r>
    </w:p>
    <w:p w:rsidR="00B04158" w:rsidRPr="00B04158" w:rsidRDefault="00B04158" w:rsidP="00B04158">
      <w:pPr>
        <w:ind w:right="-360"/>
        <w:rPr>
          <w:rFonts w:asciiTheme="majorBidi" w:hAnsiTheme="majorBidi" w:cstheme="majorBidi"/>
          <w:sz w:val="32"/>
          <w:szCs w:val="32"/>
        </w:rPr>
      </w:pPr>
      <w:r w:rsidRPr="00B04158">
        <w:rPr>
          <w:rFonts w:asciiTheme="majorBidi" w:hAnsiTheme="majorBidi" w:cstheme="majorBidi"/>
          <w:sz w:val="32"/>
          <w:szCs w:val="32"/>
          <w:cs/>
        </w:rPr>
        <w:tab/>
      </w:r>
    </w:p>
    <w:p w:rsidR="00B04158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34" style="position:absolute;margin-left:54.15pt;margin-top:1.65pt;width:320.25pt;height:145.1pt;z-index:251773952">
            <v:textbox>
              <w:txbxContent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เจ้าเต่าตัวน้อย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ค่อยเดินเชื่องช้า</w:t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อาศัยชายป่า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      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เป็นที่หากิน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</w:t>
                  </w:r>
                </w:p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กระต่ายผ่านมา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        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ร้องว่าเต่าดิน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เชื่องช้าอาจิณ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       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อยู่ถิ่นกันดาร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  </w:t>
                  </w:r>
                </w:p>
                <w:p w:rsidR="0079297E" w:rsidRDefault="0079297E"/>
              </w:txbxContent>
            </v:textbox>
          </v:rect>
        </w:pict>
      </w: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35" style="position:absolute;margin-left:54.15pt;margin-top:20.7pt;width:320.25pt;height:145.1pt;z-index:251774976">
            <v:textbox>
              <w:txbxContent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เต่าจึงร้องตอบ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ไม่ชอบคนพาล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หากินถิ่นฐาน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      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สำราญใจดี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 </w:t>
                  </w:r>
                </w:p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หากเจ้าเก่งจริง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วิ่งแข่งกันซี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แข่งกันพรุ่งนี้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ในที่ป่าใหญ่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/>
              </w:txbxContent>
            </v:textbox>
          </v:rect>
        </w:pict>
      </w: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36" style="position:absolute;margin-left:54.15pt;margin-top:9.25pt;width:320.25pt;height:145.1pt;z-index:251776000">
            <v:textbox>
              <w:txbxContent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วันรุ่งเต่ามา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  <w:t> </w:t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อากาศสดใส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กระต่ายรีบไป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ในที่นัดพลัน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ให้เจ้าหมาป่า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   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น่าเกรงขามนั้น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เป็นพยานกัน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  <w:t>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แข่งขันครั้งนี้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/>
              </w:txbxContent>
            </v:textbox>
          </v:rect>
        </w:pict>
      </w: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B7366A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6E02E1" w:rsidRDefault="006E02E1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7366A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>
          <v:rect id="_x0000_s1137" style="position:absolute;margin-left:48.95pt;margin-top:17.9pt;width:320.25pt;height:145.1pt;z-index:251777024">
            <v:textbox style="mso-next-textbox:#_x0000_s1137">
              <w:txbxContent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กระต่ายวิ่งไว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ได้รวดเร็วดี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    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หัวเราะเยาะที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ที่เต่าไม่ทัน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 </w:t>
                  </w:r>
                </w:p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หยุดอยู่ร่มไม้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    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ใจหฤหรรษ์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นึกในใจครัน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เต่าช้ากว่าตน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</w:t>
                  </w:r>
                </w:p>
                <w:p w:rsidR="0079297E" w:rsidRPr="00A77E42" w:rsidRDefault="0079297E"/>
              </w:txbxContent>
            </v:textbox>
          </v:rect>
        </w:pict>
      </w: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38" style="position:absolute;margin-left:48.95pt;margin-top:14pt;width:320.25pt;height:145.1pt;z-index:251778048">
            <v:textbox style="mso-next-textbox:#_x0000_s1138">
              <w:txbxContent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ลมเย็นสบาย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กระต่ายแสนกล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หลับลืมกังวล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จนเต่าผ่านไป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</w:t>
                  </w:r>
                </w:p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เต่ามีมานะ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ไม่ละหลักชัย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rPr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กระต่ายหลับ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ใ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หล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ไม่สมประดี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</w:t>
                  </w:r>
                </w:p>
              </w:txbxContent>
            </v:textbox>
          </v:rect>
        </w:pict>
      </w: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39" style="position:absolute;margin-left:48.95pt;margin-top:10.7pt;width:320.25pt;height:145.1pt;z-index:251779072">
            <v:textbox style="mso-next-textbox:#_x0000_s1139">
              <w:txbxContent>
                <w:p w:rsidR="0079297E" w:rsidRPr="00A77E42" w:rsidRDefault="0079297E" w:rsidP="00A77E42">
                  <w:pPr>
                    <w:pStyle w:val="ad"/>
                    <w:ind w:firstLine="720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ตกใจลืมตา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รีบมาเร็วรี่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ไม่กี่นาที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มาที่หลักชัย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เห็นเต่าถึงก่อน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มัวนอนหลับใหล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  </w:t>
                  </w:r>
                </w:p>
                <w:p w:rsidR="0079297E" w:rsidRPr="00A77E42" w:rsidRDefault="0079297E" w:rsidP="00A77E42">
                  <w:pPr>
                    <w:pStyle w:val="ad"/>
                    <w:rPr>
                      <w:rFonts w:asciiTheme="majorBidi" w:hAnsiTheme="majorBidi" w:cstheme="majorBidi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แพ้เต่าอายใจ</w:t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</w:rPr>
                    <w:t>     </w:t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ab/>
                  </w:r>
                  <w:r w:rsidRPr="00A77E42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เพราะประมาทเอย</w:t>
                  </w:r>
                </w:p>
                <w:p w:rsidR="0079297E" w:rsidRPr="00A77E42" w:rsidRDefault="0079297E" w:rsidP="00A77E42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9F69ED" w:rsidP="00DF1C25">
      <w:pPr>
        <w:spacing w:before="240"/>
        <w:jc w:val="center"/>
        <w:rPr>
          <w:rFonts w:cs="LilyUPC"/>
          <w:b/>
          <w:bCs/>
          <w:sz w:val="60"/>
          <w:szCs w:val="60"/>
        </w:rPr>
      </w:pPr>
      <w:r w:rsidRPr="009F69ED">
        <w:rPr>
          <w:rFonts w:cs="BrowalliaUPC"/>
          <w:noProof/>
          <w:sz w:val="36"/>
          <w:szCs w:val="36"/>
        </w:rPr>
        <w:lastRenderedPageBreak/>
        <w:pict>
          <v:shape id="_x0000_s1141" type="#_x0000_t202" style="position:absolute;left:0;text-align:left;margin-left:84.65pt;margin-top:-3.45pt;width:309.35pt;height:39.75pt;z-index:251783168" stroked="f" strokecolor="green" strokeweight="3pt">
            <v:fill rotate="t"/>
            <v:textbox style="mso-next-textbox:#_x0000_s1141">
              <w:txbxContent>
                <w:p w:rsidR="0079297E" w:rsidRPr="00B7366A" w:rsidRDefault="0079297E" w:rsidP="00DF1C25">
                  <w:pPr>
                    <w:jc w:val="center"/>
                    <w:rPr>
                      <w:sz w:val="48"/>
                      <w:szCs w:val="48"/>
                    </w:rPr>
                  </w:pP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แบบประเมินการอ่าน คิดวิเคราะห์</w:t>
                  </w:r>
                  <w:r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และเขียน</w:t>
                  </w:r>
                </w:p>
              </w:txbxContent>
            </v:textbox>
          </v:shape>
        </w:pict>
      </w:r>
      <w:r w:rsidRPr="009F69ED">
        <w:rPr>
          <w:noProof/>
        </w:rPr>
        <w:pict>
          <v:shape id="_x0000_s1140" type="#_x0000_t144" style="position:absolute;left:0;text-align:left;margin-left:18pt;margin-top:0;width:54pt;height:54pt;z-index:251781120" adj="-10588328,5400" fillcolor="black" strokecolor="blue">
            <v:shadow color="#868686"/>
            <v:textpath style="font-family:&quot;FreesiaUPC&quot;" fitshape="t" trim="t" string="กระต่ายกับเต่า"/>
          </v:shape>
        </w:pict>
      </w:r>
      <w:r w:rsidR="00DF1C25">
        <w:rPr>
          <w:rFonts w:cs="BrowalliaUPC"/>
          <w:noProof/>
          <w:sz w:val="36"/>
          <w:szCs w:val="36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494030" cy="649605"/>
            <wp:effectExtent l="19050" t="0" r="1270" b="0"/>
            <wp:wrapNone/>
            <wp:docPr id="5" name="Picture 21" descr="CTOO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TOON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C25">
        <w:rPr>
          <w:rFonts w:cs="LilyUPC"/>
          <w:b/>
          <w:bCs/>
          <w:sz w:val="80"/>
          <w:szCs w:val="80"/>
        </w:rPr>
        <w:t xml:space="preserve">     </w:t>
      </w:r>
    </w:p>
    <w:p w:rsidR="00DF1C25" w:rsidRPr="00B7366A" w:rsidRDefault="00DF1C25" w:rsidP="00DF1C25">
      <w:pPr>
        <w:spacing w:before="240"/>
        <w:jc w:val="center"/>
        <w:rPr>
          <w:rFonts w:cs="LilyUPC"/>
          <w:b/>
          <w:bCs/>
          <w:sz w:val="16"/>
          <w:szCs w:val="16"/>
          <w:cs/>
        </w:rPr>
      </w:pPr>
    </w:p>
    <w:p w:rsidR="00DF1C25" w:rsidRPr="004D1E54" w:rsidRDefault="00DF1C25" w:rsidP="00DF1C25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หนังสือนิทานอีสปร้อยกรอง </w:t>
      </w:r>
      <w:r w:rsidRPr="004D1E54">
        <w:rPr>
          <w:rFonts w:hint="cs"/>
          <w:sz w:val="40"/>
          <w:szCs w:val="40"/>
          <w:cs/>
        </w:rPr>
        <w:t>เรื</w:t>
      </w:r>
      <w:r>
        <w:rPr>
          <w:rFonts w:hint="cs"/>
          <w:sz w:val="40"/>
          <w:szCs w:val="40"/>
          <w:cs/>
        </w:rPr>
        <w:t>่</w:t>
      </w:r>
      <w:r w:rsidRPr="004D1E54">
        <w:rPr>
          <w:rFonts w:hint="cs"/>
          <w:sz w:val="40"/>
          <w:szCs w:val="40"/>
          <w:cs/>
        </w:rPr>
        <w:t>อง</w:t>
      </w:r>
      <w:r>
        <w:rPr>
          <w:rFonts w:hint="cs"/>
          <w:sz w:val="40"/>
          <w:szCs w:val="40"/>
          <w:cs/>
        </w:rPr>
        <w:t xml:space="preserve">  กระต่ายกับเต่า</w:t>
      </w:r>
      <w:r>
        <w:rPr>
          <w:sz w:val="40"/>
          <w:szCs w:val="40"/>
        </w:rPr>
        <w:t xml:space="preserve">  </w:t>
      </w:r>
      <w:r>
        <w:rPr>
          <w:rFonts w:hint="cs"/>
          <w:sz w:val="40"/>
          <w:szCs w:val="40"/>
          <w:cs/>
        </w:rPr>
        <w:t>ชั้นประถมศึกษาปีที่ ๓</w:t>
      </w:r>
    </w:p>
    <w:p w:rsidR="00DF1C25" w:rsidRPr="006E02E1" w:rsidRDefault="00DF1C25" w:rsidP="00DF1C25">
      <w:pPr>
        <w:rPr>
          <w:rFonts w:cs="BrowalliaUPC"/>
          <w:sz w:val="16"/>
          <w:szCs w:val="16"/>
        </w:rPr>
      </w:pPr>
    </w:p>
    <w:p w:rsidR="00DF1C25" w:rsidRDefault="00DF1C25" w:rsidP="00DF1C25">
      <w:pPr>
        <w:spacing w:before="240"/>
        <w:ind w:right="-360"/>
        <w:rPr>
          <w:rFonts w:asciiTheme="majorBidi" w:hAnsiTheme="majorBidi" w:cstheme="majorBidi"/>
          <w:sz w:val="36"/>
          <w:szCs w:val="36"/>
        </w:rPr>
      </w:pPr>
      <w:r w:rsidRPr="006E02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คำชี้แจง   </w:t>
      </w:r>
      <w:r w:rsidRPr="006E02E1">
        <w:rPr>
          <w:rFonts w:asciiTheme="majorBidi" w:hAnsiTheme="majorBidi" w:cstheme="majorBidi"/>
          <w:sz w:val="36"/>
          <w:szCs w:val="36"/>
          <w:cs/>
        </w:rPr>
        <w:t>ให้นักเรียน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เลือกคำหรือสำนวนที่กำหนดให้เติมลงในช่องว่างของประโยคให้ถูกต้อง           </w:t>
      </w:r>
    </w:p>
    <w:p w:rsidR="00DF1C25" w:rsidRDefault="00DF1C25" w:rsidP="00DF1C25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           </w:t>
      </w:r>
      <w:r w:rsidRPr="00DF1C25">
        <w:rPr>
          <w:rFonts w:hint="cs"/>
          <w:sz w:val="36"/>
          <w:szCs w:val="36"/>
          <w:cs/>
        </w:rPr>
        <w:t>และสมบูรณ์</w:t>
      </w:r>
      <w:r w:rsidRPr="00DF1C25">
        <w:rPr>
          <w:sz w:val="36"/>
          <w:szCs w:val="36"/>
          <w:cs/>
        </w:rPr>
        <w:t xml:space="preserve">  </w:t>
      </w:r>
      <w:r w:rsidRPr="00DF1C25">
        <w:rPr>
          <w:rFonts w:hint="cs"/>
          <w:sz w:val="36"/>
          <w:szCs w:val="36"/>
          <w:cs/>
        </w:rPr>
        <w:t xml:space="preserve">   </w:t>
      </w:r>
      <w:r w:rsidRPr="00DF1C25">
        <w:rPr>
          <w:sz w:val="36"/>
          <w:szCs w:val="36"/>
          <w:cs/>
        </w:rPr>
        <w:t>(</w:t>
      </w:r>
      <w:r w:rsidRPr="00DF1C25">
        <w:rPr>
          <w:rFonts w:hint="cs"/>
          <w:sz w:val="36"/>
          <w:szCs w:val="36"/>
          <w:cs/>
        </w:rPr>
        <w:t>๑๐</w:t>
      </w:r>
      <w:r w:rsidRPr="00DF1C25">
        <w:rPr>
          <w:sz w:val="36"/>
          <w:szCs w:val="36"/>
          <w:cs/>
        </w:rPr>
        <w:t xml:space="preserve"> คะแนน)</w:t>
      </w:r>
    </w:p>
    <w:p w:rsidR="00A066FC" w:rsidRPr="00DF1C25" w:rsidRDefault="00A066FC" w:rsidP="00DF1C25">
      <w:pPr>
        <w:rPr>
          <w:sz w:val="36"/>
          <w:szCs w:val="36"/>
          <w:cs/>
        </w:rPr>
      </w:pPr>
    </w:p>
    <w:p w:rsidR="00A77E42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49" type="#_x0000_t106" style="position:absolute;margin-left:157.95pt;margin-top:7.7pt;width:95.5pt;height:49.55pt;z-index:251794432" adj="6672,19682" fillcolor="white [3201]" strokecolor="#8064a2 [3207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พาลเกเร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50" type="#_x0000_t106" style="position:absolute;margin-left:327.75pt;margin-top:7.7pt;width:86.9pt;height:49.55pt;z-index:251795456" adj="9358,19682" fillcolor="white [3201]" strokecolor="#f79646 [3209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พยาน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53" type="#_x0000_t106" style="position:absolute;margin-left:239.2pt;margin-top:7.7pt;width:92.7pt;height:49.55pt;z-index:251798528" adj="6874,19682" fillcolor="white [3201]" strokecolor="#9bbb59 [3206]" strokeweight="5pt">
            <v:shadow color="#868686"/>
            <v:textbox>
              <w:txbxContent>
                <w:p w:rsidR="0079297E" w:rsidRPr="0034227A" w:rsidRDefault="0079297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cs/>
                    </w:rPr>
                    <w:t>ประมาท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48" type="#_x0000_t106" style="position:absolute;margin-left:88.25pt;margin-top:7.7pt;width:78.75pt;height:49.55pt;z-index:251793408" adj="8091,19682" fillcolor="white [3201]" strokecolor="#c0504d [3205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  <w:cs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อาจิณ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47" type="#_x0000_t106" style="position:absolute;margin-left:18pt;margin-top:12.85pt;width:78.75pt;height:49.55pt;z-index:251792384" adj="8091,19682" fillcolor="white [3201]" strokecolor="#4f81bd [3204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อาศัย</w:t>
                  </w:r>
                </w:p>
              </w:txbxContent>
            </v:textbox>
          </v:shape>
        </w:pict>
      </w: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56" type="#_x0000_t106" style="position:absolute;margin-left:184.8pt;margin-top:8.15pt;width:107.1pt;height:49.55pt;z-index:251801600" adj="5950,19682" fillcolor="white [3201]" strokecolor="#c0504d [3205]" strokeweight="5pt">
            <v:shadow color="#868686"/>
            <v:textbox>
              <w:txbxContent>
                <w:p w:rsidR="0079297E" w:rsidRPr="0034227A" w:rsidRDefault="0079297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cs/>
                    </w:rPr>
                    <w:t>หฤหรรษ์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55" type="#_x0000_t106" style="position:absolute;margin-left:277.65pt;margin-top:8.15pt;width:85.45pt;height:49.55pt;z-index:251800576" adj="9151,19682" fillcolor="white [3201]" strokecolor="#4bacc6 [3208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สำราญ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54" type="#_x0000_t106" style="position:absolute;margin-left:356.15pt;margin-top:8.15pt;width:78.75pt;height:49.55pt;z-index:251799552" adj="1591,18679" fillcolor="white [3201]" strokecolor="black [3200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กังวล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52" type="#_x0000_t106" style="position:absolute;margin-left:111.35pt;margin-top:8.15pt;width:78.75pt;height:49.55pt;z-index:251797504" adj="8091,19682" fillcolor="white [3201]" strokecolor="#9bbb59 [3206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กันดาร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51" type="#_x0000_t106" style="position:absolute;margin-left:24.4pt;margin-top:8.15pt;width:98.85pt;height:49.55pt;z-index:251796480" adj="6446,19682" fillcolor="white [3201]" strokecolor="#f79646 [3209]" strokeweight="5pt">
            <v:shadow color="#868686"/>
            <v:textbox>
              <w:txbxContent>
                <w:p w:rsidR="0079297E" w:rsidRPr="006F0D89" w:rsidRDefault="0079297E">
                  <w:pPr>
                    <w:rPr>
                      <w:sz w:val="40"/>
                      <w:szCs w:val="40"/>
                    </w:rPr>
                  </w:pPr>
                  <w:r w:rsidRPr="006F0D89">
                    <w:rPr>
                      <w:rFonts w:hint="cs"/>
                      <w:sz w:val="40"/>
                      <w:szCs w:val="40"/>
                      <w:cs/>
                    </w:rPr>
                    <w:t>หลับใหล</w:t>
                  </w:r>
                </w:p>
              </w:txbxContent>
            </v:textbox>
          </v:shape>
        </w:pict>
      </w: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57" style="position:absolute;margin-left:9.85pt;margin-top:8.75pt;width:408.35pt;height:308.7pt;z-index:251802624" fillcolor="white [3201]" strokecolor="#8064a2 [3207]" strokeweight="2.5pt">
            <v:shadow color="#868686"/>
            <v:textbox>
              <w:txbxContent>
                <w:p w:rsidR="0079297E" w:rsidRDefault="0079297E" w:rsidP="002B034E">
                  <w:pPr>
                    <w:rPr>
                      <w:sz w:val="36"/>
                      <w:szCs w:val="36"/>
                    </w:rPr>
                  </w:pP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เต่ามีลักษณะการเดินเชื่องช้าเป็น......................... 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เต่ามีถิ่น...........................อยู่ชายป่า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ป่าที่เต่าอยู่มีความ...........................มาก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กระต่ายมีนิสัย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..........................ชอบพูดจาเยาะเย้ยผู้อื่น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เต่ามีความ...........................ใจในการใช้ชีวิตของตน 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หมาป่าทำหน้าที่เป็น..............................ในการตัดสินผลการแข่งขัน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กระต่ายเห็นว่าตนวิ่งนำหน้ากระต่ายมาไกลจึงหมดความ..........................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กระต่ายมีความ..........................ในใจเพราะคิดว่าเต่าเดินไม่ทัน</w:t>
                  </w:r>
                </w:p>
                <w:p w:rsidR="0079297E" w:rsidRDefault="0079297E" w:rsidP="002B034E">
                  <w:pPr>
                    <w:pStyle w:val="a7"/>
                    <w:numPr>
                      <w:ilvl w:val="0"/>
                      <w:numId w:val="17"/>
                    </w:num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กระต่ายมีความ.............................. จึงหยุดนอนพัก</w:t>
                  </w:r>
                </w:p>
                <w:p w:rsidR="0079297E" w:rsidRPr="00967290" w:rsidRDefault="0079297E" w:rsidP="00967290">
                  <w:pPr>
                    <w:ind w:left="360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 xml:space="preserve">๑๐. </w:t>
                  </w:r>
                  <w:r w:rsidRPr="00967290">
                    <w:rPr>
                      <w:rFonts w:hint="cs"/>
                      <w:sz w:val="36"/>
                      <w:szCs w:val="36"/>
                      <w:cs/>
                    </w:rPr>
                    <w:t>เต่าเดินถึงเส้นชัยก่อน เพราะกระต่ายมัวนอน........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....</w:t>
                  </w:r>
                  <w:r w:rsidRPr="00967290">
                    <w:rPr>
                      <w:rFonts w:hint="cs"/>
                      <w:sz w:val="36"/>
                      <w:szCs w:val="36"/>
                      <w:cs/>
                    </w:rPr>
                    <w:t>....อยู่ใต้ร่มไม้</w:t>
                  </w:r>
                </w:p>
              </w:txbxContent>
            </v:textbox>
          </v:rect>
        </w:pict>
      </w: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9F69ED" w:rsidP="00DF1C25">
      <w:pPr>
        <w:spacing w:before="240"/>
        <w:jc w:val="center"/>
        <w:rPr>
          <w:rFonts w:cs="LilyUPC"/>
          <w:b/>
          <w:bCs/>
          <w:sz w:val="60"/>
          <w:szCs w:val="60"/>
        </w:rPr>
      </w:pPr>
      <w:r w:rsidRPr="009F69ED">
        <w:rPr>
          <w:rFonts w:asciiTheme="majorBidi" w:hAnsiTheme="majorBidi" w:cstheme="majorBidi"/>
          <w:b/>
          <w:bCs/>
          <w:noProof/>
          <w:sz w:val="36"/>
          <w:szCs w:val="36"/>
        </w:rPr>
        <w:lastRenderedPageBreak/>
        <w:pict>
          <v:roundrect id="_x0000_s1158" style="position:absolute;left:0;text-align:left;margin-left:-8.35pt;margin-top:-27.2pt;width:465.5pt;height:699.4pt;z-index:-251512832" arcsize="10923f" fillcolor="white [3201]" strokecolor="#c0504d [3205]" strokeweight="5pt">
            <v:stroke linestyle="thickThin"/>
            <v:shadow color="#868686"/>
          </v:roundrect>
        </w:pict>
      </w:r>
      <w:r w:rsidRPr="009F69ED">
        <w:rPr>
          <w:rFonts w:cs="BrowalliaUPC"/>
          <w:noProof/>
          <w:sz w:val="36"/>
          <w:szCs w:val="36"/>
        </w:rPr>
        <w:pict>
          <v:shape id="_x0000_s1143" type="#_x0000_t202" style="position:absolute;left:0;text-align:left;margin-left:84.65pt;margin-top:-3.45pt;width:309.35pt;height:39.75pt;z-index:251787264" stroked="f" strokecolor="green" strokeweight="3pt">
            <v:fill rotate="t"/>
            <v:textbox style="mso-next-textbox:#_x0000_s1143">
              <w:txbxContent>
                <w:p w:rsidR="0079297E" w:rsidRPr="00B7366A" w:rsidRDefault="0079297E" w:rsidP="00DF1C25">
                  <w:pPr>
                    <w:jc w:val="center"/>
                    <w:rPr>
                      <w:sz w:val="48"/>
                      <w:szCs w:val="48"/>
                    </w:rPr>
                  </w:pP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แบบประเมินการอ่าน คิดวิเคราะห์</w:t>
                  </w:r>
                  <w:r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และเขียน</w:t>
                  </w:r>
                </w:p>
              </w:txbxContent>
            </v:textbox>
          </v:shape>
        </w:pict>
      </w:r>
      <w:r w:rsidRPr="009F69ED">
        <w:rPr>
          <w:noProof/>
        </w:rPr>
        <w:pict>
          <v:shape id="_x0000_s1142" type="#_x0000_t144" style="position:absolute;left:0;text-align:left;margin-left:18pt;margin-top:0;width:54pt;height:54pt;z-index:251785216" adj="-10588328,5400" fillcolor="black" strokecolor="blue">
            <v:shadow color="#868686"/>
            <v:textpath style="font-family:&quot;FreesiaUPC&quot;" fitshape="t" trim="t" string="กระต่ายกับเต่า"/>
          </v:shape>
        </w:pict>
      </w:r>
      <w:r w:rsidR="00DF1C25">
        <w:rPr>
          <w:rFonts w:cs="BrowalliaUPC"/>
          <w:noProof/>
          <w:sz w:val="36"/>
          <w:szCs w:val="36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494030" cy="649605"/>
            <wp:effectExtent l="19050" t="0" r="1270" b="0"/>
            <wp:wrapNone/>
            <wp:docPr id="6" name="Picture 21" descr="CTOO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TOON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C25">
        <w:rPr>
          <w:rFonts w:cs="LilyUPC"/>
          <w:b/>
          <w:bCs/>
          <w:sz w:val="80"/>
          <w:szCs w:val="80"/>
        </w:rPr>
        <w:t xml:space="preserve">     </w:t>
      </w:r>
    </w:p>
    <w:p w:rsidR="00DF1C25" w:rsidRPr="00B7366A" w:rsidRDefault="00DF1C25" w:rsidP="00DF1C25">
      <w:pPr>
        <w:spacing w:before="240"/>
        <w:jc w:val="center"/>
        <w:rPr>
          <w:rFonts w:cs="LilyUPC"/>
          <w:b/>
          <w:bCs/>
          <w:sz w:val="16"/>
          <w:szCs w:val="16"/>
          <w:cs/>
        </w:rPr>
      </w:pPr>
    </w:p>
    <w:p w:rsidR="00DF1C25" w:rsidRPr="004D1E54" w:rsidRDefault="00DF1C25" w:rsidP="00DF1C25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หนังสือนิทานอีสปร้อยกรอง </w:t>
      </w:r>
      <w:r w:rsidRPr="004D1E54">
        <w:rPr>
          <w:rFonts w:hint="cs"/>
          <w:sz w:val="40"/>
          <w:szCs w:val="40"/>
          <w:cs/>
        </w:rPr>
        <w:t>เรื</w:t>
      </w:r>
      <w:r>
        <w:rPr>
          <w:rFonts w:hint="cs"/>
          <w:sz w:val="40"/>
          <w:szCs w:val="40"/>
          <w:cs/>
        </w:rPr>
        <w:t>่</w:t>
      </w:r>
      <w:r w:rsidRPr="004D1E54">
        <w:rPr>
          <w:rFonts w:hint="cs"/>
          <w:sz w:val="40"/>
          <w:szCs w:val="40"/>
          <w:cs/>
        </w:rPr>
        <w:t>อง</w:t>
      </w:r>
      <w:r>
        <w:rPr>
          <w:rFonts w:hint="cs"/>
          <w:sz w:val="40"/>
          <w:szCs w:val="40"/>
          <w:cs/>
        </w:rPr>
        <w:t xml:space="preserve">  กระต่ายกับเต่า</w:t>
      </w:r>
      <w:r>
        <w:rPr>
          <w:sz w:val="40"/>
          <w:szCs w:val="40"/>
        </w:rPr>
        <w:t xml:space="preserve">  </w:t>
      </w:r>
      <w:r>
        <w:rPr>
          <w:rFonts w:hint="cs"/>
          <w:sz w:val="40"/>
          <w:szCs w:val="40"/>
          <w:cs/>
        </w:rPr>
        <w:t>ชั้นประถมศึกษาปีที่ ๓</w:t>
      </w:r>
    </w:p>
    <w:p w:rsidR="00DF1C25" w:rsidRPr="006E02E1" w:rsidRDefault="00DF1C25" w:rsidP="00DF1C25">
      <w:pPr>
        <w:rPr>
          <w:rFonts w:cs="BrowalliaUPC"/>
          <w:sz w:val="16"/>
          <w:szCs w:val="16"/>
        </w:rPr>
      </w:pPr>
    </w:p>
    <w:p w:rsidR="00DF1C25" w:rsidRPr="006E02E1" w:rsidRDefault="00DF1C25" w:rsidP="00DF1C25">
      <w:pPr>
        <w:spacing w:before="240"/>
        <w:ind w:right="-360"/>
        <w:rPr>
          <w:rFonts w:asciiTheme="majorBidi" w:hAnsiTheme="majorBidi" w:cstheme="majorBidi"/>
          <w:sz w:val="36"/>
          <w:szCs w:val="36"/>
          <w:cs/>
        </w:rPr>
      </w:pPr>
      <w:r w:rsidRPr="006E02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คำชี้แจง   </w:t>
      </w:r>
      <w:r w:rsidRPr="006E02E1">
        <w:rPr>
          <w:rFonts w:asciiTheme="majorBidi" w:hAnsiTheme="majorBidi" w:cstheme="majorBidi"/>
          <w:sz w:val="36"/>
          <w:szCs w:val="36"/>
          <w:cs/>
        </w:rPr>
        <w:t>ให้นักเรียน</w:t>
      </w:r>
      <w:r w:rsidR="00BE6420">
        <w:rPr>
          <w:rFonts w:asciiTheme="majorBidi" w:hAnsiTheme="majorBidi" w:cstheme="majorBidi" w:hint="cs"/>
          <w:sz w:val="36"/>
          <w:szCs w:val="36"/>
          <w:cs/>
        </w:rPr>
        <w:t>ตอบคำถาม</w:t>
      </w:r>
      <w:r w:rsidRPr="006E02E1">
        <w:rPr>
          <w:rFonts w:asciiTheme="majorBidi" w:hAnsiTheme="majorBidi" w:cstheme="majorBidi" w:hint="cs"/>
          <w:sz w:val="36"/>
          <w:szCs w:val="36"/>
          <w:cs/>
        </w:rPr>
        <w:t>ต่อไปนี้ ให้ถูกต้อง</w:t>
      </w:r>
      <w:r w:rsidRPr="006E02E1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6E02E1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6E02E1">
        <w:rPr>
          <w:rFonts w:asciiTheme="majorBidi" w:hAnsiTheme="majorBidi" w:cstheme="majorBidi"/>
          <w:sz w:val="36"/>
          <w:szCs w:val="36"/>
          <w:cs/>
        </w:rPr>
        <w:t>(</w:t>
      </w:r>
      <w:r>
        <w:rPr>
          <w:rFonts w:asciiTheme="majorBidi" w:hAnsiTheme="majorBidi" w:cstheme="majorBidi" w:hint="cs"/>
          <w:sz w:val="36"/>
          <w:szCs w:val="36"/>
          <w:cs/>
        </w:rPr>
        <w:t>๑๐</w:t>
      </w:r>
      <w:r w:rsidRPr="006E02E1">
        <w:rPr>
          <w:rFonts w:asciiTheme="majorBidi" w:hAnsiTheme="majorBidi" w:cstheme="majorBidi"/>
          <w:sz w:val="36"/>
          <w:szCs w:val="36"/>
          <w:cs/>
        </w:rPr>
        <w:t xml:space="preserve"> คะแนน)</w:t>
      </w:r>
    </w:p>
    <w:p w:rsidR="00DF1C25" w:rsidRPr="00BE6420" w:rsidRDefault="00DF1C25" w:rsidP="0032035E">
      <w:pPr>
        <w:ind w:right="-360"/>
        <w:rPr>
          <w:rFonts w:asciiTheme="majorBidi" w:hAnsiTheme="majorBidi" w:cstheme="majorBidi"/>
          <w:sz w:val="16"/>
          <w:szCs w:val="16"/>
        </w:rPr>
      </w:pP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๑) กระต่ายมีนิสัยอย่างไร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P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16"/>
          <w:szCs w:val="16"/>
        </w:rPr>
      </w:pP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๒) เหตุใดเต่าจึงท้ากระต่ายวิ่งแข่ง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P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16"/>
          <w:szCs w:val="16"/>
        </w:rPr>
      </w:pP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๓) ถ้านักเรียนเป็นกระต่าย นักเรียนจะทำอย่างไร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P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16"/>
          <w:szCs w:val="16"/>
        </w:rPr>
      </w:pP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๔) การจะทำงานให้ประสบความสำเร็จควรทำอย่างไร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F1C25" w:rsidRPr="00BE6420" w:rsidRDefault="00DF1C25" w:rsidP="0032035E">
      <w:pPr>
        <w:ind w:right="-360"/>
        <w:rPr>
          <w:rFonts w:asciiTheme="majorBidi" w:hAnsiTheme="majorBidi" w:cstheme="majorBidi"/>
          <w:sz w:val="16"/>
          <w:szCs w:val="16"/>
        </w:rPr>
      </w:pPr>
    </w:p>
    <w:p w:rsidR="00BE6420" w:rsidRDefault="00BE6420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๕) นักเรียนคิดว่าการกระทำของเต่าที่ท้าวิ่งแข่งกับกระต่ายเป็นการกระทำที่ถูกต้องเหมาะสมหรือไม่ </w:t>
      </w:r>
    </w:p>
    <w:p w:rsidR="00DF1C25" w:rsidRDefault="00BE6420" w:rsidP="0032035E">
      <w:pPr>
        <w:ind w:right="-36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เพราะเหตุใด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BE6420" w:rsidRDefault="00BE6420" w:rsidP="00BE6420">
      <w:pPr>
        <w:tabs>
          <w:tab w:val="left" w:pos="170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………………………………………………………………………………………………………………..</w:t>
      </w: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DF1C25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DF1C25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 w:rsidRPr="009F69ED">
        <w:rPr>
          <w:noProof/>
        </w:rPr>
        <w:lastRenderedPageBreak/>
        <w:pict>
          <v:shape id="_x0000_s1144" type="#_x0000_t144" style="position:absolute;margin-left:18pt;margin-top:3.9pt;width:54pt;height:54pt;z-index:251789312" adj="-10588328,5400" fillcolor="black" strokecolor="blue">
            <v:shadow color="#868686"/>
            <v:textpath style="font-family:&quot;FreesiaUPC&quot;" fitshape="t" trim="t" string="กระต่ายกับเต่า"/>
          </v:shape>
        </w:pict>
      </w:r>
      <w:r w:rsidR="007737F3"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219075</wp:posOffset>
            </wp:positionV>
            <wp:extent cx="491490" cy="650875"/>
            <wp:effectExtent l="19050" t="0" r="3810" b="0"/>
            <wp:wrapNone/>
            <wp:docPr id="7" name="Picture 21" descr="CTOO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TOON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C25" w:rsidRPr="007737F3" w:rsidRDefault="009F69ED" w:rsidP="007737F3">
      <w:pPr>
        <w:spacing w:before="240"/>
        <w:jc w:val="center"/>
        <w:rPr>
          <w:rFonts w:cs="LilyUPC"/>
          <w:b/>
          <w:bCs/>
          <w:sz w:val="60"/>
          <w:szCs w:val="60"/>
          <w:cs/>
        </w:rPr>
      </w:pPr>
      <w:r w:rsidRPr="009F69ED">
        <w:rPr>
          <w:rFonts w:cs="BrowalliaUPC"/>
          <w:noProof/>
          <w:sz w:val="36"/>
          <w:szCs w:val="36"/>
        </w:rPr>
        <w:pict>
          <v:shape id="_x0000_s1145" type="#_x0000_t202" style="position:absolute;left:0;text-align:left;margin-left:84.65pt;margin-top:-3.45pt;width:309.35pt;height:39.75pt;z-index:251791360" stroked="f" strokecolor="green" strokeweight="3pt">
            <v:fill rotate="t"/>
            <v:textbox style="mso-next-textbox:#_x0000_s1145">
              <w:txbxContent>
                <w:p w:rsidR="0079297E" w:rsidRPr="00B7366A" w:rsidRDefault="0079297E" w:rsidP="00DF1C25">
                  <w:pPr>
                    <w:jc w:val="center"/>
                    <w:rPr>
                      <w:sz w:val="48"/>
                      <w:szCs w:val="48"/>
                    </w:rPr>
                  </w:pP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แบบประเมินการอ่าน คิดวิเคราะห์</w:t>
                  </w:r>
                  <w:r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 xml:space="preserve"> </w:t>
                  </w:r>
                  <w:r w:rsidRPr="00B7366A">
                    <w:rPr>
                      <w:rFonts w:cs="LilyUPC" w:hint="cs"/>
                      <w:b/>
                      <w:bCs/>
                      <w:sz w:val="48"/>
                      <w:szCs w:val="48"/>
                      <w:cs/>
                    </w:rPr>
                    <w:t>และเขียน</w:t>
                  </w:r>
                </w:p>
              </w:txbxContent>
            </v:textbox>
          </v:shape>
        </w:pict>
      </w:r>
      <w:r w:rsidR="00DF1C25">
        <w:rPr>
          <w:rFonts w:cs="LilyUPC"/>
          <w:b/>
          <w:bCs/>
          <w:sz w:val="80"/>
          <w:szCs w:val="80"/>
        </w:rPr>
        <w:t xml:space="preserve">     </w:t>
      </w:r>
    </w:p>
    <w:p w:rsidR="00DF1C25" w:rsidRPr="004D1E54" w:rsidRDefault="00DF1C25" w:rsidP="00DF1C25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หนังสือนิทานอีสปร้อยกรอง </w:t>
      </w:r>
      <w:r w:rsidRPr="004D1E54">
        <w:rPr>
          <w:rFonts w:hint="cs"/>
          <w:sz w:val="40"/>
          <w:szCs w:val="40"/>
          <w:cs/>
        </w:rPr>
        <w:t>เรื</w:t>
      </w:r>
      <w:r>
        <w:rPr>
          <w:rFonts w:hint="cs"/>
          <w:sz w:val="40"/>
          <w:szCs w:val="40"/>
          <w:cs/>
        </w:rPr>
        <w:t>่</w:t>
      </w:r>
      <w:r w:rsidRPr="004D1E54">
        <w:rPr>
          <w:rFonts w:hint="cs"/>
          <w:sz w:val="40"/>
          <w:szCs w:val="40"/>
          <w:cs/>
        </w:rPr>
        <w:t>อง</w:t>
      </w:r>
      <w:r>
        <w:rPr>
          <w:rFonts w:hint="cs"/>
          <w:sz w:val="40"/>
          <w:szCs w:val="40"/>
          <w:cs/>
        </w:rPr>
        <w:t xml:space="preserve">  กระต่ายกับเต่า</w:t>
      </w:r>
      <w:r>
        <w:rPr>
          <w:sz w:val="40"/>
          <w:szCs w:val="40"/>
        </w:rPr>
        <w:t xml:space="preserve">  </w:t>
      </w:r>
      <w:r>
        <w:rPr>
          <w:rFonts w:hint="cs"/>
          <w:sz w:val="40"/>
          <w:szCs w:val="40"/>
          <w:cs/>
        </w:rPr>
        <w:t>ชั้นประถมศึกษาปีที่ ๓</w:t>
      </w:r>
    </w:p>
    <w:p w:rsidR="00DF1C25" w:rsidRPr="006E02E1" w:rsidRDefault="00DF1C25" w:rsidP="00DF1C25">
      <w:pPr>
        <w:rPr>
          <w:rFonts w:cs="BrowalliaUPC"/>
          <w:sz w:val="16"/>
          <w:szCs w:val="16"/>
        </w:rPr>
      </w:pPr>
    </w:p>
    <w:p w:rsidR="00DF1C25" w:rsidRPr="006E02E1" w:rsidRDefault="00DF1C25" w:rsidP="00DF1C25">
      <w:pPr>
        <w:spacing w:before="240"/>
        <w:ind w:right="-360"/>
        <w:rPr>
          <w:rFonts w:asciiTheme="majorBidi" w:hAnsiTheme="majorBidi" w:cstheme="majorBidi"/>
          <w:sz w:val="36"/>
          <w:szCs w:val="36"/>
          <w:cs/>
        </w:rPr>
      </w:pPr>
      <w:r w:rsidRPr="006E02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คำชี้แจง   </w:t>
      </w:r>
      <w:r w:rsidRPr="006E02E1">
        <w:rPr>
          <w:rFonts w:asciiTheme="majorBidi" w:hAnsiTheme="majorBidi" w:cstheme="majorBidi"/>
          <w:sz w:val="36"/>
          <w:szCs w:val="36"/>
          <w:cs/>
        </w:rPr>
        <w:t>ให้นักเรียน</w:t>
      </w:r>
      <w:r w:rsidR="0079297E">
        <w:rPr>
          <w:rFonts w:asciiTheme="majorBidi" w:hAnsiTheme="majorBidi" w:cstheme="majorBidi" w:hint="cs"/>
          <w:sz w:val="36"/>
          <w:szCs w:val="36"/>
          <w:cs/>
        </w:rPr>
        <w:t>เขียนสรุปใจความสำคัญของเรื่อง และวาดภาพประกอบ</w:t>
      </w:r>
      <w:r w:rsidRPr="006E02E1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6E02E1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6E02E1">
        <w:rPr>
          <w:rFonts w:asciiTheme="majorBidi" w:hAnsiTheme="majorBidi" w:cstheme="majorBidi"/>
          <w:sz w:val="36"/>
          <w:szCs w:val="36"/>
          <w:cs/>
        </w:rPr>
        <w:t>(</w:t>
      </w:r>
      <w:r>
        <w:rPr>
          <w:rFonts w:asciiTheme="majorBidi" w:hAnsiTheme="majorBidi" w:cstheme="majorBidi" w:hint="cs"/>
          <w:sz w:val="36"/>
          <w:szCs w:val="36"/>
          <w:cs/>
        </w:rPr>
        <w:t>๑๐</w:t>
      </w:r>
      <w:r w:rsidRPr="006E02E1">
        <w:rPr>
          <w:rFonts w:asciiTheme="majorBidi" w:hAnsiTheme="majorBidi" w:cstheme="majorBidi"/>
          <w:sz w:val="36"/>
          <w:szCs w:val="36"/>
          <w:cs/>
        </w:rPr>
        <w:t xml:space="preserve"> คะแนน)</w:t>
      </w:r>
    </w:p>
    <w:p w:rsidR="00DF1C25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159" style="position:absolute;margin-left:15pt;margin-top:17.95pt;width:421.05pt;height:227.55pt;z-index:251804672" fillcolor="white [3201]" strokecolor="#9bbb59 [3206]" strokeweight="2.5pt">
            <v:shadow color="#868686"/>
            <v:textbox style="mso-next-textbox:#_x0000_s1159">
              <w:txbxContent>
                <w:p w:rsidR="0079297E" w:rsidRPr="00122838" w:rsidRDefault="00122838" w:rsidP="00122838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122838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ใจความสำคัญของ เรื่อง กระต่ายกับเต่า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Default="0079297E" w:rsidP="0079297E">
                  <w:pPr>
                    <w:rPr>
                      <w:sz w:val="40"/>
                      <w:szCs w:val="40"/>
                    </w:rPr>
                  </w:pP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...................................................................................</w:t>
                  </w:r>
                  <w:r>
                    <w:rPr>
                      <w:rFonts w:hint="cs"/>
                      <w:sz w:val="40"/>
                      <w:szCs w:val="40"/>
                      <w:cs/>
                    </w:rPr>
                    <w:t>...................</w:t>
                  </w:r>
                  <w:r w:rsidRPr="0079297E">
                    <w:rPr>
                      <w:rFonts w:hint="cs"/>
                      <w:sz w:val="40"/>
                      <w:szCs w:val="40"/>
                      <w:cs/>
                    </w:rPr>
                    <w:t>................</w:t>
                  </w:r>
                </w:p>
                <w:p w:rsidR="0079297E" w:rsidRPr="0079297E" w:rsidRDefault="0079297E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9F69ED" w:rsidP="0032035E">
      <w:pPr>
        <w:ind w:right="-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oundrect id="_x0000_s1160" style="position:absolute;margin-left:9.8pt;margin-top:21pt;width:436.6pt;height:265.5pt;z-index:251805696" arcsize="10923f" fillcolor="white [3201]" strokecolor="#9bbb59 [3206]" strokeweight="5pt">
            <v:stroke linestyle="thickThin"/>
            <v:shadow color="#868686"/>
          </v:roundrect>
        </w:pict>
      </w: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Pr="009D4E4E" w:rsidRDefault="0079297E" w:rsidP="0032035E">
      <w:pPr>
        <w:ind w:right="-360"/>
        <w:rPr>
          <w:rFonts w:asciiTheme="majorBidi" w:hAnsiTheme="majorBidi" w:cstheme="majorBidi" w:hint="cs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79297E" w:rsidRDefault="0079297E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A77E42" w:rsidRDefault="00A77E42" w:rsidP="0032035E">
      <w:pPr>
        <w:ind w:right="-360"/>
        <w:rPr>
          <w:rFonts w:asciiTheme="majorBidi" w:hAnsiTheme="majorBidi" w:cstheme="majorBidi"/>
          <w:sz w:val="32"/>
          <w:szCs w:val="32"/>
        </w:rPr>
      </w:pPr>
    </w:p>
    <w:p w:rsidR="00B21E85" w:rsidRDefault="00B21E85" w:rsidP="004171B1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B21E85" w:rsidSect="006F5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04" w:rsidRDefault="00FB6004" w:rsidP="00A35BB3">
      <w:r>
        <w:separator/>
      </w:r>
    </w:p>
  </w:endnote>
  <w:endnote w:type="continuationSeparator" w:id="1">
    <w:p w:rsidR="00FB6004" w:rsidRDefault="00FB6004" w:rsidP="00A3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Lily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7E" w:rsidRDefault="0079297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7E" w:rsidRDefault="0079297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7E" w:rsidRDefault="007929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04" w:rsidRDefault="00FB6004" w:rsidP="00A35BB3">
      <w:r>
        <w:separator/>
      </w:r>
    </w:p>
  </w:footnote>
  <w:footnote w:type="continuationSeparator" w:id="1">
    <w:p w:rsidR="00FB6004" w:rsidRDefault="00FB6004" w:rsidP="00A3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7E" w:rsidRDefault="0079297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956"/>
      <w:docPartObj>
        <w:docPartGallery w:val="Page Numbers (Top of Page)"/>
        <w:docPartUnique/>
      </w:docPartObj>
    </w:sdtPr>
    <w:sdtContent>
      <w:p w:rsidR="0079297E" w:rsidRDefault="009F69ED">
        <w:pPr>
          <w:pStyle w:val="a8"/>
          <w:jc w:val="right"/>
        </w:pPr>
        <w:r w:rsidRPr="00EE681E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9297E" w:rsidRPr="00EE681E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EE681E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9D4E4E" w:rsidRPr="009D4E4E">
          <w:rPr>
            <w:rFonts w:asciiTheme="majorBidi" w:hAnsiTheme="majorBidi"/>
            <w:noProof/>
            <w:sz w:val="32"/>
            <w:szCs w:val="32"/>
            <w:lang w:val="th-TH"/>
          </w:rPr>
          <w:t>17</w:t>
        </w:r>
        <w:r w:rsidRPr="00EE681E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79297E" w:rsidRDefault="0079297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7E" w:rsidRDefault="007929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7B3"/>
    <w:multiLevelType w:val="hybridMultilevel"/>
    <w:tmpl w:val="90824FF2"/>
    <w:lvl w:ilvl="0" w:tplc="9BB60D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D2471E"/>
    <w:multiLevelType w:val="hybridMultilevel"/>
    <w:tmpl w:val="D8B2BBD6"/>
    <w:lvl w:ilvl="0" w:tplc="89946C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F34DE"/>
    <w:multiLevelType w:val="singleLevel"/>
    <w:tmpl w:val="E38853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209D5F46"/>
    <w:multiLevelType w:val="singleLevel"/>
    <w:tmpl w:val="903EFE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27B2070E"/>
    <w:multiLevelType w:val="hybridMultilevel"/>
    <w:tmpl w:val="02D0593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B5B696E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D3C1BF2"/>
    <w:multiLevelType w:val="hybridMultilevel"/>
    <w:tmpl w:val="1AE6459A"/>
    <w:lvl w:ilvl="0" w:tplc="FFFFFFFF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BFB5DDB"/>
    <w:multiLevelType w:val="hybridMultilevel"/>
    <w:tmpl w:val="B7E2DF74"/>
    <w:lvl w:ilvl="0" w:tplc="FFE8EDE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Theme="majorBidi" w:eastAsia="Times New Roman" w:hAnsiTheme="majorBidi" w:cstheme="majorBidi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407B6AE0"/>
    <w:multiLevelType w:val="singleLevel"/>
    <w:tmpl w:val="B588BA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7DC18A4"/>
    <w:multiLevelType w:val="hybridMultilevel"/>
    <w:tmpl w:val="66AE7F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267FF5"/>
    <w:multiLevelType w:val="hybridMultilevel"/>
    <w:tmpl w:val="115E94EE"/>
    <w:lvl w:ilvl="0" w:tplc="9BF8FF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F41BA4"/>
    <w:multiLevelType w:val="hybridMultilevel"/>
    <w:tmpl w:val="6BA8AB9A"/>
    <w:lvl w:ilvl="0" w:tplc="0A5E23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A076BA"/>
    <w:multiLevelType w:val="multilevel"/>
    <w:tmpl w:val="DE18BA68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2">
    <w:nsid w:val="51F02E4D"/>
    <w:multiLevelType w:val="hybridMultilevel"/>
    <w:tmpl w:val="8EC80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D007F8"/>
    <w:multiLevelType w:val="singleLevel"/>
    <w:tmpl w:val="BA9A3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50023D7"/>
    <w:multiLevelType w:val="singleLevel"/>
    <w:tmpl w:val="3CFC22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74F3E10"/>
    <w:multiLevelType w:val="multilevel"/>
    <w:tmpl w:val="DAD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6">
    <w:nsid w:val="7E752E73"/>
    <w:multiLevelType w:val="hybridMultilevel"/>
    <w:tmpl w:val="5EF430CA"/>
    <w:lvl w:ilvl="0" w:tplc="473ADD7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5"/>
  </w:num>
  <w:num w:numId="5">
    <w:abstractNumId w:val="8"/>
  </w:num>
  <w:num w:numId="6">
    <w:abstractNumId w:val="11"/>
  </w:num>
  <w:num w:numId="7">
    <w:abstractNumId w:val="14"/>
  </w:num>
  <w:num w:numId="8">
    <w:abstractNumId w:val="15"/>
  </w:num>
  <w:num w:numId="9">
    <w:abstractNumId w:val="13"/>
  </w:num>
  <w:num w:numId="10">
    <w:abstractNumId w:val="7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56B96"/>
    <w:rsid w:val="00015928"/>
    <w:rsid w:val="00020C31"/>
    <w:rsid w:val="00034DBF"/>
    <w:rsid w:val="00035815"/>
    <w:rsid w:val="000373EF"/>
    <w:rsid w:val="00061E0D"/>
    <w:rsid w:val="00086D48"/>
    <w:rsid w:val="00087BFC"/>
    <w:rsid w:val="00097535"/>
    <w:rsid w:val="000A7FB8"/>
    <w:rsid w:val="000F5929"/>
    <w:rsid w:val="00114040"/>
    <w:rsid w:val="001217FA"/>
    <w:rsid w:val="00122838"/>
    <w:rsid w:val="0012752E"/>
    <w:rsid w:val="00140281"/>
    <w:rsid w:val="00142098"/>
    <w:rsid w:val="0014271E"/>
    <w:rsid w:val="00173439"/>
    <w:rsid w:val="00185716"/>
    <w:rsid w:val="001C13D8"/>
    <w:rsid w:val="001C1409"/>
    <w:rsid w:val="001C1E7F"/>
    <w:rsid w:val="001E4239"/>
    <w:rsid w:val="001F5BE4"/>
    <w:rsid w:val="001F7AD7"/>
    <w:rsid w:val="002058CF"/>
    <w:rsid w:val="002108FE"/>
    <w:rsid w:val="00231E12"/>
    <w:rsid w:val="002344B6"/>
    <w:rsid w:val="002370A4"/>
    <w:rsid w:val="0024080C"/>
    <w:rsid w:val="00276F77"/>
    <w:rsid w:val="002878DC"/>
    <w:rsid w:val="002A5456"/>
    <w:rsid w:val="002B034E"/>
    <w:rsid w:val="002B4272"/>
    <w:rsid w:val="002B51AC"/>
    <w:rsid w:val="002F456C"/>
    <w:rsid w:val="0030505A"/>
    <w:rsid w:val="0031567E"/>
    <w:rsid w:val="0032035E"/>
    <w:rsid w:val="0034227A"/>
    <w:rsid w:val="003468C7"/>
    <w:rsid w:val="00360110"/>
    <w:rsid w:val="00362B1C"/>
    <w:rsid w:val="003A48D5"/>
    <w:rsid w:val="003D4722"/>
    <w:rsid w:val="003D61F2"/>
    <w:rsid w:val="003F5472"/>
    <w:rsid w:val="004171B1"/>
    <w:rsid w:val="00417C42"/>
    <w:rsid w:val="00424906"/>
    <w:rsid w:val="00445AD2"/>
    <w:rsid w:val="004507A3"/>
    <w:rsid w:val="00464B44"/>
    <w:rsid w:val="00485C1C"/>
    <w:rsid w:val="004956CE"/>
    <w:rsid w:val="004D1E54"/>
    <w:rsid w:val="004F069F"/>
    <w:rsid w:val="004F0DD8"/>
    <w:rsid w:val="005303BA"/>
    <w:rsid w:val="0055531D"/>
    <w:rsid w:val="00566DC0"/>
    <w:rsid w:val="00586911"/>
    <w:rsid w:val="005F7334"/>
    <w:rsid w:val="00624FD5"/>
    <w:rsid w:val="00630353"/>
    <w:rsid w:val="00634797"/>
    <w:rsid w:val="00671B22"/>
    <w:rsid w:val="006851F2"/>
    <w:rsid w:val="0069267C"/>
    <w:rsid w:val="006B394A"/>
    <w:rsid w:val="006E02E1"/>
    <w:rsid w:val="006E5207"/>
    <w:rsid w:val="006F0D89"/>
    <w:rsid w:val="006F5399"/>
    <w:rsid w:val="0070059D"/>
    <w:rsid w:val="00704361"/>
    <w:rsid w:val="00714C41"/>
    <w:rsid w:val="0071639C"/>
    <w:rsid w:val="00743CA4"/>
    <w:rsid w:val="00756B96"/>
    <w:rsid w:val="007737F3"/>
    <w:rsid w:val="0079297E"/>
    <w:rsid w:val="007A16FE"/>
    <w:rsid w:val="007D22CE"/>
    <w:rsid w:val="007E2081"/>
    <w:rsid w:val="00803D99"/>
    <w:rsid w:val="0080691F"/>
    <w:rsid w:val="00817FF4"/>
    <w:rsid w:val="0087023E"/>
    <w:rsid w:val="00897058"/>
    <w:rsid w:val="008973EF"/>
    <w:rsid w:val="008A1F33"/>
    <w:rsid w:val="008A2871"/>
    <w:rsid w:val="008B0FD2"/>
    <w:rsid w:val="008C58C4"/>
    <w:rsid w:val="008C72A7"/>
    <w:rsid w:val="008D042F"/>
    <w:rsid w:val="008D3617"/>
    <w:rsid w:val="008E006A"/>
    <w:rsid w:val="008E0564"/>
    <w:rsid w:val="00901F5D"/>
    <w:rsid w:val="00904587"/>
    <w:rsid w:val="00906449"/>
    <w:rsid w:val="00930713"/>
    <w:rsid w:val="00933B50"/>
    <w:rsid w:val="0093665D"/>
    <w:rsid w:val="00967290"/>
    <w:rsid w:val="00971648"/>
    <w:rsid w:val="00981112"/>
    <w:rsid w:val="00986BF5"/>
    <w:rsid w:val="009A65FE"/>
    <w:rsid w:val="009D4E4E"/>
    <w:rsid w:val="009E35CE"/>
    <w:rsid w:val="009F69ED"/>
    <w:rsid w:val="00A04A38"/>
    <w:rsid w:val="00A066FC"/>
    <w:rsid w:val="00A1757B"/>
    <w:rsid w:val="00A35BB3"/>
    <w:rsid w:val="00A572B1"/>
    <w:rsid w:val="00A62BAB"/>
    <w:rsid w:val="00A62FBB"/>
    <w:rsid w:val="00A6360A"/>
    <w:rsid w:val="00A77E42"/>
    <w:rsid w:val="00A96F96"/>
    <w:rsid w:val="00AA56C4"/>
    <w:rsid w:val="00AB1391"/>
    <w:rsid w:val="00B04158"/>
    <w:rsid w:val="00B21E85"/>
    <w:rsid w:val="00B52903"/>
    <w:rsid w:val="00B60770"/>
    <w:rsid w:val="00B7366A"/>
    <w:rsid w:val="00B82418"/>
    <w:rsid w:val="00B92D60"/>
    <w:rsid w:val="00BE1FCF"/>
    <w:rsid w:val="00BE6420"/>
    <w:rsid w:val="00BF147F"/>
    <w:rsid w:val="00BF42EE"/>
    <w:rsid w:val="00BF64BF"/>
    <w:rsid w:val="00C1061A"/>
    <w:rsid w:val="00C34E41"/>
    <w:rsid w:val="00C4653F"/>
    <w:rsid w:val="00C52F1F"/>
    <w:rsid w:val="00C756E1"/>
    <w:rsid w:val="00C9417B"/>
    <w:rsid w:val="00CA1B91"/>
    <w:rsid w:val="00CB32BE"/>
    <w:rsid w:val="00CB4FFD"/>
    <w:rsid w:val="00CE0BBB"/>
    <w:rsid w:val="00CF2B0E"/>
    <w:rsid w:val="00D00A75"/>
    <w:rsid w:val="00D25912"/>
    <w:rsid w:val="00D6397D"/>
    <w:rsid w:val="00D65B8B"/>
    <w:rsid w:val="00D72A6E"/>
    <w:rsid w:val="00DA793F"/>
    <w:rsid w:val="00DB070D"/>
    <w:rsid w:val="00DB78C9"/>
    <w:rsid w:val="00DF1C25"/>
    <w:rsid w:val="00DF46EA"/>
    <w:rsid w:val="00E06880"/>
    <w:rsid w:val="00E25107"/>
    <w:rsid w:val="00E40446"/>
    <w:rsid w:val="00E56AC0"/>
    <w:rsid w:val="00EC46CF"/>
    <w:rsid w:val="00EC60F5"/>
    <w:rsid w:val="00EE681E"/>
    <w:rsid w:val="00F04BC0"/>
    <w:rsid w:val="00F11485"/>
    <w:rsid w:val="00F13624"/>
    <w:rsid w:val="00F15B43"/>
    <w:rsid w:val="00F32316"/>
    <w:rsid w:val="00F41159"/>
    <w:rsid w:val="00F90B0B"/>
    <w:rsid w:val="00F91A1C"/>
    <w:rsid w:val="00FA0FC4"/>
    <w:rsid w:val="00FB4201"/>
    <w:rsid w:val="00FB4AD4"/>
    <w:rsid w:val="00FB6004"/>
    <w:rsid w:val="00FD151D"/>
    <w:rsid w:val="00FD15D1"/>
    <w:rsid w:val="00FD300C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>
      <o:colormenu v:ext="edit" fillcolor="none" strokecolor="none"/>
    </o:shapedefaults>
    <o:shapelayout v:ext="edit">
      <o:idmap v:ext="edit" data="1"/>
      <o:rules v:ext="edit">
        <o:r id="V:Rule22" type="callout" idref="#_x0000_s1149"/>
        <o:r id="V:Rule23" type="callout" idref="#_x0000_s1150"/>
        <o:r id="V:Rule24" type="callout" idref="#_x0000_s1153"/>
        <o:r id="V:Rule25" type="callout" idref="#_x0000_s1148"/>
        <o:r id="V:Rule26" type="callout" idref="#_x0000_s1147"/>
        <o:r id="V:Rule27" type="callout" idref="#_x0000_s1156"/>
        <o:r id="V:Rule28" type="callout" idref="#_x0000_s1155"/>
        <o:r id="V:Rule29" type="callout" idref="#_x0000_s1154"/>
        <o:r id="V:Rule30" type="callout" idref="#_x0000_s1152"/>
        <o:r id="V:Rule31" type="callout" idref="#_x0000_s1151"/>
        <o:r id="V:Rule32" type="connector" idref="#_x0000_s1115"/>
        <o:r id="V:Rule33" type="connector" idref="#_x0000_s1100"/>
        <o:r id="V:Rule34" type="connector" idref="#_x0000_s1107"/>
        <o:r id="V:Rule35" type="connector" idref="#_x0000_s1110"/>
        <o:r id="V:Rule36" type="connector" idref="#_x0000_s1103"/>
        <o:r id="V:Rule37" type="connector" idref="#_x0000_s1104"/>
        <o:r id="V:Rule38" type="connector" idref="#_x0000_s1109"/>
        <o:r id="V:Rule39" type="connector" idref="#_x0000_s1105"/>
        <o:r id="V:Rule40" type="connector" idref="#_x0000_s1108"/>
        <o:r id="V:Rule41" type="connector" idref="#_x0000_s1119"/>
        <o:r id="V:Rule42" type="connector" idref="#_x0000_s1111"/>
        <o:r id="V:Rule43" type="connector" idref="#_x0000_s1117"/>
        <o:r id="V:Rule44" type="connector" idref="#_x0000_s1112"/>
        <o:r id="V:Rule45" type="connector" idref="#_x0000_s1102"/>
        <o:r id="V:Rule46" type="connector" idref="#_x0000_s1114"/>
        <o:r id="V:Rule47" type="connector" idref="#_x0000_s1113"/>
        <o:r id="V:Rule48" type="connector" idref="#_x0000_s1101"/>
        <o:r id="V:Rule49" type="connector" idref="#_x0000_s1118"/>
        <o:r id="V:Rule50" type="connector" idref="#_x0000_s1106"/>
        <o:r id="V:Rule51" type="connector" idref="#_x0000_s1121"/>
        <o:r id="V:Rule52" type="connector" idref="#_x0000_s11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9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756B96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56B96"/>
    <w:pPr>
      <w:keepNext/>
      <w:jc w:val="center"/>
      <w:outlineLvl w:val="1"/>
    </w:pPr>
    <w:rPr>
      <w:rFonts w:ascii="Angsana New" w:hAnsi="Angsana New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756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56B9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56B9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756B96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semiHidden/>
    <w:rsid w:val="00756B96"/>
    <w:pPr>
      <w:ind w:firstLine="720"/>
    </w:pPr>
    <w:rPr>
      <w:rFonts w:ascii="Angsana New" w:hAnsi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756B96"/>
    <w:rPr>
      <w:rFonts w:ascii="Angsana New" w:eastAsia="Times New Roman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56B9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56B96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62B1C"/>
    <w:pPr>
      <w:ind w:left="720"/>
      <w:contextualSpacing/>
    </w:pPr>
    <w:rPr>
      <w:szCs w:val="30"/>
    </w:rPr>
  </w:style>
  <w:style w:type="paragraph" w:styleId="a8">
    <w:name w:val="header"/>
    <w:basedOn w:val="a"/>
    <w:link w:val="a9"/>
    <w:uiPriority w:val="99"/>
    <w:unhideWhenUsed/>
    <w:rsid w:val="00A35BB3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หัวกระดาษ อักขระ"/>
    <w:basedOn w:val="a0"/>
    <w:link w:val="a8"/>
    <w:uiPriority w:val="99"/>
    <w:rsid w:val="00A35BB3"/>
    <w:rPr>
      <w:rFonts w:ascii="Times New Roman" w:eastAsia="Times New Roman" w:hAnsi="Times New Roman" w:cs="Angsana New"/>
      <w:sz w:val="24"/>
      <w:szCs w:val="30"/>
    </w:rPr>
  </w:style>
  <w:style w:type="paragraph" w:styleId="aa">
    <w:name w:val="footer"/>
    <w:basedOn w:val="a"/>
    <w:link w:val="ab"/>
    <w:uiPriority w:val="99"/>
    <w:semiHidden/>
    <w:unhideWhenUsed/>
    <w:rsid w:val="00A35BB3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A35BB3"/>
    <w:rPr>
      <w:rFonts w:ascii="Times New Roman" w:eastAsia="Times New Roman" w:hAnsi="Times New Roman" w:cs="Angsana New"/>
      <w:sz w:val="24"/>
      <w:szCs w:val="30"/>
    </w:rPr>
  </w:style>
  <w:style w:type="table" w:styleId="ac">
    <w:name w:val="Table Grid"/>
    <w:basedOn w:val="a1"/>
    <w:uiPriority w:val="59"/>
    <w:rsid w:val="00986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77E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BC09-956F-4402-8D03-DE360EFA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Sri@Modify</Company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HomeUser</cp:lastModifiedBy>
  <cp:revision>2</cp:revision>
  <cp:lastPrinted>2013-03-09T00:21:00Z</cp:lastPrinted>
  <dcterms:created xsi:type="dcterms:W3CDTF">2014-08-15T02:49:00Z</dcterms:created>
  <dcterms:modified xsi:type="dcterms:W3CDTF">2014-08-15T02:49:00Z</dcterms:modified>
</cp:coreProperties>
</file>