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7E" w:rsidRDefault="00BC2C7E" w:rsidP="00BC2C7E">
      <w:pPr>
        <w:spacing w:after="0" w:line="240" w:lineRule="auto"/>
        <w:jc w:val="center"/>
        <w:rPr>
          <w:rFonts w:ascii="TH SarabunPSK" w:eastAsia="Cordia New" w:hAnsi="TH SarabunPSK" w:cs="TH SarabunPSK"/>
          <w:noProof/>
          <w:sz w:val="32"/>
        </w:rPr>
      </w:pPr>
    </w:p>
    <w:p w:rsidR="00763399" w:rsidRDefault="000B48A4" w:rsidP="00763399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 xml:space="preserve">    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cs/>
        </w:rPr>
        <w:t xml:space="preserve"> ๐๔๒๒๕.๐๑๘/</w:t>
      </w:r>
      <w:r w:rsidR="00676334">
        <w:rPr>
          <w:rFonts w:ascii="TH SarabunPSK" w:hAnsi="TH SarabunPSK" w:cs="TH SarabunPSK" w:hint="cs"/>
          <w:sz w:val="32"/>
          <w:cs/>
        </w:rPr>
        <w:t>๒๐</w:t>
      </w:r>
      <w:r>
        <w:rPr>
          <w:rFonts w:ascii="TH SarabunPSK" w:hAnsi="TH SarabunPSK" w:cs="TH SarabunPSK"/>
          <w:sz w:val="32"/>
        </w:rPr>
        <w:tab/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        </w:t>
      </w:r>
      <w:r w:rsidR="00676334">
        <w:rPr>
          <w:rFonts w:ascii="TH SarabunPSK" w:hAnsi="TH SarabunPSK" w:cs="TH SarabunPSK" w:hint="cs"/>
          <w:sz w:val="32"/>
          <w:cs/>
        </w:rPr>
        <w:t xml:space="preserve">           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 w:hint="cs"/>
          <w:sz w:val="32"/>
          <w:cs/>
        </w:rPr>
        <w:t xml:space="preserve">    </w:t>
      </w:r>
      <w:r>
        <w:rPr>
          <w:rFonts w:ascii="TH SarabunPSK" w:hAnsi="TH SarabunPSK" w:cs="TH SarabunPSK"/>
          <w:noProof/>
          <w:sz w:val="32"/>
        </w:rPr>
        <w:drawing>
          <wp:inline distT="0" distB="0" distL="0" distR="0" wp14:anchorId="5249B12E" wp14:editId="701F25C6">
            <wp:extent cx="902335" cy="963295"/>
            <wp:effectExtent l="0" t="0" r="0" b="825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cs/>
        </w:rPr>
        <w:t xml:space="preserve">               ศูนย์เครือข่ายไพรวัลย์</w:t>
      </w:r>
    </w:p>
    <w:p w:rsidR="00763399" w:rsidRDefault="00763399" w:rsidP="00763399">
      <w:pPr>
        <w:spacing w:after="0" w:line="240" w:lineRule="auto"/>
        <w:ind w:left="576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โรงเรียนบ้านควนประกอบ หมู่ที่ ๓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     ตำบลคลองเฉลิม  อำเภอกงหรา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  <w:t xml:space="preserve">                    จังหวัดพัทลุง ๙๓๑๘๐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63399" w:rsidRDefault="00763399" w:rsidP="00763399">
      <w:pPr>
        <w:spacing w:after="0" w:line="240" w:lineRule="auto"/>
        <w:ind w:firstLine="7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</w:rPr>
        <w:t xml:space="preserve"> </w:t>
      </w:r>
      <w:r w:rsidR="00676334">
        <w:rPr>
          <w:rFonts w:ascii="TH SarabunPSK" w:hAnsi="TH SarabunPSK" w:cs="TH SarabunPSK" w:hint="cs"/>
          <w:sz w:val="32"/>
          <w:cs/>
        </w:rPr>
        <w:t>๒๔</w:t>
      </w:r>
      <w:r>
        <w:rPr>
          <w:rFonts w:ascii="TH SarabunPSK" w:hAnsi="TH SarabunPSK" w:cs="TH SarabunPSK" w:hint="cs"/>
          <w:sz w:val="32"/>
          <w:cs/>
        </w:rPr>
        <w:t xml:space="preserve">    สิงหาคม</w:t>
      </w:r>
      <w:r>
        <w:rPr>
          <w:rFonts w:ascii="TH SarabunPSK" w:hAnsi="TH SarabunPSK" w:cs="TH SarabunPSK"/>
          <w:sz w:val="32"/>
          <w:cs/>
        </w:rPr>
        <w:t xml:space="preserve">  ๒๕๕๗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cs/>
        </w:rPr>
        <w:t>เรื่อง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>ขอ</w:t>
      </w:r>
      <w:r w:rsidR="00676334">
        <w:rPr>
          <w:rFonts w:ascii="TH SarabunPSK" w:hAnsi="TH SarabunPSK" w:cs="TH SarabunPSK" w:hint="cs"/>
          <w:sz w:val="32"/>
          <w:cs/>
        </w:rPr>
        <w:t>เชิญประชุม</w:t>
      </w:r>
    </w:p>
    <w:p w:rsidR="00763399" w:rsidRPr="001D64FA" w:rsidRDefault="00763399" w:rsidP="0076339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63399" w:rsidRDefault="00763399" w:rsidP="00763399">
      <w:pPr>
        <w:spacing w:after="0" w:line="240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/>
          <w:sz w:val="32"/>
          <w:cs/>
        </w:rPr>
        <w:t>เรียน</w:t>
      </w:r>
      <w:r>
        <w:rPr>
          <w:rFonts w:ascii="TH SarabunPSK" w:hAnsi="TH SarabunPSK" w:cs="TH SarabunPSK"/>
          <w:sz w:val="32"/>
          <w:cs/>
        </w:rPr>
        <w:tab/>
      </w:r>
      <w:r w:rsidR="00676334">
        <w:rPr>
          <w:rFonts w:ascii="TH SarabunPSK" w:hAnsi="TH SarabunPSK" w:cs="TH SarabunPSK" w:hint="cs"/>
          <w:sz w:val="32"/>
          <w:cs/>
        </w:rPr>
        <w:t>ผู้อำนวยการโรงเรียนในเครือข่ายไพรวัลย์</w:t>
      </w:r>
    </w:p>
    <w:p w:rsidR="00676334" w:rsidRDefault="00676334" w:rsidP="00763399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:rsidR="00676334" w:rsidRDefault="00676334" w:rsidP="00763399">
      <w:pPr>
        <w:spacing w:after="0" w:line="240" w:lineRule="auto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อ้างถึง   หนังสือสำนักงานเขตพื้นที่การศึกษาประถมศึกษาพัทลุง เขต ๒  ที่ </w:t>
      </w:r>
      <w:proofErr w:type="spellStart"/>
      <w:r>
        <w:rPr>
          <w:rFonts w:ascii="TH SarabunPSK" w:hAnsi="TH SarabunPSK" w:cs="TH SarabunPSK" w:hint="cs"/>
          <w:sz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cs/>
        </w:rPr>
        <w:t xml:space="preserve"> ๐๔๒๒๕.๐๑๘/๒๐๐๙ </w:t>
      </w:r>
    </w:p>
    <w:p w:rsidR="00676334" w:rsidRDefault="00676334" w:rsidP="00763399">
      <w:pPr>
        <w:spacing w:after="0" w:line="240" w:lineRule="auto"/>
        <w:rPr>
          <w:rFonts w:ascii="TH SarabunPSK" w:hAnsi="TH SarabunPSK" w:cs="TH SarabunPSK"/>
          <w:sz w:val="32"/>
          <w:lang w:eastAsia="th-TH"/>
        </w:rPr>
      </w:pPr>
      <w:r>
        <w:rPr>
          <w:rFonts w:ascii="TH SarabunPSK" w:hAnsi="TH SarabunPSK" w:cs="TH SarabunPSK" w:hint="cs"/>
          <w:sz w:val="32"/>
          <w:cs/>
        </w:rPr>
        <w:t xml:space="preserve">           ลงวันที่ ๒๕ สิงหาคม  ๒๕๕๗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cs/>
        </w:rPr>
        <w:tab/>
      </w:r>
    </w:p>
    <w:p w:rsidR="00625569" w:rsidRDefault="00625569" w:rsidP="00763399">
      <w:pPr>
        <w:spacing w:after="0"/>
        <w:ind w:left="72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/>
          <w:sz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cs/>
        </w:rPr>
        <w:t xml:space="preserve">  ตามหนังสือที่อ้างถึง</w:t>
      </w:r>
      <w:r w:rsidR="00676334">
        <w:rPr>
          <w:rFonts w:ascii="TH SarabunPSK" w:hAnsi="TH SarabunPSK" w:cs="TH SarabunPSK" w:hint="cs"/>
          <w:sz w:val="32"/>
          <w:cs/>
        </w:rPr>
        <w:t>สำนักงานเขตพื้นที่การศึกษาประถมศึกษาพัทลุง เขต ๒ แจ้งรายละเอียดการจัด</w:t>
      </w:r>
    </w:p>
    <w:p w:rsidR="00625569" w:rsidRDefault="00676334" w:rsidP="00676334">
      <w:pPr>
        <w:spacing w:after="0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>งานเปิดโลกการศึกษาสร้างปัญญาเด็กพัทลุง  ครั้ง ๑๐  โดยมอบหมายให้ศูนย์เครือข่ายดำเนินการประสานงานกับโรงเรียนในเครือข่าย</w:t>
      </w:r>
      <w:r w:rsidR="00625569">
        <w:rPr>
          <w:rFonts w:ascii="TH SarabunPSK" w:hAnsi="TH SarabunPSK" w:cs="TH SarabunPSK" w:hint="cs"/>
          <w:sz w:val="32"/>
          <w:cs/>
        </w:rPr>
        <w:t xml:space="preserve">เพื่อส่งรายชื่อตัวแทนกิจกรรมต่างๆ </w:t>
      </w:r>
      <w:r>
        <w:rPr>
          <w:rFonts w:ascii="TH SarabunPSK" w:hAnsi="TH SarabunPSK" w:cs="TH SarabunPSK" w:hint="cs"/>
          <w:sz w:val="32"/>
          <w:cs/>
        </w:rPr>
        <w:t>ให้สำนักงานเขตพื้นที่การศึกษา</w:t>
      </w:r>
      <w:r w:rsidR="00625569">
        <w:rPr>
          <w:rFonts w:ascii="TH SarabunPSK" w:hAnsi="TH SarabunPSK" w:cs="TH SarabunPSK" w:hint="cs"/>
          <w:sz w:val="32"/>
          <w:cs/>
        </w:rPr>
        <w:t>ประถม</w:t>
      </w:r>
      <w:r>
        <w:rPr>
          <w:rFonts w:ascii="TH SarabunPSK" w:hAnsi="TH SarabunPSK" w:cs="TH SarabunPSK" w:hint="cs"/>
          <w:sz w:val="32"/>
          <w:cs/>
        </w:rPr>
        <w:t xml:space="preserve">พัทลุง เขต ๒ </w:t>
      </w:r>
    </w:p>
    <w:p w:rsidR="00763399" w:rsidRDefault="00676334" w:rsidP="00676334">
      <w:pPr>
        <w:spacing w:after="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ความละเอียดทราบแล้วนั้น</w:t>
      </w:r>
    </w:p>
    <w:p w:rsidR="00763399" w:rsidRPr="00625569" w:rsidRDefault="00625569" w:rsidP="00625569">
      <w:pPr>
        <w:spacing w:after="0" w:line="240" w:lineRule="auto"/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ในการนี้ </w:t>
      </w:r>
      <w:r w:rsidR="00763399">
        <w:rPr>
          <w:rFonts w:ascii="TH SarabunPSK" w:hAnsi="TH SarabunPSK" w:cs="TH SarabunPSK" w:hint="cs"/>
          <w:sz w:val="32"/>
          <w:cs/>
        </w:rPr>
        <w:t xml:space="preserve">ศูนย์เครือข่ายไพรวัลย์  </w:t>
      </w:r>
      <w:r>
        <w:rPr>
          <w:rFonts w:ascii="TH SarabunPSK" w:hAnsi="TH SarabunPSK" w:cs="TH SarabunPSK" w:hint="cs"/>
          <w:sz w:val="32"/>
          <w:cs/>
        </w:rPr>
        <w:t>ขอเชิญท่านเข้าร่วมประชุม</w:t>
      </w:r>
      <w:r w:rsidRPr="00625569">
        <w:rPr>
          <w:rFonts w:ascii="TH SarabunPSK" w:hAnsi="TH SarabunPSK" w:cs="TH SarabunPSK" w:hint="cs"/>
          <w:b/>
          <w:bCs/>
          <w:sz w:val="32"/>
          <w:cs/>
        </w:rPr>
        <w:t>ในวันอังคารที่ ๒๖ สิงหาคม ๒๕๕๗  เวลา ๑๓.๐๐  น.   ณ  ห้องประชุมหลา</w:t>
      </w:r>
      <w:proofErr w:type="spellStart"/>
      <w:r w:rsidRPr="00625569">
        <w:rPr>
          <w:rFonts w:ascii="TH SarabunPSK" w:hAnsi="TH SarabunPSK" w:cs="TH SarabunPSK" w:hint="cs"/>
          <w:b/>
          <w:bCs/>
          <w:sz w:val="32"/>
          <w:cs/>
        </w:rPr>
        <w:t>แม็ง</w:t>
      </w:r>
      <w:proofErr w:type="spellEnd"/>
      <w:r w:rsidRPr="00625569">
        <w:rPr>
          <w:rFonts w:ascii="TH SarabunPSK" w:hAnsi="TH SarabunPSK" w:cs="TH SarabunPSK" w:hint="cs"/>
          <w:b/>
          <w:bCs/>
          <w:sz w:val="32"/>
          <w:cs/>
        </w:rPr>
        <w:t xml:space="preserve">   โรงเรียนบ้านควนประกอบ</w:t>
      </w:r>
    </w:p>
    <w:p w:rsidR="00763399" w:rsidRDefault="00763399" w:rsidP="00763399">
      <w:pPr>
        <w:spacing w:after="0"/>
        <w:ind w:left="720"/>
        <w:rPr>
          <w:rFonts w:ascii="TH SarabunPSK" w:hAnsi="TH SarabunPSK" w:cs="TH SarabunPSK"/>
          <w:sz w:val="16"/>
          <w:szCs w:val="16"/>
          <w:lang w:eastAsia="th-TH"/>
        </w:rPr>
      </w:pPr>
      <w:r w:rsidRPr="007C2885">
        <w:rPr>
          <w:rFonts w:ascii="TH SarabunPSK" w:hAnsi="TH SarabunPSK" w:cs="TH SarabunPSK"/>
          <w:sz w:val="32"/>
          <w:lang w:eastAsia="th-TH"/>
        </w:rPr>
        <w:t xml:space="preserve">                </w:t>
      </w:r>
      <w:r>
        <w:rPr>
          <w:rFonts w:ascii="TH SarabunPSK" w:hAnsi="TH SarabunPSK" w:cs="TH SarabunPSK" w:hint="cs"/>
          <w:sz w:val="32"/>
          <w:cs/>
          <w:lang w:eastAsia="th-TH"/>
        </w:rPr>
        <w:t xml:space="preserve">   </w:t>
      </w:r>
    </w:p>
    <w:p w:rsidR="00763399" w:rsidRDefault="00763399" w:rsidP="00763399">
      <w:pPr>
        <w:spacing w:after="0"/>
        <w:rPr>
          <w:rFonts w:ascii="TH SarabunPSK" w:hAnsi="TH SarabunPSK" w:cs="TH SarabunPSK"/>
          <w:sz w:val="32"/>
          <w:lang w:eastAsia="th-TH"/>
        </w:rPr>
      </w:pPr>
      <w:r>
        <w:rPr>
          <w:rFonts w:ascii="TH SarabunPSK" w:hAnsi="TH SarabunPSK" w:cs="TH SarabunPSK" w:hint="cs"/>
          <w:sz w:val="16"/>
          <w:szCs w:val="16"/>
          <w:cs/>
          <w:lang w:eastAsia="th-TH"/>
        </w:rPr>
        <w:t xml:space="preserve">                         </w:t>
      </w:r>
      <w:r w:rsidR="00625569">
        <w:rPr>
          <w:rFonts w:ascii="TH SarabunPSK" w:hAnsi="TH SarabunPSK" w:cs="TH SarabunPSK" w:hint="cs"/>
          <w:sz w:val="16"/>
          <w:szCs w:val="16"/>
          <w:cs/>
          <w:lang w:eastAsia="th-TH"/>
        </w:rPr>
        <w:t xml:space="preserve">               </w:t>
      </w:r>
      <w:r w:rsidR="00625569">
        <w:rPr>
          <w:rFonts w:ascii="TH SarabunPSK" w:hAnsi="TH SarabunPSK" w:cs="TH SarabunPSK" w:hint="cs"/>
          <w:sz w:val="16"/>
          <w:szCs w:val="16"/>
          <w:cs/>
          <w:lang w:eastAsia="th-TH"/>
        </w:rPr>
        <w:tab/>
      </w:r>
      <w:r w:rsidRPr="007C2885">
        <w:rPr>
          <w:rFonts w:ascii="TH SarabunPSK" w:hAnsi="TH SarabunPSK" w:cs="TH SarabunPSK"/>
          <w:sz w:val="32"/>
          <w:cs/>
          <w:lang w:eastAsia="th-TH"/>
        </w:rPr>
        <w:t>จึงเรียน</w:t>
      </w:r>
      <w:r>
        <w:rPr>
          <w:rFonts w:ascii="TH SarabunPSK" w:hAnsi="TH SarabunPSK" w:cs="TH SarabunPSK"/>
          <w:sz w:val="32"/>
          <w:cs/>
          <w:lang w:eastAsia="th-TH"/>
        </w:rPr>
        <w:t>มาเพื่อ</w:t>
      </w:r>
      <w:r>
        <w:rPr>
          <w:rFonts w:ascii="TH SarabunPSK" w:hAnsi="TH SarabunPSK" w:cs="TH SarabunPSK" w:hint="cs"/>
          <w:sz w:val="32"/>
          <w:cs/>
          <w:lang w:eastAsia="th-TH"/>
        </w:rPr>
        <w:t>ทราบ</w:t>
      </w:r>
    </w:p>
    <w:p w:rsidR="00763399" w:rsidRDefault="00763399" w:rsidP="00763399">
      <w:pPr>
        <w:spacing w:after="0" w:line="240" w:lineRule="auto"/>
        <w:ind w:left="4320" w:firstLine="15"/>
        <w:rPr>
          <w:rFonts w:ascii="TH SarabunPSK" w:hAnsi="TH SarabunPSK" w:cs="TH SarabunPSK"/>
          <w:sz w:val="16"/>
          <w:szCs w:val="16"/>
        </w:rPr>
      </w:pPr>
    </w:p>
    <w:p w:rsidR="00763399" w:rsidRPr="007C2885" w:rsidRDefault="00763399" w:rsidP="00763399">
      <w:pPr>
        <w:spacing w:after="0" w:line="240" w:lineRule="auto"/>
        <w:ind w:left="4320" w:firstLine="15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/>
          <w:sz w:val="32"/>
          <w:cs/>
        </w:rPr>
        <w:t>ขอแสดงความนับถือ</w:t>
      </w:r>
      <w:r>
        <w:rPr>
          <w:rFonts w:ascii="TH SarabunPSK" w:hAnsi="TH SarabunPSK" w:cs="TH SarabunPSK"/>
          <w:sz w:val="32"/>
        </w:rPr>
        <w:t xml:space="preserve">      </w:t>
      </w:r>
      <w:r>
        <w:rPr>
          <w:rFonts w:ascii="TH SarabunPSK" w:hAnsi="TH SarabunPSK" w:cs="TH SarabunPSK" w:hint="cs"/>
          <w:sz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</w:rPr>
        <w:t xml:space="preserve">      </w:t>
      </w:r>
      <w:r>
        <w:rPr>
          <w:rFonts w:ascii="TH SarabunPSK" w:hAnsi="TH SarabunPSK" w:cs="TH SarabunPSK" w:hint="cs"/>
          <w:sz w:val="32"/>
          <w:cs/>
        </w:rPr>
        <w:t xml:space="preserve">                    </w:t>
      </w:r>
      <w:r>
        <w:rPr>
          <w:rFonts w:ascii="TH SarabunPSK" w:hAnsi="TH SarabunPSK" w:cs="TH SarabunPSK"/>
          <w:sz w:val="32"/>
        </w:rPr>
        <w:t xml:space="preserve">   </w:t>
      </w:r>
      <w:r>
        <w:rPr>
          <w:rFonts w:ascii="TH SarabunPSK" w:hAnsi="TH SarabunPSK" w:cs="TH SarabunPSK" w:hint="cs"/>
          <w:sz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</w:rPr>
        <w:t xml:space="preserve">                </w:t>
      </w:r>
    </w:p>
    <w:p w:rsidR="00763399" w:rsidRDefault="00625569" w:rsidP="00763399">
      <w:pPr>
        <w:spacing w:after="0" w:line="240" w:lineRule="auto"/>
        <w:jc w:val="center"/>
        <w:rPr>
          <w:rFonts w:ascii="TH SarabunPSK" w:hAnsi="TH SarabunPSK" w:cs="TH SarabunPSK"/>
          <w:noProof/>
          <w:sz w:val="32"/>
        </w:rPr>
      </w:pPr>
      <w:r>
        <w:rPr>
          <w:rFonts w:ascii="TH SarabunPSK" w:hAnsi="TH SarabunPSK" w:cs="TH SarabunPSK" w:hint="cs"/>
          <w:noProof/>
          <w:sz w:val="32"/>
          <w:cs/>
        </w:rPr>
        <w:t xml:space="preserve">            </w:t>
      </w:r>
      <w:r>
        <w:rPr>
          <w:rFonts w:ascii="TH SarabunPSK" w:hAnsi="TH SarabunPSK" w:cs="TH SarabunPSK"/>
          <w:noProof/>
          <w:sz w:val="32"/>
        </w:rPr>
        <w:drawing>
          <wp:inline distT="0" distB="0" distL="0" distR="0" wp14:anchorId="178B3AE9">
            <wp:extent cx="1335405" cy="621665"/>
            <wp:effectExtent l="0" t="0" r="0" b="698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3399">
        <w:rPr>
          <w:rFonts w:ascii="TH SarabunPSK" w:hAnsi="TH SarabunPSK" w:cs="TH SarabunPSK" w:hint="cs"/>
          <w:noProof/>
          <w:sz w:val="32"/>
          <w:cs/>
        </w:rPr>
        <w:t xml:space="preserve">  </w:t>
      </w:r>
    </w:p>
    <w:p w:rsidR="00763399" w:rsidRDefault="00763399" w:rsidP="00625569">
      <w:pPr>
        <w:spacing w:after="0" w:line="240" w:lineRule="auto"/>
        <w:jc w:val="center"/>
        <w:rPr>
          <w:rFonts w:ascii="TH SarabunPSK" w:hAnsi="TH SarabunPSK" w:cs="TH SarabunPSK"/>
          <w:noProof/>
          <w:sz w:val="32"/>
        </w:rPr>
      </w:pPr>
      <w:r>
        <w:rPr>
          <w:rFonts w:ascii="TH SarabunPSK" w:hAnsi="TH SarabunPSK" w:cs="TH SarabunPSK" w:hint="cs"/>
          <w:noProof/>
          <w:sz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cs/>
        </w:rPr>
        <w:t xml:space="preserve">  (นายสมหมาย  เชื่อมใจ)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/>
          <w:sz w:val="32"/>
          <w:cs/>
        </w:rPr>
        <w:t>ผู้อำนวยการโรงเรียนบ้านควนประกอบ</w:t>
      </w:r>
    </w:p>
    <w:p w:rsidR="00763399" w:rsidRDefault="00763399" w:rsidP="00763399">
      <w:pPr>
        <w:spacing w:after="0" w:line="240" w:lineRule="auto"/>
        <w:ind w:left="288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ประธานศูนย์เครือข่ายไพรวัลย์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32"/>
        </w:rPr>
      </w:pP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ศูนย์เครือข่ายไพรวัลย์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>โทร.๐-๗๔๖๕-๐๐๐๕</w:t>
      </w:r>
    </w:p>
    <w:p w:rsidR="00763399" w:rsidRDefault="00763399" w:rsidP="00763399">
      <w:pPr>
        <w:spacing w:after="0" w:line="240" w:lineRule="auto"/>
        <w:rPr>
          <w:rFonts w:ascii="TH SarabunPSK" w:hAnsi="TH SarabunPSK" w:cs="TH SarabunPSK"/>
          <w:sz w:val="32"/>
        </w:rPr>
      </w:pPr>
      <w:bookmarkStart w:id="0" w:name="_GoBack"/>
      <w:bookmarkEnd w:id="0"/>
    </w:p>
    <w:sectPr w:rsidR="00763399" w:rsidSect="00C63E08">
      <w:pgSz w:w="12240" w:h="15840"/>
      <w:pgMar w:top="0" w:right="9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5D"/>
    <w:rsid w:val="00032968"/>
    <w:rsid w:val="000532FF"/>
    <w:rsid w:val="000674EC"/>
    <w:rsid w:val="00082897"/>
    <w:rsid w:val="000B48A4"/>
    <w:rsid w:val="001D64FA"/>
    <w:rsid w:val="002259B2"/>
    <w:rsid w:val="00242230"/>
    <w:rsid w:val="00272D86"/>
    <w:rsid w:val="002866F4"/>
    <w:rsid w:val="00381F9A"/>
    <w:rsid w:val="003D6E0C"/>
    <w:rsid w:val="00402FE5"/>
    <w:rsid w:val="00410A16"/>
    <w:rsid w:val="0044698E"/>
    <w:rsid w:val="004549F0"/>
    <w:rsid w:val="004657D8"/>
    <w:rsid w:val="0048409D"/>
    <w:rsid w:val="004B5CD6"/>
    <w:rsid w:val="004E2452"/>
    <w:rsid w:val="004F0CB5"/>
    <w:rsid w:val="00510089"/>
    <w:rsid w:val="00557780"/>
    <w:rsid w:val="00613991"/>
    <w:rsid w:val="00625569"/>
    <w:rsid w:val="00645A3C"/>
    <w:rsid w:val="00676334"/>
    <w:rsid w:val="00685B38"/>
    <w:rsid w:val="006A349A"/>
    <w:rsid w:val="00763399"/>
    <w:rsid w:val="007C2885"/>
    <w:rsid w:val="007D724F"/>
    <w:rsid w:val="007E3A5A"/>
    <w:rsid w:val="007E3B2E"/>
    <w:rsid w:val="007F209A"/>
    <w:rsid w:val="00806802"/>
    <w:rsid w:val="008120BA"/>
    <w:rsid w:val="00814573"/>
    <w:rsid w:val="00820A0C"/>
    <w:rsid w:val="0084397C"/>
    <w:rsid w:val="0085351F"/>
    <w:rsid w:val="008F13F7"/>
    <w:rsid w:val="009003AF"/>
    <w:rsid w:val="009A1368"/>
    <w:rsid w:val="00A82B68"/>
    <w:rsid w:val="00AE1776"/>
    <w:rsid w:val="00B31D66"/>
    <w:rsid w:val="00BC2C7E"/>
    <w:rsid w:val="00BC4195"/>
    <w:rsid w:val="00BE1900"/>
    <w:rsid w:val="00C47A02"/>
    <w:rsid w:val="00C525C7"/>
    <w:rsid w:val="00C63E08"/>
    <w:rsid w:val="00CD2102"/>
    <w:rsid w:val="00DC015D"/>
    <w:rsid w:val="00E83010"/>
    <w:rsid w:val="00F44A1A"/>
    <w:rsid w:val="00FA2E00"/>
    <w:rsid w:val="00FA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5D"/>
    <w:rPr>
      <w:rFonts w:ascii="TH Sarabun New" w:eastAsia="Calibri" w:hAnsi="TH Sarabun New" w:cs="TH Sarabun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1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015D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5D"/>
    <w:rPr>
      <w:rFonts w:ascii="TH Sarabun New" w:eastAsia="Calibri" w:hAnsi="TH Sarabun New" w:cs="TH Sarabun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1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015D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2014-08-21T05:52:00Z</cp:lastPrinted>
  <dcterms:created xsi:type="dcterms:W3CDTF">2014-08-25T09:30:00Z</dcterms:created>
  <dcterms:modified xsi:type="dcterms:W3CDTF">2014-08-25T09:30:00Z</dcterms:modified>
</cp:coreProperties>
</file>