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3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D17E90" w:rsidRDefault="00D17E90" w:rsidP="00D17E90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D17E90" w:rsidRPr="001F2B35" w:rsidRDefault="00D17E90" w:rsidP="00D17E9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๒๖</w:t>
      </w:r>
      <w:r>
        <w:rPr>
          <w:rFonts w:ascii="Angsana New" w:hAnsi="Angsana New"/>
          <w:sz w:val="32"/>
          <w:szCs w:val="32"/>
          <w:cs/>
        </w:rPr>
        <w:t xml:space="preserve">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(</w:t>
      </w:r>
      <w:r w:rsidRPr="00E35904">
        <w:rPr>
          <w:rFonts w:ascii="Angsana New" w:hAnsi="Angsana New" w:hint="cs"/>
          <w:color w:val="FF0000"/>
          <w:sz w:val="32"/>
          <w:szCs w:val="32"/>
          <w:cs/>
        </w:rPr>
        <w:t>ด่วนที่สุด</w:t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)</w:t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๓๐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D17E90" w:rsidRPr="00CB294A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แก้ไขโครงการสนามเด็กเล่น (ด่วนที่สุด)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ผู้อำนวยการโรงเรียน ใน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๑-๒  ที่ได้รับจัดสรร</w:t>
      </w:r>
    </w:p>
    <w:p w:rsidR="00D17E90" w:rsidRPr="009755D8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สิ่งที่ส่งมาด้วย   รายละเอียดการแก้ไขและบัญชีจัดสรร จำนวน  1 ชุด</w:t>
      </w:r>
    </w:p>
    <w:p w:rsidR="00D17E90" w:rsidRPr="00851D9C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ด้วยสมาคมสมาพันธ์โรงเรียนเอกชนจังหวัดชายแดนภาคใต้ได้จัดสรร</w:t>
      </w:r>
      <w:proofErr w:type="spellStart"/>
      <w:r>
        <w:rPr>
          <w:rFonts w:ascii="Angsana New" w:hAnsi="Angsana New" w:hint="cs"/>
          <w:sz w:val="32"/>
          <w:szCs w:val="32"/>
          <w:cs/>
        </w:rPr>
        <w:t>โควต้า</w:t>
      </w:r>
      <w:proofErr w:type="spellEnd"/>
      <w:r>
        <w:rPr>
          <w:rFonts w:ascii="Angsana New" w:hAnsi="Angsana New" w:hint="cs"/>
          <w:sz w:val="32"/>
          <w:szCs w:val="32"/>
          <w:cs/>
        </w:rPr>
        <w:t>สนามเด็กเล่นจากกรมการท่องเที่ยวและกีฬา ให้กับโรงเรียนในสมาคมโรงเรียนเอกชนอิสลามจังหวัดพัทลุง    เพื่อให้นายกสมาคมจัดสรรให้กับโรงเรียนในจังหวัดพัทลุง  จำนวน 20 โรงเรียนงบประมาณ โรงละ  2  ล้านบาท รวมเงินทั้งสิ้น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เป็นเงินงบประมาณ ปีงบประมาณ  2557   จำนวน  40  ล้านบาท 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เพื่อให้โครงการดังกล่าวดำเนินการเสร็จสิ้นทันในปีงบประมาณนี้ จึงขอให้โรงเรียนที่ได้ส่งเรื่อง</w:t>
      </w: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proofErr w:type="spellStart"/>
      <w:r>
        <w:rPr>
          <w:rFonts w:ascii="Angsana New" w:hAnsi="Angsana New" w:hint="cs"/>
          <w:sz w:val="32"/>
          <w:szCs w:val="32"/>
          <w:cs/>
        </w:rPr>
        <w:t>ฃองบ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ตามบัญชีจัดสรรดำเนินการให้เสร็จภายในวันที่ ๒  กันยายน 2557 นี้เป็นอย่างช้า </w:t>
      </w:r>
      <w:proofErr w:type="spellStart"/>
      <w:r>
        <w:rPr>
          <w:rFonts w:ascii="Angsana New" w:hAnsi="Angsana New" w:hint="cs"/>
          <w:sz w:val="32"/>
          <w:szCs w:val="32"/>
          <w:cs/>
        </w:rPr>
        <w:t>ส่งสัย</w:t>
      </w:r>
      <w:proofErr w:type="spellEnd"/>
      <w:r>
        <w:rPr>
          <w:rFonts w:ascii="Angsana New" w:hAnsi="Angsana New" w:hint="cs"/>
          <w:sz w:val="32"/>
          <w:szCs w:val="32"/>
          <w:cs/>
        </w:rPr>
        <w:t>ประการใดติดต่อนายกสมาคมฯด่วนที่สุด เพื่อเสนอท่านผู้ว่าราชการจังหวัดอนุมัติภายในสัปดาห์นี้</w:t>
      </w:r>
    </w:p>
    <w:p w:rsidR="00D17E90" w:rsidRPr="00E35904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D17E90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b/>
          <w:bCs/>
          <w:sz w:val="32"/>
          <w:szCs w:val="32"/>
          <w:cs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ดำเนินการต่อไปให้ทันตามเวลาดังกล่าว</w:t>
      </w:r>
    </w:p>
    <w:p w:rsidR="00D17E90" w:rsidRPr="00DA7821" w:rsidRDefault="00D17E90" w:rsidP="00D17E90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noProof/>
        </w:rPr>
      </w:pPr>
      <w:r w:rsidRPr="00F9659D">
        <w:rPr>
          <w:noProof/>
          <w:cs/>
        </w:rPr>
        <w:drawing>
          <wp:inline distT="0" distB="0" distL="0" distR="0">
            <wp:extent cx="425450" cy="382905"/>
            <wp:effectExtent l="19050" t="0" r="0" b="0"/>
            <wp:docPr id="44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D17E90" w:rsidRDefault="00D17E90" w:rsidP="00D17E90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D17E90" w:rsidRPr="0009061A" w:rsidRDefault="00D17E90" w:rsidP="00D17E90">
      <w:pPr>
        <w:rPr>
          <w:cs/>
        </w:rPr>
      </w:pPr>
    </w:p>
    <w:p w:rsidR="00D17E90" w:rsidRPr="008C3E02" w:rsidRDefault="00D17E90" w:rsidP="00D17E90">
      <w:pPr>
        <w:rPr>
          <w:cs/>
        </w:rPr>
      </w:pPr>
    </w:p>
    <w:p w:rsidR="00D17E90" w:rsidRPr="008C3E02" w:rsidRDefault="00D17E90" w:rsidP="00D17E90">
      <w:pPr>
        <w:rPr>
          <w:cs/>
        </w:rPr>
      </w:pPr>
    </w:p>
    <w:p w:rsidR="000B4EE2" w:rsidRDefault="000B4EE2">
      <w:pPr>
        <w:rPr>
          <w:rFonts w:hint="cs"/>
        </w:rPr>
      </w:pPr>
    </w:p>
    <w:sectPr w:rsidR="000B4EE2" w:rsidSect="00D17E90">
      <w:pgSz w:w="11906" w:h="16838"/>
      <w:pgMar w:top="1440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17E90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28D3"/>
    <w:rsid w:val="00073AE9"/>
    <w:rsid w:val="00076674"/>
    <w:rsid w:val="00077008"/>
    <w:rsid w:val="00080A87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548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5247"/>
    <w:rsid w:val="00247BFC"/>
    <w:rsid w:val="00252C5B"/>
    <w:rsid w:val="002560A8"/>
    <w:rsid w:val="00257634"/>
    <w:rsid w:val="002607D7"/>
    <w:rsid w:val="00263650"/>
    <w:rsid w:val="00266759"/>
    <w:rsid w:val="00270D9D"/>
    <w:rsid w:val="00273034"/>
    <w:rsid w:val="002755FB"/>
    <w:rsid w:val="00275FE9"/>
    <w:rsid w:val="0027641D"/>
    <w:rsid w:val="00277BB3"/>
    <w:rsid w:val="002802D5"/>
    <w:rsid w:val="0028207C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1797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77B6"/>
    <w:rsid w:val="003D2BA3"/>
    <w:rsid w:val="003D6695"/>
    <w:rsid w:val="003D6C2F"/>
    <w:rsid w:val="003E120B"/>
    <w:rsid w:val="003E4B81"/>
    <w:rsid w:val="003E6C9D"/>
    <w:rsid w:val="003E77B7"/>
    <w:rsid w:val="003F59AD"/>
    <w:rsid w:val="003F7F4C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7B19"/>
    <w:rsid w:val="005A013E"/>
    <w:rsid w:val="005A0F9D"/>
    <w:rsid w:val="005A72DC"/>
    <w:rsid w:val="005B0524"/>
    <w:rsid w:val="005B2D75"/>
    <w:rsid w:val="005B5AE8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B26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82743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10B5"/>
    <w:rsid w:val="00751146"/>
    <w:rsid w:val="007574A4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3280"/>
    <w:rsid w:val="007856CB"/>
    <w:rsid w:val="00785C52"/>
    <w:rsid w:val="0078777C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073F8"/>
    <w:rsid w:val="00811CA5"/>
    <w:rsid w:val="00814EBD"/>
    <w:rsid w:val="00815332"/>
    <w:rsid w:val="008164AD"/>
    <w:rsid w:val="00817845"/>
    <w:rsid w:val="00817895"/>
    <w:rsid w:val="00824893"/>
    <w:rsid w:val="0082553D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4507"/>
    <w:rsid w:val="00916147"/>
    <w:rsid w:val="00916CD5"/>
    <w:rsid w:val="009171C4"/>
    <w:rsid w:val="00924E69"/>
    <w:rsid w:val="0093172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21CA"/>
    <w:rsid w:val="00A43079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4305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51EA"/>
    <w:rsid w:val="00B97071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49F2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7E4"/>
    <w:rsid w:val="00CF7C96"/>
    <w:rsid w:val="00D03AC8"/>
    <w:rsid w:val="00D10FB3"/>
    <w:rsid w:val="00D13D77"/>
    <w:rsid w:val="00D17E90"/>
    <w:rsid w:val="00D2062B"/>
    <w:rsid w:val="00D24D2F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76E0"/>
    <w:rsid w:val="00EC1640"/>
    <w:rsid w:val="00EC3056"/>
    <w:rsid w:val="00EC34A7"/>
    <w:rsid w:val="00ED22BA"/>
    <w:rsid w:val="00ED669E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12DA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E9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7E90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D17E90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7E90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7E9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2014-08-31T04:56:00Z</dcterms:created>
  <dcterms:modified xsi:type="dcterms:W3CDTF">2014-08-31T04:58:00Z</dcterms:modified>
</cp:coreProperties>
</file>