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1E" w:rsidRPr="00B15915" w:rsidRDefault="00CE641E" w:rsidP="00CE641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41E" w:rsidRPr="002651A3" w:rsidRDefault="00CE641E" w:rsidP="00CE641E">
      <w:pPr>
        <w:rPr>
          <w:color w:val="000000"/>
        </w:rPr>
      </w:pPr>
    </w:p>
    <w:p w:rsidR="00CE641E" w:rsidRPr="002651A3" w:rsidRDefault="00CE641E" w:rsidP="00CE641E">
      <w:pPr>
        <w:rPr>
          <w:color w:val="000000"/>
        </w:rPr>
      </w:pPr>
      <w:r w:rsidRPr="002651A3">
        <w:rPr>
          <w:color w:val="000000"/>
          <w:cs/>
        </w:rPr>
        <w:t>ที่ ศธ</w:t>
      </w:r>
      <w:r w:rsidR="00F61DBA">
        <w:rPr>
          <w:rFonts w:hint="cs"/>
          <w:color w:val="000000"/>
          <w:cs/>
        </w:rPr>
        <w:t>.</w:t>
      </w:r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 w:rsidR="00042623">
        <w:rPr>
          <w:color w:val="000000"/>
        </w:rPr>
        <w:t>11</w:t>
      </w:r>
      <w:r>
        <w:rPr>
          <w:color w:val="000000"/>
          <w:cs/>
        </w:rPr>
        <w:t xml:space="preserve">                         </w:t>
      </w:r>
      <w:r>
        <w:rPr>
          <w:rFonts w:hint="cs"/>
          <w:color w:val="000000"/>
          <w:cs/>
        </w:rPr>
        <w:t xml:space="preserve">        </w:t>
      </w:r>
      <w:proofErr w:type="gramStart"/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</w:t>
      </w:r>
      <w:proofErr w:type="gramEnd"/>
      <w:r>
        <w:rPr>
          <w:rFonts w:hint="cs"/>
          <w:color w:val="000000"/>
          <w:cs/>
        </w:rPr>
        <w:t>หมุนคณานุสรณ์)</w:t>
      </w:r>
      <w:r w:rsidRPr="002651A3">
        <w:rPr>
          <w:color w:val="000000"/>
        </w:rPr>
        <w:t xml:space="preserve">  </w:t>
      </w:r>
    </w:p>
    <w:p w:rsidR="00CE641E" w:rsidRPr="002651A3" w:rsidRDefault="00CE641E" w:rsidP="00CE641E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</w:p>
    <w:p w:rsidR="00CE641E" w:rsidRPr="002651A3" w:rsidRDefault="00CE641E" w:rsidP="00CE641E">
      <w:pPr>
        <w:pStyle w:val="a3"/>
        <w:tabs>
          <w:tab w:val="left" w:pos="5387"/>
        </w:tabs>
        <w:jc w:val="left"/>
        <w:rPr>
          <w:rFonts w:ascii="Angsana New" w:hAnsi="Angsana New" w:cs="Angsana New"/>
          <w:color w:val="333333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CE641E" w:rsidRPr="002651A3" w:rsidRDefault="00CE641E" w:rsidP="00CE641E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 w:rsidR="00236B47">
        <w:rPr>
          <w:color w:val="333333"/>
        </w:rPr>
        <w:t xml:space="preserve">2  </w:t>
      </w:r>
      <w:r w:rsidR="00236B47">
        <w:rPr>
          <w:rFonts w:hint="cs"/>
          <w:color w:val="333333"/>
          <w:cs/>
        </w:rPr>
        <w:t>กันยายน</w:t>
      </w:r>
      <w:proofErr w:type="gramEnd"/>
      <w:r w:rsidR="00236B47">
        <w:rPr>
          <w:rFonts w:hint="cs"/>
          <w:color w:val="333333"/>
          <w:cs/>
        </w:rPr>
        <w:t xml:space="preserve">  </w:t>
      </w:r>
      <w:r w:rsidR="00236B47">
        <w:rPr>
          <w:color w:val="333333"/>
        </w:rPr>
        <w:t>2557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</w:p>
    <w:p w:rsidR="00CE641E" w:rsidRPr="002651A3" w:rsidRDefault="00CE641E" w:rsidP="008764A9">
      <w:pPr>
        <w:ind w:left="720" w:hanging="720"/>
        <w:jc w:val="thaiDistribute"/>
        <w:rPr>
          <w:rFonts w:hint="cs"/>
          <w:color w:val="333333"/>
          <w:cs/>
        </w:rPr>
      </w:pPr>
      <w:r w:rsidRPr="002651A3">
        <w:rPr>
          <w:color w:val="333333"/>
          <w:cs/>
        </w:rPr>
        <w:t xml:space="preserve">เรื่อง     </w:t>
      </w:r>
      <w:r w:rsidR="00042623">
        <w:rPr>
          <w:rFonts w:hint="cs"/>
          <w:color w:val="333333"/>
          <w:cs/>
        </w:rPr>
        <w:t>การจัดทำข้อสอบตัวชี้วัดเครือข่ายตะโหมด</w:t>
      </w:r>
    </w:p>
    <w:p w:rsidR="00CE641E" w:rsidRPr="002651A3" w:rsidRDefault="00CE641E" w:rsidP="00CE641E">
      <w:pPr>
        <w:jc w:val="thaiDistribute"/>
        <w:rPr>
          <w:color w:val="333333"/>
          <w:sz w:val="16"/>
          <w:szCs w:val="16"/>
          <w:cs/>
          <w:lang w:val="th-TH"/>
        </w:rPr>
      </w:pPr>
      <w:r w:rsidRPr="002651A3">
        <w:rPr>
          <w:color w:val="333333"/>
        </w:rPr>
        <w:t xml:space="preserve">                 </w:t>
      </w:r>
    </w:p>
    <w:p w:rsidR="00FA0306" w:rsidRDefault="00CE641E" w:rsidP="00F65064">
      <w:pPr>
        <w:rPr>
          <w:color w:val="333333"/>
        </w:rPr>
      </w:pPr>
      <w:r w:rsidRPr="002651A3">
        <w:rPr>
          <w:color w:val="333333"/>
          <w:cs/>
        </w:rPr>
        <w:t xml:space="preserve">เรียน    </w:t>
      </w:r>
      <w:r w:rsidRPr="002651A3">
        <w:rPr>
          <w:color w:val="333333"/>
        </w:rPr>
        <w:t xml:space="preserve"> </w:t>
      </w:r>
      <w:r w:rsidR="00FA0306">
        <w:rPr>
          <w:rFonts w:hint="cs"/>
          <w:color w:val="333333"/>
          <w:cs/>
        </w:rPr>
        <w:t>ผู้อำนวยการ</w:t>
      </w:r>
      <w:r w:rsidR="00236B47">
        <w:rPr>
          <w:rFonts w:hint="cs"/>
          <w:color w:val="333333"/>
          <w:cs/>
        </w:rPr>
        <w:t>โรงเรียนในเครือข่ายตะโหมดทุกโรงเรียน</w:t>
      </w:r>
    </w:p>
    <w:p w:rsidR="00042623" w:rsidRPr="00042623" w:rsidRDefault="00042623" w:rsidP="00F65064">
      <w:pPr>
        <w:rPr>
          <w:color w:val="333333"/>
          <w:sz w:val="16"/>
          <w:szCs w:val="16"/>
        </w:rPr>
      </w:pPr>
    </w:p>
    <w:p w:rsidR="00F65064" w:rsidRPr="00042623" w:rsidRDefault="00042623" w:rsidP="00F65064">
      <w:pPr>
        <w:rPr>
          <w:color w:val="333333"/>
          <w:cs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rFonts w:hint="cs"/>
          <w:color w:val="333333"/>
          <w:cs/>
        </w:rPr>
        <w:t xml:space="preserve">ตามที่สำนักงานเขตพื้นที่การศึกษาประถมศึกษาพัทลุง เขต </w:t>
      </w:r>
      <w:r>
        <w:rPr>
          <w:color w:val="333333"/>
        </w:rPr>
        <w:t xml:space="preserve">2 </w:t>
      </w:r>
      <w:r>
        <w:rPr>
          <w:rFonts w:hint="cs"/>
          <w:color w:val="333333"/>
          <w:cs/>
        </w:rPr>
        <w:t xml:space="preserve">ให้เครือข่ายจัดทำข้อสอบตัวชี้วัดทั้ง </w:t>
      </w:r>
      <w:r>
        <w:rPr>
          <w:color w:val="333333"/>
        </w:rPr>
        <w:t xml:space="preserve">8 </w:t>
      </w:r>
      <w:r>
        <w:rPr>
          <w:rFonts w:hint="cs"/>
          <w:color w:val="333333"/>
          <w:cs/>
        </w:rPr>
        <w:t>กลุ่มสาระ นั้น</w:t>
      </w:r>
    </w:p>
    <w:p w:rsidR="000E49AB" w:rsidRPr="00042623" w:rsidRDefault="000E49AB" w:rsidP="00840396">
      <w:pPr>
        <w:jc w:val="thaiDistribute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  <w:r w:rsidR="00F65064">
        <w:rPr>
          <w:rFonts w:hint="cs"/>
          <w:color w:val="333333"/>
          <w:cs/>
        </w:rPr>
        <w:t xml:space="preserve">เครือข่ายตะโหมด </w:t>
      </w:r>
      <w:r w:rsidR="00042623">
        <w:rPr>
          <w:rFonts w:hint="cs"/>
          <w:color w:val="333333"/>
          <w:cs/>
        </w:rPr>
        <w:t xml:space="preserve">ขอให้ธุรการโรงเรียนทุกโรงเรียน มาจัดทำข้อสอบตัวชี้วัดเครือข่ายตะโหมด เพื่อรวบรวมส่งเขตพื้นที่และโรงเรียนในเครือข่ายตะโหมด ในวันที่ </w:t>
      </w:r>
      <w:r w:rsidR="00042623">
        <w:rPr>
          <w:color w:val="333333"/>
        </w:rPr>
        <w:t xml:space="preserve">2-3 </w:t>
      </w:r>
      <w:proofErr w:type="gramStart"/>
      <w:r w:rsidR="00042623">
        <w:rPr>
          <w:rFonts w:hint="cs"/>
          <w:color w:val="333333"/>
          <w:cs/>
        </w:rPr>
        <w:t xml:space="preserve">กันยายน  </w:t>
      </w:r>
      <w:r w:rsidR="00042623">
        <w:rPr>
          <w:color w:val="333333"/>
        </w:rPr>
        <w:t>2557</w:t>
      </w:r>
      <w:proofErr w:type="gramEnd"/>
      <w:r w:rsidR="00042623">
        <w:rPr>
          <w:color w:val="333333"/>
        </w:rPr>
        <w:t xml:space="preserve"> </w:t>
      </w:r>
      <w:r w:rsidR="00042623">
        <w:rPr>
          <w:rFonts w:hint="cs"/>
          <w:color w:val="333333"/>
          <w:cs/>
        </w:rPr>
        <w:t>ณ โรงเรียนวัดตะโหมด</w:t>
      </w:r>
    </w:p>
    <w:p w:rsidR="00840396" w:rsidRDefault="00840396" w:rsidP="00840396">
      <w:pPr>
        <w:jc w:val="thaiDistribute"/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จึงเรียนมาเพื่อ</w:t>
      </w:r>
      <w:r w:rsidR="00FA0306">
        <w:rPr>
          <w:rFonts w:hint="cs"/>
          <w:color w:val="333333"/>
          <w:cs/>
        </w:rPr>
        <w:t>ทราบ</w:t>
      </w:r>
    </w:p>
    <w:p w:rsidR="00CE641E" w:rsidRPr="00840396" w:rsidRDefault="00CE641E" w:rsidP="00840396">
      <w:pPr>
        <w:jc w:val="thaiDistribute"/>
      </w:pPr>
      <w:r w:rsidRPr="002651A3">
        <w:rPr>
          <w:color w:val="333333"/>
        </w:rPr>
        <w:t xml:space="preserve">                                      </w:t>
      </w:r>
      <w:r w:rsidRPr="002651A3">
        <w:rPr>
          <w:color w:val="333333"/>
          <w:cs/>
        </w:rPr>
        <w:t xml:space="preserve">             </w:t>
      </w:r>
    </w:p>
    <w:p w:rsidR="00F61DBA" w:rsidRDefault="00E748D6" w:rsidP="0025570D">
      <w:pPr>
        <w:ind w:firstLine="720"/>
        <w:jc w:val="center"/>
        <w:rPr>
          <w:color w:val="333333"/>
          <w:cs/>
        </w:rPr>
      </w:pPr>
      <w:r>
        <w:rPr>
          <w:rFonts w:hint="cs"/>
          <w:color w:val="333333"/>
          <w:cs/>
        </w:rPr>
        <w:t xml:space="preserve">   </w:t>
      </w:r>
      <w:r w:rsidR="00CE641E" w:rsidRPr="002651A3">
        <w:rPr>
          <w:color w:val="333333"/>
          <w:cs/>
        </w:rPr>
        <w:t xml:space="preserve"> ขอแสดงความนับถือ</w:t>
      </w:r>
    </w:p>
    <w:p w:rsidR="00F61DBA" w:rsidRDefault="0025570D" w:rsidP="0025570D">
      <w:pPr>
        <w:ind w:firstLine="720"/>
        <w:jc w:val="center"/>
        <w:rPr>
          <w:color w:val="333333"/>
        </w:rPr>
      </w:pPr>
      <w:r>
        <w:rPr>
          <w:color w:val="333333"/>
        </w:rPr>
        <w:t xml:space="preserve">                      </w:t>
      </w:r>
      <w:r>
        <w:rPr>
          <w:noProof/>
        </w:rPr>
        <w:drawing>
          <wp:inline distT="0" distB="0" distL="0" distR="0">
            <wp:extent cx="1476375" cy="851535"/>
            <wp:effectExtent l="19050" t="19050" r="28575" b="24765"/>
            <wp:docPr id="4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DBA" w:rsidRDefault="00E748D6" w:rsidP="00E748D6">
      <w:pPr>
        <w:ind w:left="2880" w:firstLine="720"/>
        <w:rPr>
          <w:color w:val="333333"/>
        </w:rPr>
      </w:pPr>
      <w:r>
        <w:rPr>
          <w:rFonts w:hint="cs"/>
          <w:color w:val="333333"/>
          <w:cs/>
        </w:rPr>
        <w:t xml:space="preserve">     </w:t>
      </w:r>
      <w:r w:rsidR="00F61DBA">
        <w:rPr>
          <w:rFonts w:hint="cs"/>
          <w:color w:val="333333"/>
          <w:cs/>
        </w:rPr>
        <w:t xml:space="preserve">   </w:t>
      </w:r>
      <w:r w:rsidR="00840396">
        <w:rPr>
          <w:rFonts w:hint="cs"/>
          <w:color w:val="333333"/>
          <w:cs/>
        </w:rPr>
        <w:t xml:space="preserve">  </w:t>
      </w:r>
      <w:r w:rsidR="00F61DBA">
        <w:rPr>
          <w:rFonts w:hint="cs"/>
          <w:color w:val="333333"/>
          <w:cs/>
        </w:rPr>
        <w:t xml:space="preserve">  (นาย</w:t>
      </w:r>
      <w:r w:rsidR="0098611F">
        <w:rPr>
          <w:rFonts w:hint="cs"/>
          <w:color w:val="333333"/>
          <w:cs/>
        </w:rPr>
        <w:t>สนั่น  ไพชำนาญ</w:t>
      </w:r>
      <w:r w:rsidR="00F61DBA">
        <w:rPr>
          <w:rFonts w:hint="cs"/>
          <w:color w:val="333333"/>
          <w:cs/>
        </w:rPr>
        <w:t>)</w:t>
      </w:r>
    </w:p>
    <w:p w:rsidR="0098611F" w:rsidRDefault="0098611F" w:rsidP="00E748D6">
      <w:pPr>
        <w:ind w:left="2880" w:firstLine="720"/>
        <w:rPr>
          <w:color w:val="333333"/>
          <w:cs/>
        </w:rPr>
      </w:pPr>
      <w:r>
        <w:rPr>
          <w:rFonts w:hint="cs"/>
          <w:color w:val="333333"/>
          <w:cs/>
        </w:rPr>
        <w:t xml:space="preserve">         ประธานเครือข่ายตะโหมด</w:t>
      </w:r>
    </w:p>
    <w:p w:rsidR="00F61DBA" w:rsidRDefault="00840396" w:rsidP="00840396">
      <w:pPr>
        <w:ind w:left="2880"/>
        <w:rPr>
          <w:color w:val="333333"/>
          <w:cs/>
        </w:rPr>
      </w:pPr>
      <w:r>
        <w:rPr>
          <w:rFonts w:hint="cs"/>
          <w:color w:val="333333"/>
          <w:cs/>
        </w:rPr>
        <w:t xml:space="preserve">          </w:t>
      </w:r>
      <w:r w:rsidR="00E748D6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</w:t>
      </w:r>
      <w:r w:rsidR="0098611F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ผู้อำนวยการโรงเรียนวัดตะโหมด</w:t>
      </w: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CE641E" w:rsidRPr="002651A3" w:rsidRDefault="00CE641E" w:rsidP="00E748D6">
      <w:pPr>
        <w:rPr>
          <w:color w:val="333333"/>
        </w:rPr>
      </w:pPr>
    </w:p>
    <w:p w:rsidR="00CE641E" w:rsidRPr="00D22A67" w:rsidRDefault="006769DD" w:rsidP="003B1CD0">
      <w:pPr>
        <w:tabs>
          <w:tab w:val="left" w:pos="5475"/>
        </w:tabs>
        <w:rPr>
          <w:color w:val="333333"/>
          <w:sz w:val="16"/>
          <w:szCs w:val="16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</w:rPr>
        <w:t xml:space="preserve">         </w:t>
      </w:r>
      <w:r w:rsidR="00CE641E">
        <w:rPr>
          <w:color w:val="333333"/>
        </w:rPr>
        <w:t xml:space="preserve">            </w:t>
      </w:r>
    </w:p>
    <w:p w:rsidR="00CE641E" w:rsidRPr="002651A3" w:rsidRDefault="0098611F" w:rsidP="00F61DBA">
      <w:pPr>
        <w:tabs>
          <w:tab w:val="left" w:pos="3969"/>
        </w:tabs>
        <w:rPr>
          <w:color w:val="333333"/>
          <w:cs/>
        </w:rPr>
      </w:pPr>
      <w:r>
        <w:rPr>
          <w:rFonts w:hint="cs"/>
          <w:color w:val="333333"/>
          <w:cs/>
        </w:rPr>
        <w:t>เครือข่าย</w:t>
      </w:r>
    </w:p>
    <w:p w:rsidR="001864F6" w:rsidRPr="00963160" w:rsidRDefault="006769DD">
      <w:pPr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3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  <w:cs/>
        </w:rPr>
        <w:t>โทร</w:t>
      </w:r>
      <w:r w:rsidR="00CE641E" w:rsidRPr="002651A3">
        <w:rPr>
          <w:color w:val="333333"/>
        </w:rPr>
        <w:t>. 074 - 6</w:t>
      </w:r>
      <w:r w:rsidR="00CE641E">
        <w:rPr>
          <w:color w:val="333333"/>
        </w:rPr>
        <w:t>32407</w:t>
      </w:r>
    </w:p>
    <w:p w:rsidR="00837183" w:rsidRDefault="00837183"/>
    <w:p w:rsidR="00837183" w:rsidRDefault="00837183"/>
    <w:p w:rsidR="00837183" w:rsidRDefault="00837183" w:rsidP="00FA0306"/>
    <w:p w:rsidR="00837183" w:rsidRDefault="00837183"/>
    <w:sectPr w:rsidR="00837183" w:rsidSect="000819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311F"/>
    <w:multiLevelType w:val="hybridMultilevel"/>
    <w:tmpl w:val="77AEECB2"/>
    <w:lvl w:ilvl="0" w:tplc="46B0334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641E"/>
    <w:rsid w:val="00042623"/>
    <w:rsid w:val="000819CA"/>
    <w:rsid w:val="00086E5D"/>
    <w:rsid w:val="000E49AB"/>
    <w:rsid w:val="000E75E3"/>
    <w:rsid w:val="00162352"/>
    <w:rsid w:val="00166F38"/>
    <w:rsid w:val="00174F13"/>
    <w:rsid w:val="00184576"/>
    <w:rsid w:val="001864F6"/>
    <w:rsid w:val="00236B47"/>
    <w:rsid w:val="0025570D"/>
    <w:rsid w:val="0033389A"/>
    <w:rsid w:val="003B1CD0"/>
    <w:rsid w:val="003F3013"/>
    <w:rsid w:val="00436B3C"/>
    <w:rsid w:val="004C394D"/>
    <w:rsid w:val="00607C24"/>
    <w:rsid w:val="006115E2"/>
    <w:rsid w:val="006363B4"/>
    <w:rsid w:val="006373BC"/>
    <w:rsid w:val="00660510"/>
    <w:rsid w:val="00672B9B"/>
    <w:rsid w:val="006769DD"/>
    <w:rsid w:val="00696564"/>
    <w:rsid w:val="0074077B"/>
    <w:rsid w:val="00837183"/>
    <w:rsid w:val="00840396"/>
    <w:rsid w:val="008764A9"/>
    <w:rsid w:val="00895BED"/>
    <w:rsid w:val="009104E6"/>
    <w:rsid w:val="009350F3"/>
    <w:rsid w:val="00957670"/>
    <w:rsid w:val="00963160"/>
    <w:rsid w:val="0097479D"/>
    <w:rsid w:val="0098611F"/>
    <w:rsid w:val="00A25659"/>
    <w:rsid w:val="00A81B2E"/>
    <w:rsid w:val="00AB6AC8"/>
    <w:rsid w:val="00B3258C"/>
    <w:rsid w:val="00BA7995"/>
    <w:rsid w:val="00C02062"/>
    <w:rsid w:val="00C8110E"/>
    <w:rsid w:val="00CE641E"/>
    <w:rsid w:val="00D74F06"/>
    <w:rsid w:val="00DE13A1"/>
    <w:rsid w:val="00DF7C46"/>
    <w:rsid w:val="00E10260"/>
    <w:rsid w:val="00E26785"/>
    <w:rsid w:val="00E4683A"/>
    <w:rsid w:val="00E748D6"/>
    <w:rsid w:val="00EE7C6F"/>
    <w:rsid w:val="00F0181B"/>
    <w:rsid w:val="00F31B4F"/>
    <w:rsid w:val="00F61DBA"/>
    <w:rsid w:val="00F65064"/>
    <w:rsid w:val="00FA0306"/>
    <w:rsid w:val="00FC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1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641E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CE641E"/>
    <w:rPr>
      <w:rFonts w:ascii="Cordia New" w:eastAsia="Cordia New" w:hAnsi="Cordia New" w:cs="AngsanaUPC"/>
      <w:sz w:val="28"/>
    </w:rPr>
  </w:style>
  <w:style w:type="paragraph" w:styleId="a5">
    <w:name w:val="List Paragraph"/>
    <w:basedOn w:val="a"/>
    <w:uiPriority w:val="34"/>
    <w:qFormat/>
    <w:rsid w:val="00963160"/>
    <w:pPr>
      <w:ind w:left="720"/>
      <w:contextualSpacing/>
    </w:pPr>
    <w:rPr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25570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570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21C5-BD4D-44EA-A2EB-7AF98A7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nimjing</cp:lastModifiedBy>
  <cp:revision>6</cp:revision>
  <cp:lastPrinted>2013-08-21T08:17:00Z</cp:lastPrinted>
  <dcterms:created xsi:type="dcterms:W3CDTF">2014-09-02T02:03:00Z</dcterms:created>
  <dcterms:modified xsi:type="dcterms:W3CDTF">2014-09-02T02:30:00Z</dcterms:modified>
</cp:coreProperties>
</file>