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393" w:rsidRPr="00DB77FE" w:rsidRDefault="004D1393" w:rsidP="00DB77FE">
      <w:pPr>
        <w:jc w:val="both"/>
        <w:rPr>
          <w:rFonts w:ascii="Angsana New" w:hAnsi="Angsana New"/>
          <w:sz w:val="32"/>
          <w:szCs w:val="32"/>
        </w:rPr>
      </w:pPr>
      <w:r w:rsidRPr="0030079B">
        <w:rPr>
          <w:rFonts w:ascii="Angsana New" w:hAnsi="Angsana New"/>
          <w:sz w:val="32"/>
          <w:szCs w:val="32"/>
          <w:cs/>
        </w:rPr>
        <w:t xml:space="preserve">ที่ </w:t>
      </w:r>
      <w:r>
        <w:rPr>
          <w:sz w:val="30"/>
          <w:szCs w:val="30"/>
          <w:cs/>
        </w:rPr>
        <w:t>สอ.จ</w:t>
      </w:r>
      <w:r>
        <w:rPr>
          <w:rFonts w:hint="cs"/>
          <w:sz w:val="30"/>
          <w:szCs w:val="30"/>
          <w:cs/>
        </w:rPr>
        <w:t>ชต</w:t>
      </w:r>
      <w:r w:rsidRPr="009202EF">
        <w:rPr>
          <w:sz w:val="30"/>
          <w:szCs w:val="30"/>
          <w:cs/>
        </w:rPr>
        <w:t>.</w:t>
      </w:r>
      <w:r w:rsidR="002A4645">
        <w:rPr>
          <w:rFonts w:ascii="Angsana New" w:hAnsi="Angsana New" w:hint="cs"/>
          <w:sz w:val="32"/>
          <w:szCs w:val="32"/>
          <w:cs/>
        </w:rPr>
        <w:t>12</w:t>
      </w:r>
      <w:r>
        <w:rPr>
          <w:rFonts w:ascii="Angsana New" w:hAnsi="Angsana New"/>
          <w:sz w:val="32"/>
          <w:szCs w:val="32"/>
          <w:cs/>
        </w:rPr>
        <w:t>/ 255</w:t>
      </w:r>
      <w:r w:rsidR="002A4645">
        <w:rPr>
          <w:rFonts w:ascii="Angsana New" w:hAnsi="Angsana New"/>
          <w:sz w:val="32"/>
          <w:szCs w:val="32"/>
        </w:rPr>
        <w:t>7</w:t>
      </w:r>
      <w:r>
        <w:rPr>
          <w:rFonts w:ascii="Angsana New" w:hAnsi="Angsana New" w:hint="cs"/>
          <w:sz w:val="32"/>
          <w:szCs w:val="32"/>
          <w:cs/>
        </w:rPr>
        <w:tab/>
      </w:r>
      <w:r w:rsidRPr="0030079B">
        <w:rPr>
          <w:rFonts w:ascii="Angsana New" w:hAnsi="Angsana New"/>
          <w:sz w:val="32"/>
          <w:szCs w:val="32"/>
          <w:cs/>
        </w:rPr>
        <w:tab/>
      </w:r>
      <w:r w:rsidRPr="0030079B">
        <w:rPr>
          <w:rFonts w:ascii="Angsana New" w:hAnsi="Angsana New"/>
          <w:sz w:val="32"/>
          <w:szCs w:val="32"/>
          <w:cs/>
        </w:rPr>
        <w:tab/>
      </w:r>
      <w:r w:rsidRPr="0030079B"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</w:p>
    <w:p w:rsidR="004D1393" w:rsidRDefault="002A4645" w:rsidP="004D1393">
      <w:pPr>
        <w:ind w:left="3600" w:firstLine="720"/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2</w:t>
      </w:r>
      <w:r>
        <w:rPr>
          <w:rFonts w:ascii="Angsana New" w:hAnsi="Angsana New" w:hint="cs"/>
          <w:sz w:val="32"/>
          <w:szCs w:val="32"/>
          <w:cs/>
        </w:rPr>
        <w:t>กันยายน</w:t>
      </w:r>
      <w:r w:rsidR="004D1393">
        <w:rPr>
          <w:rFonts w:ascii="Angsana New" w:hAnsi="Angsana New"/>
          <w:sz w:val="32"/>
          <w:szCs w:val="32"/>
          <w:cs/>
        </w:rPr>
        <w:t>255</w:t>
      </w:r>
      <w:r>
        <w:rPr>
          <w:rFonts w:ascii="Angsana New" w:hAnsi="Angsana New"/>
          <w:sz w:val="32"/>
          <w:szCs w:val="32"/>
        </w:rPr>
        <w:t>7</w:t>
      </w:r>
    </w:p>
    <w:p w:rsidR="004D1393" w:rsidRPr="0030079B" w:rsidRDefault="004D1393" w:rsidP="004D1393">
      <w:pPr>
        <w:jc w:val="both"/>
        <w:rPr>
          <w:rFonts w:ascii="Angsana New" w:hAnsi="Angsana New"/>
          <w:sz w:val="16"/>
          <w:szCs w:val="16"/>
        </w:rPr>
      </w:pPr>
    </w:p>
    <w:p w:rsidR="004D1393" w:rsidRPr="00E40560" w:rsidRDefault="004D1393" w:rsidP="004D1393">
      <w:pPr>
        <w:jc w:val="both"/>
        <w:rPr>
          <w:rFonts w:asciiTheme="majorBidi" w:hAnsiTheme="majorBidi" w:cstheme="majorBidi"/>
          <w:sz w:val="32"/>
          <w:szCs w:val="32"/>
        </w:rPr>
      </w:pPr>
      <w:r w:rsidRPr="0030079B">
        <w:rPr>
          <w:rFonts w:ascii="Angsana New" w:hAnsi="Angsana New"/>
          <w:sz w:val="32"/>
          <w:szCs w:val="32"/>
          <w:cs/>
        </w:rPr>
        <w:t>เรื่อง</w:t>
      </w:r>
      <w:r w:rsidRPr="0030079B"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สำรวจค</w:t>
      </w:r>
      <w:r w:rsidR="002A4645">
        <w:rPr>
          <w:rFonts w:ascii="Angsana New" w:hAnsi="Angsana New" w:hint="cs"/>
          <w:sz w:val="32"/>
          <w:szCs w:val="32"/>
          <w:cs/>
        </w:rPr>
        <w:t>วามต้องการ</w:t>
      </w:r>
      <w:r w:rsidR="005F3445">
        <w:rPr>
          <w:rFonts w:ascii="Angsana New" w:hAnsi="Angsana New" w:hint="cs"/>
          <w:sz w:val="32"/>
          <w:szCs w:val="32"/>
          <w:cs/>
        </w:rPr>
        <w:t>ของ</w:t>
      </w:r>
      <w:r w:rsidR="002A4645">
        <w:rPr>
          <w:rFonts w:ascii="Angsana New" w:hAnsi="Angsana New" w:hint="cs"/>
          <w:sz w:val="32"/>
          <w:szCs w:val="32"/>
          <w:cs/>
        </w:rPr>
        <w:t>ครู</w:t>
      </w:r>
      <w:r w:rsidR="005F3445">
        <w:rPr>
          <w:rFonts w:ascii="Angsana New" w:hAnsi="Angsana New" w:hint="cs"/>
          <w:sz w:val="32"/>
          <w:szCs w:val="32"/>
          <w:cs/>
        </w:rPr>
        <w:t>ที่ประสงค์</w:t>
      </w:r>
      <w:r w:rsidR="002A4645">
        <w:rPr>
          <w:rFonts w:ascii="Angsana New" w:hAnsi="Angsana New" w:hint="cs"/>
          <w:sz w:val="32"/>
          <w:szCs w:val="32"/>
          <w:cs/>
        </w:rPr>
        <w:t>เรียนวุฒิประกาศนียบัตรบัณฑิตทางการศึกษา</w:t>
      </w:r>
    </w:p>
    <w:p w:rsidR="004D1393" w:rsidRDefault="004D1393" w:rsidP="004D1393">
      <w:pPr>
        <w:rPr>
          <w:rFonts w:ascii="Angsana New" w:hAnsi="Angsana New"/>
          <w:sz w:val="32"/>
          <w:szCs w:val="32"/>
        </w:rPr>
      </w:pPr>
      <w:r w:rsidRPr="0030079B">
        <w:rPr>
          <w:rFonts w:ascii="Angsana New" w:hAnsi="Angsana New"/>
          <w:sz w:val="32"/>
          <w:szCs w:val="32"/>
          <w:cs/>
        </w:rPr>
        <w:t>เรียน</w:t>
      </w:r>
      <w:r>
        <w:rPr>
          <w:rFonts w:ascii="Angsana New" w:hAnsi="Angsana New" w:hint="cs"/>
          <w:sz w:val="32"/>
          <w:szCs w:val="32"/>
          <w:cs/>
        </w:rPr>
        <w:tab/>
        <w:t>นายกสมาคมโรงเรียนเอกชนสอนศาสนาอิสลาม 6 จังหวัดชายแดนภาใต้</w:t>
      </w:r>
    </w:p>
    <w:p w:rsidR="00DB77FE" w:rsidRDefault="004D1393" w:rsidP="00DB77FE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สิ่งที่ส่งมาด้วย</w:t>
      </w:r>
      <w:r>
        <w:rPr>
          <w:rFonts w:ascii="Angsana New" w:hAnsi="Angsana New" w:hint="cs"/>
          <w:sz w:val="32"/>
          <w:szCs w:val="32"/>
          <w:cs/>
        </w:rPr>
        <w:tab/>
        <w:t>1. แบบ</w:t>
      </w:r>
      <w:r w:rsidR="002A4645">
        <w:rPr>
          <w:rFonts w:ascii="Angsana New" w:hAnsi="Angsana New" w:hint="cs"/>
          <w:sz w:val="32"/>
          <w:szCs w:val="32"/>
          <w:cs/>
        </w:rPr>
        <w:t>ลงทะเบียนรายชื่อ</w:t>
      </w:r>
      <w:r w:rsidR="000470EB">
        <w:rPr>
          <w:rFonts w:ascii="Angsana New" w:hAnsi="Angsana New" w:hint="cs"/>
          <w:sz w:val="32"/>
          <w:szCs w:val="32"/>
          <w:cs/>
        </w:rPr>
        <w:t>ขอเรียน</w:t>
      </w:r>
      <w:bookmarkStart w:id="0" w:name="_GoBack"/>
      <w:bookmarkEnd w:id="0"/>
      <w:r w:rsidR="002A4645">
        <w:rPr>
          <w:rFonts w:ascii="Angsana New" w:hAnsi="Angsana New" w:hint="cs"/>
          <w:sz w:val="32"/>
          <w:szCs w:val="32"/>
          <w:cs/>
        </w:rPr>
        <w:t>วุฒิประกาศนียบัตรบัณฑิตทางการศึกษา</w:t>
      </w:r>
    </w:p>
    <w:p w:rsidR="00DB77FE" w:rsidRPr="00DB77FE" w:rsidRDefault="00DB77FE" w:rsidP="00DB77FE">
      <w:pPr>
        <w:rPr>
          <w:rFonts w:ascii="Angsana New" w:hAnsi="Angsana New"/>
          <w:sz w:val="32"/>
          <w:szCs w:val="32"/>
        </w:rPr>
      </w:pPr>
    </w:p>
    <w:p w:rsidR="00813799" w:rsidRDefault="0084257A" w:rsidP="00DB77FE">
      <w:pPr>
        <w:pStyle w:val="a5"/>
        <w:spacing w:line="216" w:lineRule="auto"/>
        <w:ind w:firstLine="720"/>
        <w:rPr>
          <w:rFonts w:asciiTheme="majorBidi" w:hAnsiTheme="majorBidi" w:cstheme="majorBidi"/>
          <w:sz w:val="32"/>
          <w:szCs w:val="32"/>
          <w:lang/>
        </w:rPr>
      </w:pPr>
      <w:r w:rsidRPr="0084257A">
        <w:rPr>
          <w:rFonts w:asciiTheme="majorBidi" w:hAnsiTheme="majorBidi" w:cstheme="majorBidi"/>
          <w:sz w:val="32"/>
          <w:szCs w:val="32"/>
          <w:cs/>
          <w:lang/>
        </w:rPr>
        <w:t>ตามที่กลุ่มครูผู้สอนที่ไม่มีวุฒิทางการศึกษาเรียกร้องให้คุรุสภาอนุมัติและรับรองหลักสูตรให้สถาบันการผลิตครู เปิดหลักสูตรประกาศนียบัตรบัณฑิต</w:t>
      </w:r>
      <w:r w:rsidRPr="0084257A">
        <w:rPr>
          <w:rFonts w:asciiTheme="majorBidi" w:hAnsiTheme="majorBidi" w:cstheme="majorBidi"/>
          <w:sz w:val="32"/>
          <w:szCs w:val="32"/>
          <w:lang/>
        </w:rPr>
        <w:t xml:space="preserve"> (</w:t>
      </w:r>
      <w:r w:rsidRPr="0084257A">
        <w:rPr>
          <w:rFonts w:asciiTheme="majorBidi" w:hAnsiTheme="majorBidi" w:cstheme="majorBidi"/>
          <w:sz w:val="32"/>
          <w:szCs w:val="32"/>
          <w:cs/>
          <w:lang/>
        </w:rPr>
        <w:t>ป.บัณฑิต)วิชาชีพครูเพื่อให้สามารถ</w:t>
      </w:r>
      <w:r>
        <w:rPr>
          <w:rFonts w:asciiTheme="majorBidi" w:hAnsiTheme="majorBidi" w:cstheme="majorBidi" w:hint="cs"/>
          <w:sz w:val="32"/>
          <w:szCs w:val="32"/>
          <w:cs/>
          <w:lang/>
        </w:rPr>
        <w:t>เรียนต่อ และสามารถ</w:t>
      </w:r>
      <w:r w:rsidRPr="0084257A">
        <w:rPr>
          <w:rFonts w:asciiTheme="majorBidi" w:hAnsiTheme="majorBidi" w:cstheme="majorBidi"/>
          <w:sz w:val="32"/>
          <w:szCs w:val="32"/>
          <w:cs/>
          <w:lang/>
        </w:rPr>
        <w:t>ขอใบอ</w:t>
      </w:r>
      <w:r>
        <w:rPr>
          <w:rFonts w:asciiTheme="majorBidi" w:hAnsiTheme="majorBidi" w:cstheme="majorBidi"/>
          <w:sz w:val="32"/>
          <w:szCs w:val="32"/>
          <w:cs/>
          <w:lang/>
        </w:rPr>
        <w:t>นุญาตประกอบวิชาชีพทางการศึกษา</w:t>
      </w:r>
      <w:r>
        <w:rPr>
          <w:rFonts w:asciiTheme="majorBidi" w:hAnsiTheme="majorBidi" w:cstheme="majorBidi" w:hint="cs"/>
          <w:sz w:val="32"/>
          <w:szCs w:val="32"/>
          <w:cs/>
          <w:lang/>
        </w:rPr>
        <w:t xml:space="preserve">  และ</w:t>
      </w:r>
      <w:r w:rsidRPr="0084257A">
        <w:rPr>
          <w:rFonts w:asciiTheme="majorBidi" w:hAnsiTheme="majorBidi" w:cstheme="majorBidi"/>
          <w:sz w:val="32"/>
          <w:szCs w:val="32"/>
          <w:cs/>
          <w:lang/>
        </w:rPr>
        <w:t>จะได้มีโอกาสก้าวเข้าสู่วิชาชีพครูอย่างถูกต้องตามระเบียบของคุรุสภาได้ต่อไป  นั้น</w:t>
      </w:r>
    </w:p>
    <w:p w:rsidR="004D1393" w:rsidRDefault="00BB527C" w:rsidP="00DB77FE">
      <w:pPr>
        <w:pStyle w:val="a5"/>
        <w:spacing w:line="216" w:lineRule="auto"/>
        <w:ind w:firstLine="720"/>
        <w:rPr>
          <w:rFonts w:asciiTheme="majorBidi" w:hAnsiTheme="majorBidi" w:cstheme="majorBidi"/>
          <w:sz w:val="32"/>
          <w:szCs w:val="32"/>
          <w:lang/>
        </w:rPr>
      </w:pPr>
      <w:r>
        <w:rPr>
          <w:rFonts w:hint="cs"/>
          <w:sz w:val="32"/>
          <w:szCs w:val="32"/>
          <w:cs/>
        </w:rPr>
        <w:t>เพื่</w:t>
      </w:r>
      <w:r w:rsidR="0084257A">
        <w:rPr>
          <w:rFonts w:hint="cs"/>
          <w:sz w:val="32"/>
          <w:szCs w:val="32"/>
          <w:cs/>
        </w:rPr>
        <w:t xml:space="preserve">อเป็นข้อมูลในการเรียกร้องอีกทางหนึ่ง </w:t>
      </w:r>
      <w:r w:rsidR="004D1393">
        <w:rPr>
          <w:rFonts w:hint="cs"/>
          <w:sz w:val="32"/>
          <w:szCs w:val="32"/>
          <w:cs/>
        </w:rPr>
        <w:t>สมาพันธ์โ</w:t>
      </w:r>
      <w:r w:rsidR="0084257A">
        <w:rPr>
          <w:rFonts w:hint="cs"/>
          <w:sz w:val="32"/>
          <w:szCs w:val="32"/>
          <w:cs/>
        </w:rPr>
        <w:t>รงเรียนเอกชนจังหวัดชายแดนภาคใต้</w:t>
      </w:r>
      <w:r w:rsidR="004D1393">
        <w:rPr>
          <w:rFonts w:hint="cs"/>
          <w:sz w:val="32"/>
          <w:szCs w:val="32"/>
          <w:cs/>
        </w:rPr>
        <w:t xml:space="preserve"> จึงขอส่ง</w:t>
      </w:r>
      <w:r w:rsidR="005F3445">
        <w:rPr>
          <w:rFonts w:hint="cs"/>
          <w:sz w:val="32"/>
          <w:szCs w:val="32"/>
          <w:cs/>
        </w:rPr>
        <w:t>แบบ</w:t>
      </w:r>
      <w:r w:rsidR="0084257A">
        <w:rPr>
          <w:rFonts w:hint="cs"/>
          <w:sz w:val="32"/>
          <w:szCs w:val="32"/>
          <w:cs/>
        </w:rPr>
        <w:t>สำรวจค</w:t>
      </w:r>
      <w:r w:rsidR="005F3445">
        <w:rPr>
          <w:rFonts w:hint="cs"/>
          <w:sz w:val="32"/>
          <w:szCs w:val="32"/>
          <w:cs/>
        </w:rPr>
        <w:t>วามต้องการของครูที่ประสงค์</w:t>
      </w:r>
      <w:r w:rsidR="0084257A">
        <w:rPr>
          <w:rFonts w:hint="cs"/>
          <w:sz w:val="32"/>
          <w:szCs w:val="32"/>
          <w:cs/>
        </w:rPr>
        <w:t>เรียนวุฒิประกาศนียบัตรบัณฑิตทางการศึกษา</w:t>
      </w:r>
      <w:r w:rsidR="005F3445">
        <w:rPr>
          <w:rFonts w:hint="cs"/>
          <w:sz w:val="32"/>
          <w:szCs w:val="32"/>
          <w:cs/>
        </w:rPr>
        <w:t>เพื่อรวบรวมรายชื่อว่ามีจำนวน</w:t>
      </w:r>
      <w:r w:rsidR="005F3445" w:rsidRPr="00813799">
        <w:rPr>
          <w:rFonts w:asciiTheme="majorBidi" w:hAnsiTheme="majorBidi" w:cstheme="majorBidi"/>
          <w:sz w:val="32"/>
          <w:szCs w:val="32"/>
          <w:cs/>
        </w:rPr>
        <w:t>ท</w:t>
      </w:r>
      <w:r w:rsidR="005F3445" w:rsidRPr="00813799">
        <w:rPr>
          <w:rFonts w:asciiTheme="majorBidi" w:hAnsiTheme="majorBidi" w:cstheme="majorBidi"/>
          <w:sz w:val="32"/>
          <w:szCs w:val="32"/>
          <w:cs/>
          <w:lang/>
        </w:rPr>
        <w:t>ั้งหมดเท่าไหร่</w:t>
      </w:r>
      <w:r w:rsidR="004D1393">
        <w:rPr>
          <w:rFonts w:hint="cs"/>
          <w:sz w:val="32"/>
          <w:szCs w:val="32"/>
          <w:cs/>
        </w:rPr>
        <w:t xml:space="preserve">ในการนี้ ทางสมาพันธ์ฯจึงขอประชาสัมพันธ์โรงเรียนที่สนใจ </w:t>
      </w:r>
      <w:r>
        <w:rPr>
          <w:rFonts w:hint="cs"/>
          <w:sz w:val="32"/>
          <w:szCs w:val="32"/>
          <w:cs/>
        </w:rPr>
        <w:t xml:space="preserve">สำหรับโรงเรียนเอกชนสอนศาสนาอิสลาม 6  </w:t>
      </w:r>
      <w:r w:rsidR="004D1393">
        <w:rPr>
          <w:rFonts w:hint="cs"/>
          <w:sz w:val="32"/>
          <w:szCs w:val="32"/>
          <w:cs/>
        </w:rPr>
        <w:t>จังหวัดชายแดนภาคใต้ (นราธิวาส ปัตตานี ยะลา สงขลา  สตูล  พัทลุง)  เพื่อส่งแบบ</w:t>
      </w:r>
      <w:r>
        <w:rPr>
          <w:rFonts w:hint="cs"/>
          <w:sz w:val="32"/>
          <w:szCs w:val="32"/>
          <w:cs/>
        </w:rPr>
        <w:t xml:space="preserve">สำรวจ      </w:t>
      </w:r>
      <w:r w:rsidR="004D1393">
        <w:rPr>
          <w:rFonts w:hint="cs"/>
          <w:sz w:val="32"/>
          <w:szCs w:val="32"/>
          <w:cs/>
        </w:rPr>
        <w:t xml:space="preserve">(ดังเอกสารที่ส่งมาด้วย) </w:t>
      </w:r>
      <w:r>
        <w:rPr>
          <w:rFonts w:hint="cs"/>
          <w:sz w:val="32"/>
          <w:szCs w:val="32"/>
          <w:cs/>
        </w:rPr>
        <w:t>โดยรวบรวมมาเป็นรายโรงเรียนในแต่ละจังหวัด โดยสามารถส่งแบบสำรวจ</w:t>
      </w:r>
      <w:r w:rsidR="004D1393">
        <w:rPr>
          <w:rFonts w:hint="cs"/>
          <w:sz w:val="32"/>
          <w:szCs w:val="32"/>
          <w:cs/>
        </w:rPr>
        <w:t xml:space="preserve">ได้ที่สมาคมทั้ง 6  จังหวัด ภายในวันที่ </w:t>
      </w:r>
      <w:r w:rsidR="00DB77FE">
        <w:rPr>
          <w:rFonts w:hint="cs"/>
          <w:sz w:val="32"/>
          <w:szCs w:val="32"/>
          <w:cs/>
        </w:rPr>
        <w:t>15  กันยายน  2557</w:t>
      </w:r>
      <w:r w:rsidR="004D1393">
        <w:rPr>
          <w:rFonts w:hint="cs"/>
          <w:sz w:val="32"/>
          <w:szCs w:val="32"/>
          <w:cs/>
        </w:rPr>
        <w:t xml:space="preserve"> และสมาคมฯรวบรวมส่งเอกสารมายังสมาพันธ์ฯ ในวันที่ </w:t>
      </w:r>
      <w:r w:rsidR="00DB77FE">
        <w:rPr>
          <w:rFonts w:hint="cs"/>
          <w:sz w:val="32"/>
          <w:szCs w:val="32"/>
          <w:cs/>
        </w:rPr>
        <w:t xml:space="preserve"> 22 กันยายน  2557</w:t>
      </w:r>
      <w:r w:rsidR="004D1393">
        <w:rPr>
          <w:rFonts w:hint="cs"/>
          <w:sz w:val="32"/>
          <w:szCs w:val="32"/>
          <w:cs/>
        </w:rPr>
        <w:t xml:space="preserve">  เพื่อดำเนินการต่อไป</w:t>
      </w:r>
    </w:p>
    <w:p w:rsidR="00DB77FE" w:rsidRPr="00BB527C" w:rsidRDefault="00DB77FE" w:rsidP="00DB77FE">
      <w:pPr>
        <w:pStyle w:val="a5"/>
        <w:spacing w:line="216" w:lineRule="auto"/>
        <w:ind w:firstLine="720"/>
        <w:rPr>
          <w:rFonts w:asciiTheme="majorBidi" w:hAnsiTheme="majorBidi" w:cstheme="majorBidi"/>
          <w:sz w:val="32"/>
          <w:szCs w:val="32"/>
          <w:lang/>
        </w:rPr>
      </w:pPr>
      <w:r>
        <w:rPr>
          <w:rFonts w:asciiTheme="majorBidi" w:hAnsiTheme="majorBidi" w:cstheme="majorBidi" w:hint="cs"/>
          <w:sz w:val="32"/>
          <w:szCs w:val="32"/>
          <w:cs/>
          <w:lang/>
        </w:rPr>
        <w:t>อนึ่ง  ด้วยขณะนี้ได้เกิดปัญหานักเรียนในระบบซ้ำซ้อนกว่า 40,000  คน  และโรงเรียนเอกชนสอนศาสนาอิสลามเป็นสถานศึกษาที่ได้รับการเพ่งเล็งว่าอาจมีนักเรียนที่ซ้ำซ้อนอยู่ และเพื่อเป็นการปฏิรูปของรัฐบาล คสช. ได้แจ้งว่าจะทำการลงตรวจอุดหนุนในสังกัดโรงเรียนเอกชนสอนศาสนาอิสลามทุกโรง</w:t>
      </w:r>
      <w:r w:rsidR="004C7625">
        <w:rPr>
          <w:rFonts w:asciiTheme="majorBidi" w:hAnsiTheme="majorBidi" w:cstheme="majorBidi" w:hint="cs"/>
          <w:sz w:val="32"/>
          <w:szCs w:val="32"/>
          <w:cs/>
          <w:lang/>
        </w:rPr>
        <w:t xml:space="preserve">ประมาณเดือนพฤศจิกายน 2557  </w:t>
      </w:r>
      <w:r w:rsidR="00084EA3">
        <w:rPr>
          <w:rFonts w:asciiTheme="majorBidi" w:hAnsiTheme="majorBidi" w:cstheme="majorBidi" w:hint="cs"/>
          <w:sz w:val="32"/>
          <w:szCs w:val="32"/>
          <w:cs/>
          <w:lang/>
        </w:rPr>
        <w:t>ทางสมาพันธ์ฯจึงขอแจ้งประชาสัมพันธ์ไปยังโรงเรียนทุกโรง  โปรดตรวจสอบความถูกต้องของนักเรียนของท่านว่ามีตัวตนปรากฏอยู่จริงทุกคน  เพื่อป้องกันการเกิดปัญหานักเรียนซ้ำซ้อนต่อไป</w:t>
      </w:r>
    </w:p>
    <w:p w:rsidR="004D1393" w:rsidRPr="00BB527C" w:rsidRDefault="004D1393" w:rsidP="00BB527C">
      <w:pPr>
        <w:ind w:firstLine="1440"/>
        <w:jc w:val="both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จึงเรียนมาเพื่อโปรดทราบ</w:t>
      </w:r>
    </w:p>
    <w:p w:rsidR="004D1393" w:rsidRPr="0030079B" w:rsidRDefault="004D1393" w:rsidP="004D1393">
      <w:pPr>
        <w:jc w:val="center"/>
        <w:rPr>
          <w:rFonts w:ascii="Angsana New" w:hAnsi="Angsana New"/>
          <w:sz w:val="32"/>
          <w:szCs w:val="32"/>
        </w:rPr>
      </w:pPr>
      <w:r w:rsidRPr="0030079B">
        <w:rPr>
          <w:rFonts w:ascii="Angsana New" w:hAnsi="Angsana New"/>
          <w:sz w:val="32"/>
          <w:szCs w:val="32"/>
          <w:cs/>
        </w:rPr>
        <w:t>ขอแสดงความนับถือ</w:t>
      </w:r>
    </w:p>
    <w:p w:rsidR="004D1393" w:rsidRPr="0030079B" w:rsidRDefault="004D1393" w:rsidP="004D1393">
      <w:pPr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3028950</wp:posOffset>
            </wp:positionH>
            <wp:positionV relativeFrom="paragraph">
              <wp:posOffset>60960</wp:posOffset>
            </wp:positionV>
            <wp:extent cx="1028700" cy="374015"/>
            <wp:effectExtent l="0" t="0" r="0" b="6985"/>
            <wp:wrapNone/>
            <wp:docPr id="1" name="รูปภาพ 1" descr="ลายเซ็นบังขด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ลายเซ็นบังขด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D1393" w:rsidRPr="0030079B" w:rsidRDefault="004D1393" w:rsidP="004D1393">
      <w:pPr>
        <w:jc w:val="center"/>
        <w:rPr>
          <w:rFonts w:ascii="Angsana New" w:hAnsi="Angsana New"/>
          <w:szCs w:val="24"/>
        </w:rPr>
      </w:pPr>
    </w:p>
    <w:p w:rsidR="004D1393" w:rsidRPr="0030079B" w:rsidRDefault="004D1393" w:rsidP="004D1393">
      <w:pPr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       ( นาย</w:t>
      </w:r>
      <w:r>
        <w:rPr>
          <w:rFonts w:ascii="Angsana New" w:hAnsi="Angsana New" w:hint="cs"/>
          <w:sz w:val="32"/>
          <w:szCs w:val="32"/>
          <w:cs/>
        </w:rPr>
        <w:t>ขดดะรี  บินเซ็น</w:t>
      </w:r>
      <w:r w:rsidRPr="0030079B">
        <w:rPr>
          <w:rFonts w:ascii="Angsana New" w:hAnsi="Angsana New"/>
          <w:sz w:val="32"/>
          <w:szCs w:val="32"/>
          <w:cs/>
        </w:rPr>
        <w:t>)</w:t>
      </w:r>
    </w:p>
    <w:p w:rsidR="004D1393" w:rsidRPr="0030079B" w:rsidRDefault="004D1393" w:rsidP="004D1393">
      <w:pPr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ประธานสมาพันธ์</w:t>
      </w:r>
      <w:r>
        <w:rPr>
          <w:rFonts w:ascii="Angsana New" w:hAnsi="Angsana New"/>
          <w:sz w:val="32"/>
          <w:szCs w:val="32"/>
          <w:cs/>
        </w:rPr>
        <w:t>โรงเรียนเอกชนจังหวัด</w:t>
      </w:r>
      <w:r>
        <w:rPr>
          <w:rFonts w:ascii="Angsana New" w:hAnsi="Angsana New" w:hint="cs"/>
          <w:sz w:val="32"/>
          <w:szCs w:val="32"/>
          <w:cs/>
        </w:rPr>
        <w:t>ชายแดนภาคใต้</w:t>
      </w:r>
    </w:p>
    <w:p w:rsidR="004D1393" w:rsidRDefault="004D1393" w:rsidP="004D1393">
      <w:pPr>
        <w:jc w:val="both"/>
        <w:rPr>
          <w:rFonts w:ascii="Angsana New" w:hAnsi="Angsana New"/>
          <w:sz w:val="32"/>
          <w:szCs w:val="32"/>
        </w:rPr>
      </w:pPr>
    </w:p>
    <w:p w:rsidR="004D1393" w:rsidRPr="0030079B" w:rsidRDefault="004D1393" w:rsidP="004D1393">
      <w:pPr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สมาพันธ์</w:t>
      </w:r>
      <w:r>
        <w:rPr>
          <w:rFonts w:ascii="Angsana New" w:hAnsi="Angsana New"/>
          <w:sz w:val="32"/>
          <w:szCs w:val="32"/>
          <w:cs/>
        </w:rPr>
        <w:t>โรงเรียนเอกชนจังหวัด</w:t>
      </w:r>
      <w:r>
        <w:rPr>
          <w:rFonts w:ascii="Angsana New" w:hAnsi="Angsana New" w:hint="cs"/>
          <w:sz w:val="32"/>
          <w:szCs w:val="32"/>
          <w:cs/>
        </w:rPr>
        <w:t>ชายแดนภาคใต้</w:t>
      </w:r>
    </w:p>
    <w:p w:rsidR="004D1393" w:rsidRPr="00393C9F" w:rsidRDefault="004D1393" w:rsidP="004D1393">
      <w:pPr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โทร  </w:t>
      </w:r>
      <w:r>
        <w:rPr>
          <w:rFonts w:ascii="Angsana New" w:hAnsi="Angsana New" w:hint="cs"/>
          <w:sz w:val="32"/>
          <w:szCs w:val="32"/>
          <w:cs/>
        </w:rPr>
        <w:t>086-4891550</w:t>
      </w:r>
    </w:p>
    <w:p w:rsidR="00B35E6C" w:rsidRDefault="00A36DFC"/>
    <w:sectPr w:rsidR="00B35E6C" w:rsidSect="00B5793B">
      <w:headerReference w:type="default" r:id="rId8"/>
      <w:pgSz w:w="11906" w:h="16838"/>
      <w:pgMar w:top="1563" w:right="849" w:bottom="719" w:left="1440" w:header="36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6DFC" w:rsidRDefault="00A36DFC">
      <w:r>
        <w:separator/>
      </w:r>
    </w:p>
  </w:endnote>
  <w:endnote w:type="continuationSeparator" w:id="1">
    <w:p w:rsidR="00A36DFC" w:rsidRDefault="00A36D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6DFC" w:rsidRDefault="00A36DFC">
      <w:r>
        <w:separator/>
      </w:r>
    </w:p>
  </w:footnote>
  <w:footnote w:type="continuationSeparator" w:id="1">
    <w:p w:rsidR="00A36DFC" w:rsidRDefault="00A36D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016" w:rsidRDefault="004C7625">
    <w:pPr>
      <w:pStyle w:val="a3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-36195</wp:posOffset>
          </wp:positionV>
          <wp:extent cx="800100" cy="775970"/>
          <wp:effectExtent l="0" t="0" r="0" b="5080"/>
          <wp:wrapNone/>
          <wp:docPr id="3" name="รูปภาพ 3" descr="logo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10016" w:rsidRPr="00C02F70" w:rsidRDefault="004C7625">
    <w:pPr>
      <w:pStyle w:val="a3"/>
      <w:rPr>
        <w:rFonts w:ascii="Angsana New" w:hAnsi="Angsana New"/>
        <w:cs/>
      </w:rPr>
    </w:pPr>
    <w:r w:rsidRPr="00C02F70">
      <w:rPr>
        <w:rFonts w:ascii="Angsana New" w:hAnsi="Angsana New"/>
        <w:cs/>
      </w:rPr>
      <w:t xml:space="preserve"> สมาพันธ์โรงเรียนเอกชนจังหวัดชายแดนภาคใต้  </w:t>
    </w:r>
  </w:p>
  <w:p w:rsidR="00A10016" w:rsidRDefault="00EA6D7E" w:rsidP="00A10016">
    <w:pPr>
      <w:pStyle w:val="a3"/>
      <w:numPr>
        <w:ilvl w:val="0"/>
        <w:numId w:val="1"/>
      </w:numPr>
    </w:pPr>
    <w:r w:rsidRPr="00EA6D7E">
      <w:rPr>
        <w:rFonts w:ascii="Angsana New" w:hAnsi="Angsana New"/>
        <w:noProof/>
      </w:rPr>
      <w:pict>
        <v:line id="ตัวเชื่อมต่อตรง 2" o:spid="_x0000_s2049" style="position:absolute;left:0;text-align:left;z-index:251659264;visibility:visible" from="30pt,17.85pt" to="462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" strokeweight="3pt"/>
      </w:pict>
    </w:r>
    <w:r w:rsidR="004C7625">
      <w:rPr>
        <w:rFonts w:ascii="Angsana New" w:hAnsi="Angsana New"/>
        <w:cs/>
      </w:rPr>
      <w:t xml:space="preserve">หมู่ </w:t>
    </w:r>
    <w:r w:rsidR="004C7625">
      <w:rPr>
        <w:rFonts w:ascii="Angsana New" w:hAnsi="Angsana New" w:hint="cs"/>
        <w:cs/>
      </w:rPr>
      <w:t xml:space="preserve">3ถนนมิตรสงคราม  ซอย  4  </w:t>
    </w:r>
    <w:r w:rsidR="004C7625">
      <w:rPr>
        <w:rFonts w:ascii="Angsana New" w:hAnsi="Angsana New"/>
        <w:cs/>
      </w:rPr>
      <w:t>ตำบล</w:t>
    </w:r>
    <w:r w:rsidR="004C7625">
      <w:rPr>
        <w:rFonts w:ascii="Angsana New" w:hAnsi="Angsana New" w:hint="cs"/>
        <w:cs/>
      </w:rPr>
      <w:t>ปริก</w:t>
    </w:r>
    <w:r w:rsidR="004C7625">
      <w:rPr>
        <w:rFonts w:hint="cs"/>
        <w:cs/>
      </w:rPr>
      <w:t xml:space="preserve">  อำเภอสะเดา  จังหวัดสงขลา  90120  </w:t>
    </w:r>
  </w:p>
  <w:p w:rsidR="00A10016" w:rsidRDefault="00A36DFC" w:rsidP="00A1001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C18AB"/>
    <w:multiLevelType w:val="hybridMultilevel"/>
    <w:tmpl w:val="70644532"/>
    <w:lvl w:ilvl="0" w:tplc="33DAB104">
      <w:start w:val="48"/>
      <w:numFmt w:val="decimal"/>
      <w:lvlText w:val="%1"/>
      <w:lvlJc w:val="left"/>
      <w:pPr>
        <w:tabs>
          <w:tab w:val="num" w:pos="960"/>
        </w:tabs>
        <w:ind w:left="960" w:hanging="360"/>
      </w:pPr>
      <w:rPr>
        <w:rFonts w:ascii="Angsana New" w:hAnsi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4D1393"/>
    <w:rsid w:val="000470EB"/>
    <w:rsid w:val="00084EA3"/>
    <w:rsid w:val="000A54A7"/>
    <w:rsid w:val="00120127"/>
    <w:rsid w:val="001C37D3"/>
    <w:rsid w:val="001C61C1"/>
    <w:rsid w:val="002A4645"/>
    <w:rsid w:val="004C7625"/>
    <w:rsid w:val="004D1393"/>
    <w:rsid w:val="005F3445"/>
    <w:rsid w:val="00813799"/>
    <w:rsid w:val="0084257A"/>
    <w:rsid w:val="00A36DFC"/>
    <w:rsid w:val="00BB527C"/>
    <w:rsid w:val="00CA7DE5"/>
    <w:rsid w:val="00DB77FE"/>
    <w:rsid w:val="00EA6D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39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1393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rsid w:val="004D1393"/>
    <w:rPr>
      <w:rFonts w:ascii="Times New Roman" w:eastAsia="Times New Roman" w:hAnsi="Times New Roman" w:cs="Angsana New"/>
      <w:sz w:val="24"/>
    </w:rPr>
  </w:style>
  <w:style w:type="paragraph" w:styleId="a5">
    <w:name w:val="Normal (Web)"/>
    <w:basedOn w:val="a"/>
    <w:uiPriority w:val="99"/>
    <w:unhideWhenUsed/>
    <w:rsid w:val="0084257A"/>
    <w:pPr>
      <w:spacing w:after="450"/>
    </w:pPr>
    <w:rPr>
      <w:rFonts w:ascii="Angsana New" w:hAnsi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39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1393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rsid w:val="004D1393"/>
    <w:rPr>
      <w:rFonts w:ascii="Times New Roman" w:eastAsia="Times New Roman" w:hAnsi="Times New Roman" w:cs="Angsana New"/>
      <w:sz w:val="24"/>
    </w:rPr>
  </w:style>
  <w:style w:type="paragraph" w:styleId="a5">
    <w:name w:val="Normal (Web)"/>
    <w:basedOn w:val="a"/>
    <w:uiPriority w:val="99"/>
    <w:unhideWhenUsed/>
    <w:rsid w:val="0084257A"/>
    <w:pPr>
      <w:spacing w:after="450"/>
    </w:pPr>
    <w:rPr>
      <w:rFonts w:ascii="Angsana New" w:hAnsi="Angsana New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0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3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5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7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2011 V.2</dc:creator>
  <cp:lastModifiedBy>WarCom</cp:lastModifiedBy>
  <cp:revision>2</cp:revision>
  <cp:lastPrinted>2014-09-02T07:45:00Z</cp:lastPrinted>
  <dcterms:created xsi:type="dcterms:W3CDTF">2014-09-04T12:43:00Z</dcterms:created>
  <dcterms:modified xsi:type="dcterms:W3CDTF">2014-09-04T12:43:00Z</dcterms:modified>
</cp:coreProperties>
</file>