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1E" w:rsidRPr="00B15915" w:rsidRDefault="00CE641E" w:rsidP="00CE641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1E" w:rsidRPr="002651A3" w:rsidRDefault="00CE641E" w:rsidP="00CE641E">
      <w:pPr>
        <w:rPr>
          <w:color w:val="000000"/>
        </w:rPr>
      </w:pPr>
    </w:p>
    <w:p w:rsidR="00CE641E" w:rsidRPr="002651A3" w:rsidRDefault="00CE641E" w:rsidP="00CE641E">
      <w:pPr>
        <w:rPr>
          <w:color w:val="000000"/>
        </w:rPr>
      </w:pPr>
      <w:r w:rsidRPr="002651A3">
        <w:rPr>
          <w:color w:val="000000"/>
          <w:cs/>
        </w:rPr>
        <w:t>ที่ ศธ</w:t>
      </w:r>
      <w:r w:rsidR="00F61DBA">
        <w:rPr>
          <w:rFonts w:hint="cs"/>
          <w:color w:val="000000"/>
          <w:cs/>
        </w:rPr>
        <w:t>.</w:t>
      </w:r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B156B9">
        <w:rPr>
          <w:rFonts w:hint="cs"/>
          <w:color w:val="000000"/>
          <w:cs/>
        </w:rPr>
        <w:t>150</w:t>
      </w:r>
      <w:r>
        <w:rPr>
          <w:color w:val="000000"/>
          <w:cs/>
        </w:rPr>
        <w:t xml:space="preserve">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CE641E" w:rsidRPr="002651A3" w:rsidRDefault="00CE641E" w:rsidP="00CE641E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</w:p>
    <w:p w:rsidR="00CE641E" w:rsidRPr="002651A3" w:rsidRDefault="00CE641E" w:rsidP="00CE641E">
      <w:pPr>
        <w:pStyle w:val="a3"/>
        <w:tabs>
          <w:tab w:val="left" w:pos="5387"/>
        </w:tabs>
        <w:jc w:val="left"/>
        <w:rPr>
          <w:rFonts w:ascii="Angsana New" w:hAnsi="Angsana New" w:cs="Angsana New"/>
          <w:color w:val="333333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CE641E" w:rsidRPr="002651A3" w:rsidRDefault="00CE641E" w:rsidP="00CE641E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6715B2">
        <w:rPr>
          <w:color w:val="333333"/>
        </w:rPr>
        <w:t>8</w:t>
      </w:r>
      <w:r w:rsidR="00236B47">
        <w:rPr>
          <w:color w:val="333333"/>
        </w:rPr>
        <w:t xml:space="preserve">  </w:t>
      </w:r>
      <w:r w:rsidR="00236B47">
        <w:rPr>
          <w:rFonts w:hint="cs"/>
          <w:color w:val="333333"/>
          <w:cs/>
        </w:rPr>
        <w:t>กันยายน</w:t>
      </w:r>
      <w:proofErr w:type="gramEnd"/>
      <w:r w:rsidR="00236B47">
        <w:rPr>
          <w:rFonts w:hint="cs"/>
          <w:color w:val="333333"/>
          <w:cs/>
        </w:rPr>
        <w:t xml:space="preserve">  </w:t>
      </w:r>
      <w:r w:rsidR="00236B47">
        <w:rPr>
          <w:color w:val="333333"/>
        </w:rPr>
        <w:t>2557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</w:p>
    <w:p w:rsidR="00CE641E" w:rsidRPr="002651A3" w:rsidRDefault="00CE641E" w:rsidP="008764A9">
      <w:pPr>
        <w:ind w:left="720" w:hanging="720"/>
        <w:jc w:val="thaiDistribute"/>
        <w:rPr>
          <w:color w:val="333333"/>
          <w:cs/>
        </w:rPr>
      </w:pPr>
      <w:r w:rsidRPr="002651A3">
        <w:rPr>
          <w:color w:val="333333"/>
          <w:cs/>
        </w:rPr>
        <w:t xml:space="preserve">เรื่อง     </w:t>
      </w:r>
      <w:r w:rsidR="00B156B9">
        <w:rPr>
          <w:rFonts w:hint="cs"/>
          <w:color w:val="333333"/>
          <w:cs/>
        </w:rPr>
        <w:t>ขอเชิญเป็นวิทยากร</w:t>
      </w:r>
      <w:r w:rsidR="00C401D4">
        <w:rPr>
          <w:rFonts w:hint="cs"/>
          <w:color w:val="333333"/>
          <w:cs/>
        </w:rPr>
        <w:t>อบรมระบบงานสำนักงานอิเล็กทรอนิกส์</w:t>
      </w:r>
      <w:r w:rsidR="00B156B9">
        <w:rPr>
          <w:rFonts w:hint="cs"/>
          <w:color w:val="333333"/>
          <w:cs/>
        </w:rPr>
        <w:t>เครือข่ายตะโหมด</w:t>
      </w:r>
    </w:p>
    <w:p w:rsidR="00CE641E" w:rsidRPr="00FE29B2" w:rsidRDefault="00CE641E" w:rsidP="00CE641E">
      <w:pPr>
        <w:jc w:val="thaiDistribute"/>
        <w:rPr>
          <w:color w:val="333333"/>
          <w:sz w:val="16"/>
          <w:szCs w:val="16"/>
          <w:cs/>
        </w:rPr>
      </w:pPr>
      <w:r w:rsidRPr="002651A3">
        <w:rPr>
          <w:color w:val="333333"/>
        </w:rPr>
        <w:t xml:space="preserve">                 </w:t>
      </w:r>
    </w:p>
    <w:p w:rsidR="00FA0306" w:rsidRDefault="00CE641E" w:rsidP="00F65064">
      <w:pPr>
        <w:rPr>
          <w:color w:val="333333"/>
          <w:cs/>
        </w:rPr>
      </w:pPr>
      <w:r w:rsidRPr="002651A3">
        <w:rPr>
          <w:color w:val="333333"/>
          <w:cs/>
        </w:rPr>
        <w:t xml:space="preserve">เรียน    </w:t>
      </w:r>
      <w:r w:rsidRPr="002651A3">
        <w:rPr>
          <w:color w:val="333333"/>
        </w:rPr>
        <w:t xml:space="preserve"> </w:t>
      </w:r>
      <w:r w:rsidR="00B156B9">
        <w:rPr>
          <w:rFonts w:hint="cs"/>
          <w:color w:val="333333"/>
          <w:cs/>
        </w:rPr>
        <w:t>ผู้อำนวยการโรงเรียนอนุบาลปากพะยูน</w:t>
      </w:r>
    </w:p>
    <w:p w:rsidR="00F65064" w:rsidRPr="00F65064" w:rsidRDefault="00F65064" w:rsidP="00F65064">
      <w:pPr>
        <w:rPr>
          <w:color w:val="333333"/>
          <w:sz w:val="16"/>
          <w:szCs w:val="16"/>
          <w:cs/>
        </w:rPr>
      </w:pPr>
    </w:p>
    <w:p w:rsidR="000E49AB" w:rsidRDefault="000E49AB" w:rsidP="00053634">
      <w:pPr>
        <w:rPr>
          <w:color w:val="333333"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  <w:r w:rsidR="00C401D4">
        <w:rPr>
          <w:rFonts w:hint="cs"/>
          <w:color w:val="333333"/>
          <w:cs/>
        </w:rPr>
        <w:t>ด้วย</w:t>
      </w:r>
      <w:r w:rsidR="00F65064">
        <w:rPr>
          <w:rFonts w:hint="cs"/>
          <w:color w:val="333333"/>
          <w:cs/>
        </w:rPr>
        <w:t xml:space="preserve">เครือข่ายตะโหมด </w:t>
      </w:r>
      <w:r w:rsidR="00C401D4">
        <w:rPr>
          <w:rFonts w:hint="cs"/>
          <w:color w:val="333333"/>
          <w:cs/>
        </w:rPr>
        <w:t>มีความประสงค์จัดอบรมระบบงานสำนักงานอิเล็กทรอนิกส์สำหรับ</w:t>
      </w:r>
    </w:p>
    <w:p w:rsidR="00C401D4" w:rsidRPr="00FE29B2" w:rsidRDefault="00C401D4" w:rsidP="00053634">
      <w:pPr>
        <w:rPr>
          <w:color w:val="333333"/>
          <w:cs/>
        </w:rPr>
      </w:pPr>
      <w:r>
        <w:rPr>
          <w:rFonts w:hint="cs"/>
          <w:color w:val="333333"/>
          <w:cs/>
        </w:rPr>
        <w:t>โรงเรียนในเครือข่ายตะโหมด เพื่อพัฒนาระบบงานสำนักงานอิเล็กทรอนิกส์</w:t>
      </w:r>
      <w:r w:rsidR="00053634">
        <w:rPr>
          <w:rFonts w:hint="cs"/>
          <w:color w:val="333333"/>
          <w:cs/>
        </w:rPr>
        <w:t>ของโรงเรียน</w:t>
      </w:r>
      <w:r w:rsidR="00A92E06">
        <w:rPr>
          <w:rFonts w:hint="cs"/>
          <w:color w:val="333333"/>
          <w:cs/>
        </w:rPr>
        <w:t>ให้มีประสิทธิภาพ</w:t>
      </w:r>
      <w:r w:rsidR="00053634">
        <w:rPr>
          <w:rFonts w:hint="cs"/>
          <w:color w:val="333333"/>
          <w:cs/>
        </w:rPr>
        <w:t xml:space="preserve">                      </w:t>
      </w:r>
      <w:r w:rsidR="00A92E06">
        <w:rPr>
          <w:rFonts w:hint="cs"/>
          <w:color w:val="333333"/>
          <w:cs/>
        </w:rPr>
        <w:t>มากยิ่งขึ้น</w:t>
      </w:r>
      <w:r>
        <w:rPr>
          <w:rFonts w:hint="cs"/>
          <w:color w:val="333333"/>
          <w:cs/>
        </w:rPr>
        <w:t xml:space="preserve"> </w:t>
      </w:r>
    </w:p>
    <w:p w:rsidR="00A40D95" w:rsidRPr="00A40D95" w:rsidRDefault="00C401D4" w:rsidP="00840396">
      <w:pPr>
        <w:jc w:val="thaiDistribute"/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ในการนี้</w:t>
      </w:r>
      <w:r w:rsidR="00FE29B2">
        <w:rPr>
          <w:rFonts w:hint="cs"/>
          <w:color w:val="333333"/>
          <w:cs/>
        </w:rPr>
        <w:t xml:space="preserve"> ทางเครือข่าย</w:t>
      </w:r>
      <w:r w:rsidR="00B156B9">
        <w:rPr>
          <w:rFonts w:hint="cs"/>
          <w:color w:val="333333"/>
          <w:cs/>
        </w:rPr>
        <w:t>ตะโหมด จึง</w:t>
      </w:r>
      <w:r w:rsidR="00EE5990">
        <w:rPr>
          <w:rFonts w:hint="cs"/>
          <w:color w:val="333333"/>
          <w:cs/>
        </w:rPr>
        <w:t>ขอ</w:t>
      </w:r>
      <w:r w:rsidR="00B156B9">
        <w:rPr>
          <w:rFonts w:hint="cs"/>
          <w:color w:val="333333"/>
          <w:cs/>
        </w:rPr>
        <w:t>เชิญคุณรณชัย  เจริญวงศ์และคุณ</w:t>
      </w:r>
      <w:proofErr w:type="spellStart"/>
      <w:r w:rsidR="00B156B9">
        <w:rPr>
          <w:rFonts w:hint="cs"/>
          <w:color w:val="333333"/>
          <w:cs/>
        </w:rPr>
        <w:t>สุนัน</w:t>
      </w:r>
      <w:proofErr w:type="spellEnd"/>
      <w:r w:rsidR="00B156B9">
        <w:rPr>
          <w:rFonts w:hint="cs"/>
          <w:color w:val="333333"/>
          <w:cs/>
        </w:rPr>
        <w:t>ทา  สา</w:t>
      </w:r>
      <w:proofErr w:type="spellStart"/>
      <w:r w:rsidR="00B156B9">
        <w:rPr>
          <w:rFonts w:hint="cs"/>
          <w:color w:val="333333"/>
          <w:cs/>
        </w:rPr>
        <w:t>เส็ม</w:t>
      </w:r>
      <w:proofErr w:type="spellEnd"/>
      <w:r w:rsidR="00B156B9">
        <w:rPr>
          <w:rFonts w:hint="cs"/>
          <w:color w:val="333333"/>
          <w:cs/>
        </w:rPr>
        <w:t xml:space="preserve"> บุคลากรในหน่วยงานของท่านซึ่งมีความรู้ความสามารถในด้านนี้</w:t>
      </w:r>
      <w:r w:rsidR="00EE5990">
        <w:rPr>
          <w:rFonts w:hint="cs"/>
          <w:color w:val="333333"/>
          <w:cs/>
        </w:rPr>
        <w:t xml:space="preserve"> </w:t>
      </w:r>
      <w:r w:rsidR="00B156B9">
        <w:rPr>
          <w:rFonts w:hint="cs"/>
          <w:color w:val="333333"/>
          <w:cs/>
        </w:rPr>
        <w:t>มาเป็นวิทยากรร่วมในการจัดอบรมดังกล่าว</w:t>
      </w:r>
      <w:r w:rsidR="00FE29B2">
        <w:rPr>
          <w:rFonts w:hint="cs"/>
          <w:color w:val="333333"/>
          <w:cs/>
        </w:rPr>
        <w:t xml:space="preserve"> </w:t>
      </w:r>
      <w:r w:rsidR="00975E57">
        <w:rPr>
          <w:rFonts w:hint="cs"/>
          <w:color w:val="333333"/>
          <w:cs/>
        </w:rPr>
        <w:t xml:space="preserve">                                  </w:t>
      </w:r>
      <w:r w:rsidR="00FE29B2" w:rsidRPr="00DB54C6">
        <w:rPr>
          <w:rFonts w:hint="cs"/>
          <w:b/>
          <w:bCs/>
          <w:color w:val="333333"/>
          <w:u w:val="single"/>
          <w:cs/>
        </w:rPr>
        <w:t xml:space="preserve">ในวันที่  10  กันยายน  2557  เวลา 08.30 </w:t>
      </w:r>
      <w:r w:rsidR="00FE29B2" w:rsidRPr="00DB54C6">
        <w:rPr>
          <w:b/>
          <w:bCs/>
          <w:color w:val="333333"/>
          <w:u w:val="single"/>
          <w:cs/>
        </w:rPr>
        <w:t>–</w:t>
      </w:r>
      <w:r w:rsidR="00975E57">
        <w:rPr>
          <w:rFonts w:hint="cs"/>
          <w:b/>
          <w:bCs/>
          <w:color w:val="333333"/>
          <w:u w:val="single"/>
          <w:cs/>
        </w:rPr>
        <w:t xml:space="preserve"> 16.30 น.  </w:t>
      </w:r>
      <w:r w:rsidR="00FE29B2" w:rsidRPr="00DB54C6">
        <w:rPr>
          <w:rFonts w:hint="cs"/>
          <w:b/>
          <w:bCs/>
          <w:color w:val="333333"/>
          <w:u w:val="single"/>
          <w:cs/>
        </w:rPr>
        <w:t>ณ</w:t>
      </w:r>
      <w:r w:rsidR="00975E57">
        <w:rPr>
          <w:rFonts w:hint="cs"/>
          <w:b/>
          <w:bCs/>
          <w:color w:val="333333"/>
          <w:u w:val="single"/>
          <w:cs/>
        </w:rPr>
        <w:t xml:space="preserve"> </w:t>
      </w:r>
      <w:r w:rsidR="00FE29B2" w:rsidRPr="00DB54C6">
        <w:rPr>
          <w:rFonts w:hint="cs"/>
          <w:b/>
          <w:bCs/>
          <w:color w:val="333333"/>
          <w:u w:val="single"/>
          <w:cs/>
        </w:rPr>
        <w:t xml:space="preserve"> โรงเรียนตะโหมด</w:t>
      </w:r>
      <w:r w:rsidR="00BF3FB3">
        <w:rPr>
          <w:rFonts w:hint="cs"/>
          <w:b/>
          <w:bCs/>
          <w:color w:val="333333"/>
          <w:u w:val="single"/>
          <w:cs/>
        </w:rPr>
        <w:t xml:space="preserve"> </w:t>
      </w:r>
    </w:p>
    <w:p w:rsidR="00840396" w:rsidRDefault="00840396" w:rsidP="00840396">
      <w:pPr>
        <w:jc w:val="thaiDistribute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จึงเรียนมาเพื่อ</w:t>
      </w:r>
      <w:r w:rsidR="00FA0306">
        <w:rPr>
          <w:rFonts w:hint="cs"/>
          <w:color w:val="333333"/>
          <w:cs/>
        </w:rPr>
        <w:t>ทราบ</w:t>
      </w:r>
      <w:r w:rsidR="004029DA">
        <w:rPr>
          <w:rFonts w:hint="cs"/>
          <w:color w:val="333333"/>
          <w:cs/>
        </w:rPr>
        <w:t>และ</w:t>
      </w:r>
      <w:r w:rsidR="004029DA" w:rsidRPr="00BF3FB3">
        <w:rPr>
          <w:rFonts w:hint="cs"/>
          <w:color w:val="333333"/>
          <w:cs/>
        </w:rPr>
        <w:t>ขอขอบคุณมา ณ โอกาสนี้</w:t>
      </w:r>
    </w:p>
    <w:p w:rsidR="00CE641E" w:rsidRPr="00840396" w:rsidRDefault="00CE641E" w:rsidP="00840396">
      <w:pPr>
        <w:jc w:val="thaiDistribute"/>
      </w:pPr>
      <w:r w:rsidRPr="002651A3">
        <w:rPr>
          <w:color w:val="333333"/>
        </w:rPr>
        <w:t xml:space="preserve">                                      </w:t>
      </w:r>
      <w:r w:rsidRPr="002651A3">
        <w:rPr>
          <w:color w:val="333333"/>
          <w:cs/>
        </w:rPr>
        <w:t xml:space="preserve">             </w:t>
      </w:r>
    </w:p>
    <w:p w:rsidR="00F61DBA" w:rsidRDefault="00B64274" w:rsidP="0025570D">
      <w:pPr>
        <w:ind w:firstLine="720"/>
        <w:jc w:val="center"/>
        <w:rPr>
          <w:color w:val="333333"/>
          <w:cs/>
        </w:rPr>
      </w:pPr>
      <w:r>
        <w:rPr>
          <w:rFonts w:hint="cs"/>
          <w:noProof/>
          <w:color w:val="33333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211455</wp:posOffset>
            </wp:positionV>
            <wp:extent cx="914400" cy="685800"/>
            <wp:effectExtent l="19050" t="19050" r="19050" b="19050"/>
            <wp:wrapNone/>
            <wp:docPr id="18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1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8D6">
        <w:rPr>
          <w:rFonts w:hint="cs"/>
          <w:color w:val="333333"/>
          <w:cs/>
        </w:rPr>
        <w:t xml:space="preserve">   </w:t>
      </w:r>
      <w:r w:rsidR="00CE641E" w:rsidRPr="002651A3">
        <w:rPr>
          <w:color w:val="333333"/>
          <w:cs/>
        </w:rPr>
        <w:t xml:space="preserve"> ขอแสดงความนับถือ</w:t>
      </w:r>
    </w:p>
    <w:p w:rsidR="00F61DBA" w:rsidRDefault="0025570D" w:rsidP="0025570D">
      <w:pPr>
        <w:ind w:firstLine="720"/>
        <w:jc w:val="center"/>
        <w:rPr>
          <w:noProof/>
        </w:rPr>
      </w:pPr>
      <w:r>
        <w:rPr>
          <w:color w:val="333333"/>
        </w:rPr>
        <w:t xml:space="preserve">                      </w:t>
      </w:r>
    </w:p>
    <w:p w:rsidR="006715B2" w:rsidRDefault="006715B2" w:rsidP="0025570D">
      <w:pPr>
        <w:ind w:firstLine="720"/>
        <w:jc w:val="center"/>
        <w:rPr>
          <w:color w:val="333333"/>
        </w:rPr>
      </w:pPr>
    </w:p>
    <w:p w:rsidR="00F61DBA" w:rsidRDefault="00E748D6" w:rsidP="00E748D6">
      <w:pPr>
        <w:ind w:left="2880" w:firstLine="720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="00F61DBA">
        <w:rPr>
          <w:rFonts w:hint="cs"/>
          <w:color w:val="333333"/>
          <w:cs/>
        </w:rPr>
        <w:t xml:space="preserve">   </w:t>
      </w:r>
      <w:r w:rsidR="00840396">
        <w:rPr>
          <w:rFonts w:hint="cs"/>
          <w:color w:val="333333"/>
          <w:cs/>
        </w:rPr>
        <w:t xml:space="preserve">  </w:t>
      </w:r>
      <w:r w:rsidR="00F61DBA">
        <w:rPr>
          <w:rFonts w:hint="cs"/>
          <w:color w:val="333333"/>
          <w:cs/>
        </w:rPr>
        <w:t xml:space="preserve">  (นาย</w:t>
      </w:r>
      <w:r w:rsidR="0098611F">
        <w:rPr>
          <w:rFonts w:hint="cs"/>
          <w:color w:val="333333"/>
          <w:cs/>
        </w:rPr>
        <w:t>สนั่น  ไพชำนาญ</w:t>
      </w:r>
      <w:r w:rsidR="00F61DBA">
        <w:rPr>
          <w:rFonts w:hint="cs"/>
          <w:color w:val="333333"/>
          <w:cs/>
        </w:rPr>
        <w:t>)</w:t>
      </w:r>
    </w:p>
    <w:p w:rsidR="0098611F" w:rsidRDefault="0098611F" w:rsidP="00E748D6">
      <w:pPr>
        <w:ind w:left="2880" w:firstLine="72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ประธานเครือข่ายตะโหมด</w:t>
      </w:r>
    </w:p>
    <w:p w:rsidR="00F61DBA" w:rsidRDefault="00840396" w:rsidP="00840396">
      <w:pPr>
        <w:ind w:left="288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 </w:t>
      </w:r>
      <w:r w:rsidR="00E748D6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</w:t>
      </w:r>
      <w:r w:rsidR="0098611F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ผู้อำนวยการโรงเรียนวัดตะโหมด</w:t>
      </w: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CE641E" w:rsidRPr="002651A3" w:rsidRDefault="00CE641E" w:rsidP="00E748D6">
      <w:pPr>
        <w:rPr>
          <w:color w:val="333333"/>
        </w:rPr>
      </w:pPr>
    </w:p>
    <w:p w:rsidR="00CE641E" w:rsidRPr="00D22A67" w:rsidRDefault="006769DD" w:rsidP="003B1CD0">
      <w:pPr>
        <w:tabs>
          <w:tab w:val="left" w:pos="5475"/>
        </w:tabs>
        <w:rPr>
          <w:color w:val="333333"/>
          <w:sz w:val="16"/>
          <w:szCs w:val="16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</w:rPr>
        <w:t xml:space="preserve">         </w:t>
      </w:r>
      <w:r w:rsidR="00CE641E">
        <w:rPr>
          <w:color w:val="333333"/>
        </w:rPr>
        <w:t xml:space="preserve">            </w:t>
      </w:r>
    </w:p>
    <w:p w:rsidR="00CE641E" w:rsidRPr="002651A3" w:rsidRDefault="0098611F" w:rsidP="00F61DBA">
      <w:pPr>
        <w:tabs>
          <w:tab w:val="left" w:pos="3969"/>
        </w:tabs>
        <w:rPr>
          <w:color w:val="333333"/>
          <w:cs/>
        </w:rPr>
      </w:pPr>
      <w:r>
        <w:rPr>
          <w:rFonts w:hint="cs"/>
          <w:color w:val="333333"/>
          <w:cs/>
        </w:rPr>
        <w:t>เครือข่าย</w:t>
      </w:r>
    </w:p>
    <w:p w:rsidR="001864F6" w:rsidRPr="00963160" w:rsidRDefault="006769DD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  <w:cs/>
        </w:rPr>
        <w:t>โทร</w:t>
      </w:r>
      <w:r w:rsidR="00CE641E" w:rsidRPr="002651A3">
        <w:rPr>
          <w:color w:val="333333"/>
        </w:rPr>
        <w:t>. 074 - 6</w:t>
      </w:r>
      <w:r w:rsidR="00CE641E">
        <w:rPr>
          <w:color w:val="333333"/>
        </w:rPr>
        <w:t>32407</w:t>
      </w:r>
    </w:p>
    <w:p w:rsidR="00837183" w:rsidRDefault="00837183"/>
    <w:p w:rsidR="00837183" w:rsidRDefault="00837183"/>
    <w:p w:rsidR="00837183" w:rsidRDefault="00837183" w:rsidP="00FA0306"/>
    <w:p w:rsidR="00837183" w:rsidRDefault="00837183"/>
    <w:sectPr w:rsidR="00837183" w:rsidSect="000819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311F"/>
    <w:multiLevelType w:val="hybridMultilevel"/>
    <w:tmpl w:val="77AEECB2"/>
    <w:lvl w:ilvl="0" w:tplc="46B0334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641E"/>
    <w:rsid w:val="00053634"/>
    <w:rsid w:val="000819CA"/>
    <w:rsid w:val="00086B4A"/>
    <w:rsid w:val="00087B97"/>
    <w:rsid w:val="000A2049"/>
    <w:rsid w:val="000E49AB"/>
    <w:rsid w:val="000E75E3"/>
    <w:rsid w:val="00162352"/>
    <w:rsid w:val="00166F38"/>
    <w:rsid w:val="00174F13"/>
    <w:rsid w:val="00184576"/>
    <w:rsid w:val="001864F6"/>
    <w:rsid w:val="001D6AF4"/>
    <w:rsid w:val="00236B47"/>
    <w:rsid w:val="0025570D"/>
    <w:rsid w:val="0033389A"/>
    <w:rsid w:val="00342B9D"/>
    <w:rsid w:val="003B1CD0"/>
    <w:rsid w:val="003F3013"/>
    <w:rsid w:val="004029DA"/>
    <w:rsid w:val="00436B3C"/>
    <w:rsid w:val="004C394D"/>
    <w:rsid w:val="00607C24"/>
    <w:rsid w:val="006115E2"/>
    <w:rsid w:val="006363B4"/>
    <w:rsid w:val="006373BC"/>
    <w:rsid w:val="00660510"/>
    <w:rsid w:val="006715B2"/>
    <w:rsid w:val="00672B9B"/>
    <w:rsid w:val="006769DD"/>
    <w:rsid w:val="00696564"/>
    <w:rsid w:val="007372F8"/>
    <w:rsid w:val="0074077B"/>
    <w:rsid w:val="00837183"/>
    <w:rsid w:val="00840396"/>
    <w:rsid w:val="008764A9"/>
    <w:rsid w:val="00876AC6"/>
    <w:rsid w:val="00895BED"/>
    <w:rsid w:val="008A07EA"/>
    <w:rsid w:val="009104E6"/>
    <w:rsid w:val="009350F3"/>
    <w:rsid w:val="00957670"/>
    <w:rsid w:val="00963160"/>
    <w:rsid w:val="0097479D"/>
    <w:rsid w:val="00975E57"/>
    <w:rsid w:val="0098611F"/>
    <w:rsid w:val="00A25659"/>
    <w:rsid w:val="00A40D95"/>
    <w:rsid w:val="00A81B2E"/>
    <w:rsid w:val="00A92E06"/>
    <w:rsid w:val="00AB6AC8"/>
    <w:rsid w:val="00AE4353"/>
    <w:rsid w:val="00B156B9"/>
    <w:rsid w:val="00B3258C"/>
    <w:rsid w:val="00B64274"/>
    <w:rsid w:val="00BA49AE"/>
    <w:rsid w:val="00BA7995"/>
    <w:rsid w:val="00BF3FB3"/>
    <w:rsid w:val="00C02062"/>
    <w:rsid w:val="00C401D4"/>
    <w:rsid w:val="00C428E2"/>
    <w:rsid w:val="00C8110E"/>
    <w:rsid w:val="00CB3D73"/>
    <w:rsid w:val="00CE641E"/>
    <w:rsid w:val="00D74F06"/>
    <w:rsid w:val="00DB16CF"/>
    <w:rsid w:val="00DB54C6"/>
    <w:rsid w:val="00DE13A1"/>
    <w:rsid w:val="00DF7C46"/>
    <w:rsid w:val="00E10260"/>
    <w:rsid w:val="00E26785"/>
    <w:rsid w:val="00E4683A"/>
    <w:rsid w:val="00E748D6"/>
    <w:rsid w:val="00E82108"/>
    <w:rsid w:val="00ED5896"/>
    <w:rsid w:val="00EE5990"/>
    <w:rsid w:val="00EE7C6F"/>
    <w:rsid w:val="00F0181B"/>
    <w:rsid w:val="00F31B4F"/>
    <w:rsid w:val="00F32B84"/>
    <w:rsid w:val="00F61DBA"/>
    <w:rsid w:val="00F65064"/>
    <w:rsid w:val="00F86A04"/>
    <w:rsid w:val="00FA0306"/>
    <w:rsid w:val="00FB1743"/>
    <w:rsid w:val="00FC0C9D"/>
    <w:rsid w:val="00FE11C0"/>
    <w:rsid w:val="00FE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641E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CE641E"/>
    <w:rPr>
      <w:rFonts w:ascii="Cordia New" w:eastAsia="Cordia New" w:hAnsi="Cordia New" w:cs="AngsanaUPC"/>
      <w:sz w:val="28"/>
    </w:rPr>
  </w:style>
  <w:style w:type="paragraph" w:styleId="a5">
    <w:name w:val="List Paragraph"/>
    <w:basedOn w:val="a"/>
    <w:uiPriority w:val="34"/>
    <w:qFormat/>
    <w:rsid w:val="00963160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25570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57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CECA-BDA7-4D4B-B17B-10C6F3F2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7</cp:revision>
  <cp:lastPrinted>2014-09-08T01:59:00Z</cp:lastPrinted>
  <dcterms:created xsi:type="dcterms:W3CDTF">2014-09-08T02:14:00Z</dcterms:created>
  <dcterms:modified xsi:type="dcterms:W3CDTF">2014-09-08T02:21:00Z</dcterms:modified>
</cp:coreProperties>
</file>