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56" w:rsidRDefault="00FA6318" w:rsidP="00FA631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แบบรายงานการพัฒนา</w:t>
      </w:r>
    </w:p>
    <w:p w:rsidR="00FA6318" w:rsidRDefault="00FA6318" w:rsidP="00FA6318">
      <w:pPr>
        <w:spacing w:before="240"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โรงเรียน...................................................</w:t>
      </w:r>
    </w:p>
    <w:p w:rsidR="00FA6318" w:rsidRPr="00FA6318" w:rsidRDefault="00FA6318" w:rsidP="00FA631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สาระที่อ่อน รายกลุ่มสาระ</w:t>
      </w:r>
    </w:p>
    <w:p w:rsidR="00FA6318" w:rsidRDefault="00FA6318" w:rsidP="00FA6318">
      <w:pPr>
        <w:spacing w:after="0"/>
        <w:rPr>
          <w:rFonts w:hint="cs"/>
        </w:rPr>
      </w:pPr>
    </w:p>
    <w:tbl>
      <w:tblPr>
        <w:tblStyle w:val="a5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A6318" w:rsidTr="00FA6318">
        <w:tc>
          <w:tcPr>
            <w:tcW w:w="2394" w:type="dxa"/>
            <w:vMerge w:val="restart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7182" w:type="dxa"/>
            <w:gridSpan w:val="3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สาระที่อ่อน เรียงตามลำดับ 3 ลำดับ</w:t>
            </w:r>
          </w:p>
        </w:tc>
      </w:tr>
      <w:tr w:rsidR="00FA6318" w:rsidTr="00FA6318">
        <w:tc>
          <w:tcPr>
            <w:tcW w:w="2394" w:type="dxa"/>
            <w:vMerge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1</w:t>
            </w:r>
          </w:p>
        </w:tc>
        <w:tc>
          <w:tcPr>
            <w:tcW w:w="2394" w:type="dxa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2</w:t>
            </w:r>
          </w:p>
        </w:tc>
        <w:tc>
          <w:tcPr>
            <w:tcW w:w="2394" w:type="dxa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3</w:t>
            </w:r>
          </w:p>
        </w:tc>
      </w:tr>
      <w:tr w:rsidR="00FA6318" w:rsidTr="00FA6318">
        <w:tc>
          <w:tcPr>
            <w:tcW w:w="2394" w:type="dxa"/>
          </w:tcPr>
          <w:p w:rsidR="00FA6318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</w:t>
            </w:r>
            <w:r w:rsidR="00FA6318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6318" w:rsidRPr="00FA6318" w:rsidRDefault="00FA6318" w:rsidP="00FA63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6318" w:rsidRPr="00FA6318" w:rsidRDefault="00FA6318">
      <w:pPr>
        <w:rPr>
          <w:rFonts w:ascii="TH SarabunPSK" w:hAnsi="TH SarabunPSK" w:cs="TH SarabunPSK"/>
          <w:b/>
          <w:bCs/>
          <w:sz w:val="32"/>
          <w:szCs w:val="32"/>
        </w:rPr>
      </w:pPr>
      <w:r w:rsidRPr="00FA6318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tbl>
      <w:tblPr>
        <w:tblStyle w:val="a5"/>
        <w:tblW w:w="0" w:type="auto"/>
        <w:tblInd w:w="250" w:type="dxa"/>
        <w:tblLook w:val="04A0"/>
      </w:tblPr>
      <w:tblGrid>
        <w:gridCol w:w="709"/>
        <w:gridCol w:w="3969"/>
        <w:gridCol w:w="4648"/>
      </w:tblGrid>
      <w:tr w:rsidR="00FA6318" w:rsidRPr="00FA6318" w:rsidTr="00FA6318">
        <w:tc>
          <w:tcPr>
            <w:tcW w:w="709" w:type="dxa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48" w:type="dxa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FA6318" w:rsidRPr="00FA6318" w:rsidTr="00FA6318">
        <w:tc>
          <w:tcPr>
            <w:tcW w:w="709" w:type="dxa"/>
          </w:tcPr>
          <w:p w:rsidR="00FA6318" w:rsidRP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P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8" w:type="dxa"/>
          </w:tcPr>
          <w:p w:rsidR="00FA6318" w:rsidRP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6318" w:rsidRDefault="00FA6318">
      <w:pPr>
        <w:rPr>
          <w:rFonts w:hint="cs"/>
        </w:rPr>
      </w:pPr>
    </w:p>
    <w:p w:rsidR="00FA6318" w:rsidRDefault="00FA6318">
      <w:pPr>
        <w:rPr>
          <w:rFonts w:hint="cs"/>
        </w:rPr>
      </w:pPr>
    </w:p>
    <w:p w:rsidR="00FA6318" w:rsidRPr="00FA6318" w:rsidRDefault="00FA6318" w:rsidP="00FA6318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FA631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ลงชื่อ.....................................................ผู้รายงาน</w:t>
      </w:r>
    </w:p>
    <w:p w:rsidR="00FA6318" w:rsidRDefault="00FA6318" w:rsidP="00FA6318">
      <w:pPr>
        <w:spacing w:after="0" w:line="240" w:lineRule="auto"/>
        <w:ind w:left="4320"/>
        <w:rPr>
          <w:rFonts w:hint="c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6318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:rsidR="00FA6318" w:rsidRDefault="00FA6318">
      <w:pPr>
        <w:rPr>
          <w:cs/>
        </w:rPr>
        <w:sectPr w:rsidR="00FA6318" w:rsidSect="009A22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FA63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รายงานผลการสอบ </w:t>
      </w:r>
      <w:r w:rsidRPr="00FA6318">
        <w:rPr>
          <w:rFonts w:ascii="TH SarabunPSK" w:hAnsi="TH SarabunPSK" w:cs="TH SarabunPSK"/>
          <w:b/>
          <w:bCs/>
          <w:sz w:val="36"/>
          <w:szCs w:val="36"/>
        </w:rPr>
        <w:t>Pre O – Net</w:t>
      </w: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โรงเรียน..........................................................</w:t>
      </w: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เครือข่ายบางแก้ว</w:t>
      </w: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tbl>
      <w:tblPr>
        <w:tblStyle w:val="a5"/>
        <w:tblW w:w="14260" w:type="dxa"/>
        <w:tblInd w:w="-176" w:type="dxa"/>
        <w:tblLook w:val="04A0"/>
      </w:tblPr>
      <w:tblGrid>
        <w:gridCol w:w="599"/>
        <w:gridCol w:w="1386"/>
        <w:gridCol w:w="992"/>
        <w:gridCol w:w="1276"/>
        <w:gridCol w:w="1218"/>
        <w:gridCol w:w="1172"/>
        <w:gridCol w:w="1134"/>
        <w:gridCol w:w="1134"/>
        <w:gridCol w:w="1134"/>
        <w:gridCol w:w="1134"/>
        <w:gridCol w:w="1134"/>
        <w:gridCol w:w="1134"/>
        <w:gridCol w:w="813"/>
      </w:tblGrid>
      <w:tr w:rsidR="00FA6318" w:rsidTr="00611FC2">
        <w:tc>
          <w:tcPr>
            <w:tcW w:w="599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86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992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276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9194" w:type="dxa"/>
            <w:gridSpan w:val="8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 ร้อยละ  รายสาระ</w:t>
            </w:r>
          </w:p>
        </w:tc>
        <w:tc>
          <w:tcPr>
            <w:tcW w:w="813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1FC2" w:rsidTr="00611FC2">
        <w:tc>
          <w:tcPr>
            <w:tcW w:w="599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1</w:t>
            </w:r>
          </w:p>
        </w:tc>
        <w:tc>
          <w:tcPr>
            <w:tcW w:w="1172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3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4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5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6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7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8</w:t>
            </w:r>
          </w:p>
        </w:tc>
        <w:tc>
          <w:tcPr>
            <w:tcW w:w="813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9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9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9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99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99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99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99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99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6318" w:rsidRPr="00FA6318" w:rsidRDefault="00FA6318" w:rsidP="00FA631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FA6318" w:rsidRPr="00FA6318" w:rsidRDefault="00FA6318" w:rsidP="00FA63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6318" w:rsidRPr="00FA6318" w:rsidRDefault="00FA6318">
      <w:pPr>
        <w:rPr>
          <w:rFonts w:ascii="TH SarabunPSK" w:hAnsi="TH SarabunPSK" w:cs="TH SarabunPSK"/>
          <w:sz w:val="32"/>
          <w:szCs w:val="32"/>
        </w:rPr>
      </w:pPr>
    </w:p>
    <w:p w:rsidR="00FA6318" w:rsidRPr="00FA6318" w:rsidRDefault="00FA6318">
      <w:pPr>
        <w:rPr>
          <w:rFonts w:ascii="TH SarabunPSK" w:hAnsi="TH SarabunPSK" w:cs="TH SarabunPSK"/>
          <w:sz w:val="32"/>
          <w:szCs w:val="32"/>
        </w:rPr>
      </w:pPr>
    </w:p>
    <w:sectPr w:rsidR="00FA6318" w:rsidRPr="00FA6318" w:rsidSect="00FA63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A6318"/>
    <w:rsid w:val="00062CF1"/>
    <w:rsid w:val="0034311E"/>
    <w:rsid w:val="00393A06"/>
    <w:rsid w:val="003B345D"/>
    <w:rsid w:val="00611FC2"/>
    <w:rsid w:val="00743769"/>
    <w:rsid w:val="009A2256"/>
    <w:rsid w:val="00D61FDF"/>
    <w:rsid w:val="00FA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11E"/>
    <w:rPr>
      <w:b/>
      <w:bCs/>
    </w:rPr>
  </w:style>
  <w:style w:type="paragraph" w:styleId="a4">
    <w:name w:val="No Spacing"/>
    <w:uiPriority w:val="1"/>
    <w:qFormat/>
    <w:rsid w:val="0034311E"/>
    <w:pPr>
      <w:spacing w:after="0" w:line="240" w:lineRule="auto"/>
    </w:pPr>
  </w:style>
  <w:style w:type="table" w:styleId="a5">
    <w:name w:val="Table Grid"/>
    <w:basedOn w:val="a1"/>
    <w:uiPriority w:val="59"/>
    <w:rsid w:val="00FA6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anubanbangkeaw</dc:creator>
  <cp:lastModifiedBy>anubanbangkeaw</cp:lastModifiedBy>
  <cp:revision>1</cp:revision>
  <cp:lastPrinted>2014-10-06T07:30:00Z</cp:lastPrinted>
  <dcterms:created xsi:type="dcterms:W3CDTF">2014-10-06T07:15:00Z</dcterms:created>
  <dcterms:modified xsi:type="dcterms:W3CDTF">2014-10-06T07:36:00Z</dcterms:modified>
</cp:coreProperties>
</file>