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7D" w:rsidRP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1909445</wp:posOffset>
            </wp:positionH>
            <wp:positionV relativeFrom="paragraph">
              <wp:posOffset>26670</wp:posOffset>
            </wp:positionV>
            <wp:extent cx="984250" cy="1078865"/>
            <wp:effectExtent l="0" t="0" r="6350" b="6985"/>
            <wp:wrapNone/>
            <wp:docPr id="8" name="รูปภาพ 8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1B7D" w:rsidRP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6"/>
          <w:szCs w:val="36"/>
        </w:rPr>
      </w:pPr>
    </w:p>
    <w:p w:rsidR="005D1B7D" w:rsidRP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6"/>
          <w:szCs w:val="36"/>
        </w:rPr>
      </w:pPr>
    </w:p>
    <w:p w:rsidR="005D1B7D" w:rsidRPr="005D1B7D" w:rsidRDefault="001918F1" w:rsidP="005D1B7D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๐๔๒๒๕.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๐๖๗</w:t>
      </w:r>
      <w:r>
        <w:rPr>
          <w:rFonts w:ascii="TH SarabunIT๙" w:eastAsia="Cordia New" w:hAnsi="TH SarabunIT๙" w:cs="TH SarabunIT๙"/>
          <w:sz w:val="32"/>
          <w:szCs w:val="32"/>
          <w:cs/>
        </w:rPr>
        <w:t>/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๒๒๑</w:t>
      </w:r>
      <w:r w:rsidR="005D1B7D" w:rsidRPr="005D1B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</w:t>
      </w:r>
      <w:r w:rsidR="005D1B7D" w:rsidRPr="005D1B7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้านหาดไข่เต่า</w:t>
      </w:r>
    </w:p>
    <w:p w:rsidR="005D1B7D" w:rsidRPr="005D1B7D" w:rsidRDefault="005D1B7D" w:rsidP="005D1B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D1B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="001918F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="001918F1">
        <w:rPr>
          <w:rFonts w:ascii="TH SarabunIT๙" w:eastAsia="Cordia New" w:hAnsi="TH SarabunIT๙" w:cs="TH SarabunIT๙" w:hint="cs"/>
          <w:sz w:val="32"/>
          <w:szCs w:val="32"/>
          <w:cs/>
        </w:rPr>
        <w:t>ม.๑๑ ต.นาปะขอ</w:t>
      </w:r>
    </w:p>
    <w:p w:rsidR="005D1B7D" w:rsidRDefault="005D1B7D" w:rsidP="005D1B7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D1B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          อ.บางแก้วจ.พัทลุง ๙๓๑๔๐</w:t>
      </w:r>
    </w:p>
    <w:p w:rsidR="005D1B7D" w:rsidRPr="005D1B7D" w:rsidRDefault="005D1B7D" w:rsidP="005D1B7D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918F1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พฤศจิกายน   ๒๕๕๗</w:t>
      </w:r>
    </w:p>
    <w:p w:rsidR="005D1B7D" w:rsidRPr="005D1B7D" w:rsidRDefault="005D1B7D" w:rsidP="005D1B7D">
      <w:pPr>
        <w:tabs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Pr="005D1B7D" w:rsidRDefault="005D1B7D" w:rsidP="005D1B7D">
      <w:pPr>
        <w:spacing w:after="0" w:line="240" w:lineRule="auto"/>
        <w:ind w:left="720" w:hanging="720"/>
        <w:rPr>
          <w:rFonts w:ascii="TH SarabunIT๙" w:eastAsia="Times New Roman" w:hAnsi="TH SarabunIT๙" w:cs="TH SarabunIT๙"/>
          <w:sz w:val="32"/>
          <w:szCs w:val="32"/>
        </w:rPr>
      </w:pP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0" w:name="_GoBack"/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การสำรวจข้อมูลลูกเสือ/เนตรนารี ชั้นประถมศึกษาปีที่ </w:t>
      </w:r>
      <w:r w:rsidRPr="005D1B7D">
        <w:rPr>
          <w:rFonts w:ascii="TH SarabunIT๙" w:eastAsia="Times New Roman" w:hAnsi="TH SarabunIT๙" w:cs="TH SarabunIT๙"/>
          <w:sz w:val="32"/>
          <w:szCs w:val="32"/>
        </w:rPr>
        <w:t>6</w:t>
      </w:r>
      <w:bookmarkEnd w:id="0"/>
    </w:p>
    <w:p w:rsidR="005D1B7D" w:rsidRPr="005D1B7D" w:rsidRDefault="005D1B7D" w:rsidP="005D1B7D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918F1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โรงเรียนประธาน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>เครือข่ายบางแก้ว</w:t>
      </w:r>
    </w:p>
    <w:p w:rsidR="005D1B7D" w:rsidRPr="005D1B7D" w:rsidRDefault="005D1B7D" w:rsidP="005D1B7D">
      <w:pPr>
        <w:spacing w:before="240"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  แบบสำรวจข้อมูลฯ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</w:t>
      </w:r>
      <w:r w:rsidRPr="005D1B7D">
        <w:rPr>
          <w:rFonts w:ascii="TH SarabunIT๙" w:eastAsia="Times New Roman" w:hAnsi="TH SarabunIT๙" w:cs="TH SarabunIT๙"/>
          <w:sz w:val="32"/>
          <w:szCs w:val="32"/>
        </w:rPr>
        <w:t xml:space="preserve">`1  </w:t>
      </w:r>
      <w:r w:rsidRPr="005D1B7D">
        <w:rPr>
          <w:rFonts w:ascii="TH SarabunIT๙" w:eastAsia="Times New Roman" w:hAnsi="TH SarabunIT๙" w:cs="TH SarabunIT๙"/>
          <w:sz w:val="32"/>
          <w:szCs w:val="32"/>
          <w:cs/>
        </w:rPr>
        <w:t>ฉบับ</w:t>
      </w:r>
    </w:p>
    <w:p w:rsidR="005D1B7D" w:rsidRPr="001918F1" w:rsidRDefault="005D1B7D" w:rsidP="005D1B7D">
      <w:pPr>
        <w:spacing w:before="240" w:after="0" w:line="240" w:lineRule="auto"/>
        <w:ind w:hanging="720"/>
        <w:jc w:val="thaiDistribute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 w:rsidRPr="005D1B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918F1">
        <w:rPr>
          <w:rFonts w:ascii="TH SarabunIT๙" w:eastAsia="Calibri" w:hAnsi="TH SarabunIT๙" w:cs="TH SarabunIT๙" w:hint="cs"/>
          <w:sz w:val="32"/>
          <w:szCs w:val="32"/>
          <w:cs/>
        </w:rPr>
        <w:t>พร้อมหนังสือฉบับนี้ โรงเรียนบ้านหาดไข่เต่าได้ส่งแบบ</w:t>
      </w:r>
      <w:r w:rsidR="001918F1"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สำรวจข้อมูลลูกเสือ/เนตรนารี </w:t>
      </w:r>
      <w:r w:rsidR="001918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1918F1" w:rsidRPr="005D1B7D">
        <w:rPr>
          <w:rFonts w:ascii="TH SarabunIT๙" w:eastAsia="Times New Roman" w:hAnsi="TH SarabunIT๙" w:cs="TH SarabunIT๙"/>
          <w:sz w:val="32"/>
          <w:szCs w:val="32"/>
          <w:cs/>
        </w:rPr>
        <w:t xml:space="preserve">ชั้นประถมศึกษาปีที่ </w:t>
      </w:r>
      <w:r w:rsidR="001918F1" w:rsidRPr="005D1B7D">
        <w:rPr>
          <w:rFonts w:ascii="TH SarabunIT๙" w:eastAsia="Times New Roman" w:hAnsi="TH SarabunIT๙" w:cs="TH SarabunIT๙"/>
          <w:sz w:val="32"/>
          <w:szCs w:val="32"/>
        </w:rPr>
        <w:t>6</w:t>
      </w:r>
      <w:r w:rsidR="001918F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1918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มาด้วยแล้ว</w:t>
      </w:r>
    </w:p>
    <w:p w:rsidR="005D1B7D" w:rsidRPr="005D1B7D" w:rsidRDefault="005D1B7D" w:rsidP="005D1B7D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D1B7D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จึงเรียนมาเพื่อโปรดทราบและดำเนินการต่อไป</w:t>
      </w:r>
    </w:p>
    <w:p w:rsidR="005D1B7D" w:rsidRPr="005D1B7D" w:rsidRDefault="005D1B7D" w:rsidP="005D1B7D">
      <w:pPr>
        <w:spacing w:after="0" w:line="240" w:lineRule="auto"/>
        <w:ind w:left="360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5D1B7D" w:rsidRPr="005D1B7D" w:rsidRDefault="005D1B7D" w:rsidP="005D1B7D">
      <w:pPr>
        <w:spacing w:after="0" w:line="240" w:lineRule="auto"/>
        <w:ind w:left="360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213360</wp:posOffset>
            </wp:positionV>
            <wp:extent cx="1371600" cy="853440"/>
            <wp:effectExtent l="0" t="0" r="0" b="381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0" t="0" r="8890" b="1905"/>
            <wp:wrapNone/>
            <wp:docPr id="7" name="รูปภาพ 7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18F1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>ขอแสดงความนับถือ</w:t>
      </w:r>
    </w:p>
    <w:p w:rsidR="005D1B7D" w:rsidRPr="005D1B7D" w:rsidRDefault="005D1B7D" w:rsidP="005D1B7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5819775</wp:posOffset>
            </wp:positionV>
            <wp:extent cx="1610360" cy="1064895"/>
            <wp:effectExtent l="0" t="0" r="8890" b="1905"/>
            <wp:wrapNone/>
            <wp:docPr id="5" name="รูปภาพ 5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1B7D" w:rsidRPr="005D1B7D" w:rsidRDefault="005D1B7D" w:rsidP="005D1B7D">
      <w:pPr>
        <w:spacing w:after="0" w:line="240" w:lineRule="auto"/>
        <w:jc w:val="center"/>
        <w:rPr>
          <w:rFonts w:ascii="TH SarabunPSK" w:eastAsia="Cordia New" w:hAnsi="TH SarabunPSK" w:cs="TH SarabunPSK"/>
          <w:sz w:val="20"/>
          <w:szCs w:val="20"/>
        </w:rPr>
      </w:pPr>
    </w:p>
    <w:p w:rsidR="005D1B7D" w:rsidRPr="005D1B7D" w:rsidRDefault="005D1B7D" w:rsidP="005D1B7D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5817870</wp:posOffset>
            </wp:positionV>
            <wp:extent cx="1610360" cy="1064895"/>
            <wp:effectExtent l="0" t="0" r="8890" b="1905"/>
            <wp:wrapNone/>
            <wp:docPr id="4" name="รูปภาพ 4" descr="I:\DCIM\100MSDCF\DSC0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0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3557270</wp:posOffset>
            </wp:positionH>
            <wp:positionV relativeFrom="paragraph">
              <wp:posOffset>8153400</wp:posOffset>
            </wp:positionV>
            <wp:extent cx="1372235" cy="8585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1B7D" w:rsidRPr="005D1B7D" w:rsidRDefault="005D1B7D" w:rsidP="005D1B7D">
      <w:pPr>
        <w:spacing w:after="0" w:line="240" w:lineRule="auto"/>
        <w:ind w:left="720"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5D1B7D">
        <w:rPr>
          <w:rFonts w:ascii="TH SarabunPSK" w:eastAsia="Cordia New" w:hAnsi="TH SarabunPSK" w:cs="TH SarabunPSK"/>
          <w:sz w:val="32"/>
          <w:szCs w:val="32"/>
          <w:cs/>
        </w:rPr>
        <w:t>(นายสมปอง  สุขเอียด)</w:t>
      </w:r>
    </w:p>
    <w:p w:rsidR="005D1B7D" w:rsidRPr="005D1B7D" w:rsidRDefault="001918F1" w:rsidP="005D1B7D">
      <w:pPr>
        <w:spacing w:after="0" w:line="240" w:lineRule="auto"/>
        <w:ind w:left="720" w:firstLine="720"/>
        <w:jc w:val="center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ผู้อำนวยการโรงเรียนบ้านหาดไข่เต่า</w:t>
      </w: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1918F1" w:rsidRDefault="001918F1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1918F1" w:rsidRDefault="001918F1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1918F1" w:rsidRDefault="001918F1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1918F1" w:rsidRDefault="001918F1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1918F1" w:rsidRDefault="001918F1" w:rsidP="005D1B7D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D1B7D">
        <w:rPr>
          <w:rFonts w:ascii="TH SarabunPSK" w:eastAsia="Cordia New" w:hAnsi="TH SarabunPSK" w:cs="TH SarabunPSK"/>
          <w:sz w:val="32"/>
          <w:szCs w:val="32"/>
          <w:cs/>
        </w:rPr>
        <w:t>กลุ่มงาน</w:t>
      </w:r>
      <w:r w:rsidR="001918F1">
        <w:rPr>
          <w:rFonts w:ascii="TH SarabunPSK" w:eastAsia="Cordia New" w:hAnsi="TH SarabunPSK" w:cs="TH SarabunPSK" w:hint="cs"/>
          <w:sz w:val="32"/>
          <w:szCs w:val="32"/>
          <w:cs/>
        </w:rPr>
        <w:t>วิชาการ</w:t>
      </w:r>
    </w:p>
    <w:p w:rsidR="005D1B7D" w:rsidRPr="005D1B7D" w:rsidRDefault="005D1B7D" w:rsidP="005D1B7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D1B7D">
        <w:rPr>
          <w:rFonts w:ascii="TH SarabunPSK" w:eastAsia="Cordia New" w:hAnsi="TH SarabunPSK" w:cs="TH SarabunPSK"/>
          <w:sz w:val="32"/>
          <w:szCs w:val="32"/>
          <w:cs/>
        </w:rPr>
        <w:t>โทร.</w:t>
      </w:r>
      <w:r w:rsidRPr="005D1B7D">
        <w:rPr>
          <w:rFonts w:ascii="TH SarabunPSK" w:eastAsia="Cordia New" w:hAnsi="TH SarabunPSK" w:cs="TH SarabunPSK" w:hint="cs"/>
          <w:sz w:val="32"/>
          <w:szCs w:val="32"/>
          <w:cs/>
        </w:rPr>
        <w:t xml:space="preserve">๐๗๔ </w:t>
      </w:r>
      <w:r w:rsidRPr="005D1B7D">
        <w:rPr>
          <w:rFonts w:ascii="TH SarabunPSK" w:eastAsia="Cordia New" w:hAnsi="TH SarabunPSK" w:cs="TH SarabunPSK"/>
          <w:sz w:val="32"/>
          <w:szCs w:val="32"/>
          <w:cs/>
        </w:rPr>
        <w:t>–</w:t>
      </w:r>
      <w:r w:rsidRPr="005D1B7D">
        <w:rPr>
          <w:rFonts w:ascii="TH SarabunPSK" w:eastAsia="Cordia New" w:hAnsi="TH SarabunPSK" w:cs="TH SarabunPSK" w:hint="cs"/>
          <w:sz w:val="32"/>
          <w:szCs w:val="32"/>
          <w:cs/>
        </w:rPr>
        <w:t xml:space="preserve"> ๖๙๗๑๖๖ </w:t>
      </w:r>
    </w:p>
    <w:p w:rsidR="00551282" w:rsidRPr="00551282" w:rsidRDefault="00551282" w:rsidP="00551282">
      <w:pPr>
        <w:tabs>
          <w:tab w:val="left" w:pos="43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D1B7D" w:rsidRPr="005D1B7D" w:rsidRDefault="005D1B7D" w:rsidP="002F72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จำนวนผู้กำกับลูกเสือ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เนตรนารี  สามัญ  ประจำปีการศึกษา  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ชั้นประถมศึกษาปีที่  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เครือข่ายโรงเรียนอำเภอบางแก้ว</w:t>
      </w:r>
    </w:p>
    <w:p w:rsidR="00F03971" w:rsidRPr="005D1B7D" w:rsidRDefault="00F03971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283" w:type="dxa"/>
        <w:tblInd w:w="-318" w:type="dxa"/>
        <w:tblLook w:val="04A0"/>
      </w:tblPr>
      <w:tblGrid>
        <w:gridCol w:w="2694"/>
        <w:gridCol w:w="1027"/>
        <w:gridCol w:w="1027"/>
        <w:gridCol w:w="1027"/>
        <w:gridCol w:w="1227"/>
        <w:gridCol w:w="1227"/>
        <w:gridCol w:w="1027"/>
        <w:gridCol w:w="1027"/>
      </w:tblGrid>
      <w:tr w:rsidR="002F72FC" w:rsidRPr="005D1B7D" w:rsidTr="005D1B7D">
        <w:tc>
          <w:tcPr>
            <w:tcW w:w="2694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054" w:type="dxa"/>
            <w:gridSpan w:val="2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จำนวนผู้กำกับ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54" w:type="dxa"/>
            <w:gridSpan w:val="2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จำนวนลูกเสือ/เนตรนารี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7" w:type="dxa"/>
            <w:vMerge w:val="restart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72FC" w:rsidRPr="005D1B7D" w:rsidTr="00F03971">
        <w:tc>
          <w:tcPr>
            <w:tcW w:w="2694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72FC" w:rsidRPr="005D1B7D" w:rsidTr="00F03971">
        <w:tc>
          <w:tcPr>
            <w:tcW w:w="2694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1918F1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บ้านหาดไข่เต่า</w:t>
            </w: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918F1" w:rsidRPr="005D1B7D" w:rsidRDefault="001918F1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918F1" w:rsidRPr="005D1B7D" w:rsidRDefault="001918F1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918F1" w:rsidRPr="005D1B7D" w:rsidRDefault="001918F1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918F1" w:rsidRPr="005D1B7D" w:rsidRDefault="001918F1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2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918F1" w:rsidRPr="005D1B7D" w:rsidRDefault="001918F1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1918F1" w:rsidRPr="005D1B7D" w:rsidRDefault="001918F1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F72FC" w:rsidRPr="00551282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F72FC" w:rsidRPr="00551282" w:rsidRDefault="002F72FC">
      <w:pPr>
        <w:rPr>
          <w:rFonts w:ascii="TH SarabunIT๙" w:hAnsi="TH SarabunIT๙" w:cs="TH SarabunIT๙"/>
          <w:sz w:val="32"/>
          <w:szCs w:val="32"/>
        </w:rPr>
      </w:pPr>
    </w:p>
    <w:sectPr w:rsidR="002F72FC" w:rsidRPr="00551282" w:rsidSect="005452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imes New Roma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F72FC"/>
    <w:rsid w:val="001918F1"/>
    <w:rsid w:val="00285A7B"/>
    <w:rsid w:val="002F72FC"/>
    <w:rsid w:val="0042324E"/>
    <w:rsid w:val="00545275"/>
    <w:rsid w:val="00551282"/>
    <w:rsid w:val="005D1B7D"/>
    <w:rsid w:val="009545D8"/>
    <w:rsid w:val="00AA60E0"/>
    <w:rsid w:val="00C4088B"/>
    <w:rsid w:val="00D863BA"/>
    <w:rsid w:val="00F03971"/>
    <w:rsid w:val="00F056B0"/>
    <w:rsid w:val="00F8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Namom</dc:creator>
  <cp:lastModifiedBy>Original</cp:lastModifiedBy>
  <cp:revision>3</cp:revision>
  <dcterms:created xsi:type="dcterms:W3CDTF">2014-11-07T06:36:00Z</dcterms:created>
  <dcterms:modified xsi:type="dcterms:W3CDTF">2014-11-07T06:47:00Z</dcterms:modified>
</cp:coreProperties>
</file>