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968" w:rsidRPr="002F7AEC" w:rsidRDefault="000F5845" w:rsidP="008D0968">
      <w:pPr>
        <w:tabs>
          <w:tab w:val="center" w:pos="425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5.9pt;margin-top:-32pt;width:73.15pt;height:78.9pt;z-index:251659264;visibility:visible;mso-wrap-edited:f">
            <v:imagedata r:id="rId8" o:title="" grayscale="t" bilevel="t"/>
          </v:shape>
          <o:OLEObject Type="Embed" ProgID="Word.Picture.8" ShapeID="_x0000_s1026" DrawAspect="Content" ObjectID="_1480236384" r:id="rId9"/>
        </w:pict>
      </w:r>
    </w:p>
    <w:p w:rsidR="008D0968" w:rsidRPr="002F7AEC" w:rsidRDefault="008D0968" w:rsidP="008D0968">
      <w:pPr>
        <w:tabs>
          <w:tab w:val="center" w:pos="4253"/>
        </w:tabs>
        <w:rPr>
          <w:rFonts w:asciiTheme="majorBidi" w:hAnsiTheme="majorBidi" w:cstheme="majorBidi"/>
          <w:sz w:val="32"/>
          <w:szCs w:val="32"/>
        </w:rPr>
      </w:pPr>
      <w:r w:rsidRPr="002F7AEC">
        <w:rPr>
          <w:rFonts w:asciiTheme="majorBidi" w:hAnsiTheme="majorBidi" w:cstheme="majorBidi"/>
          <w:sz w:val="32"/>
          <w:szCs w:val="32"/>
          <w:cs/>
        </w:rPr>
        <w:t>ที่  ศธ  04225.</w:t>
      </w:r>
      <w:r w:rsidR="005F50D9">
        <w:rPr>
          <w:rFonts w:asciiTheme="majorBidi" w:hAnsiTheme="majorBidi" w:cstheme="majorBidi"/>
          <w:sz w:val="32"/>
          <w:szCs w:val="32"/>
        </w:rPr>
        <w:t>090</w:t>
      </w:r>
      <w:r w:rsidRPr="002F7AEC">
        <w:rPr>
          <w:rFonts w:asciiTheme="majorBidi" w:hAnsiTheme="majorBidi" w:cstheme="majorBidi"/>
          <w:sz w:val="32"/>
          <w:szCs w:val="32"/>
          <w:cs/>
        </w:rPr>
        <w:t>/</w:t>
      </w:r>
      <w:bookmarkStart w:id="0" w:name="_GoBack"/>
      <w:bookmarkEnd w:id="0"/>
      <w:r w:rsidR="00A900E2">
        <w:rPr>
          <w:rFonts w:asciiTheme="majorBidi" w:hAnsiTheme="majorBidi" w:cstheme="majorBidi" w:hint="cs"/>
          <w:sz w:val="32"/>
          <w:szCs w:val="32"/>
          <w:cs/>
        </w:rPr>
        <w:t>193</w:t>
      </w:r>
      <w:r w:rsidRPr="002F7AEC">
        <w:rPr>
          <w:rFonts w:asciiTheme="majorBidi" w:hAnsiTheme="majorBidi" w:cstheme="majorBidi"/>
          <w:sz w:val="32"/>
          <w:szCs w:val="32"/>
          <w:cs/>
        </w:rPr>
        <w:tab/>
      </w:r>
      <w:r w:rsidRPr="002F7AEC">
        <w:rPr>
          <w:rFonts w:asciiTheme="majorBidi" w:hAnsiTheme="majorBidi" w:cstheme="majorBidi"/>
          <w:sz w:val="32"/>
          <w:szCs w:val="32"/>
          <w:cs/>
        </w:rPr>
        <w:tab/>
      </w:r>
      <w:r w:rsidRPr="002F7AEC">
        <w:rPr>
          <w:rFonts w:asciiTheme="majorBidi" w:hAnsiTheme="majorBidi" w:cstheme="majorBidi"/>
          <w:sz w:val="32"/>
          <w:szCs w:val="32"/>
          <w:cs/>
        </w:rPr>
        <w:tab/>
      </w:r>
      <w:r w:rsidRPr="002F7AEC">
        <w:rPr>
          <w:rFonts w:asciiTheme="majorBidi" w:hAnsiTheme="majorBidi" w:cstheme="majorBidi"/>
          <w:sz w:val="32"/>
          <w:szCs w:val="32"/>
          <w:cs/>
        </w:rPr>
        <w:tab/>
        <w:t>โรงเรียน</w:t>
      </w:r>
      <w:r w:rsidR="005F50D9">
        <w:rPr>
          <w:rFonts w:asciiTheme="majorBidi" w:hAnsiTheme="majorBidi" w:cstheme="majorBidi" w:hint="cs"/>
          <w:sz w:val="32"/>
          <w:szCs w:val="32"/>
          <w:cs/>
        </w:rPr>
        <w:t>วัดตะโหมด(หมุนคณานุสรณ์)</w:t>
      </w:r>
    </w:p>
    <w:p w:rsidR="008D0968" w:rsidRPr="002F7AEC" w:rsidRDefault="008D0968" w:rsidP="008D0968">
      <w:pPr>
        <w:tabs>
          <w:tab w:val="center" w:pos="4253"/>
        </w:tabs>
        <w:rPr>
          <w:rFonts w:asciiTheme="majorBidi" w:hAnsiTheme="majorBidi" w:cstheme="majorBidi"/>
          <w:sz w:val="32"/>
          <w:szCs w:val="32"/>
        </w:rPr>
      </w:pPr>
      <w:r w:rsidRPr="002F7AEC">
        <w:rPr>
          <w:rFonts w:asciiTheme="majorBidi" w:hAnsiTheme="majorBidi" w:cstheme="majorBidi"/>
          <w:sz w:val="32"/>
          <w:szCs w:val="32"/>
          <w:cs/>
        </w:rPr>
        <w:tab/>
      </w:r>
      <w:r w:rsidRPr="002F7AEC">
        <w:rPr>
          <w:rFonts w:asciiTheme="majorBidi" w:hAnsiTheme="majorBidi" w:cstheme="majorBidi"/>
          <w:sz w:val="32"/>
          <w:szCs w:val="32"/>
          <w:cs/>
        </w:rPr>
        <w:tab/>
      </w:r>
      <w:r w:rsidRPr="002F7AEC">
        <w:rPr>
          <w:rFonts w:asciiTheme="majorBidi" w:hAnsiTheme="majorBidi" w:cstheme="majorBidi"/>
          <w:sz w:val="32"/>
          <w:szCs w:val="32"/>
          <w:cs/>
        </w:rPr>
        <w:tab/>
      </w:r>
      <w:r w:rsidRPr="002F7AEC">
        <w:rPr>
          <w:rFonts w:asciiTheme="majorBidi" w:hAnsiTheme="majorBidi" w:cstheme="majorBidi"/>
          <w:sz w:val="32"/>
          <w:szCs w:val="32"/>
          <w:cs/>
        </w:rPr>
        <w:tab/>
        <w:t>ตำบล</w:t>
      </w:r>
      <w:r w:rsidR="005F50D9">
        <w:rPr>
          <w:rFonts w:asciiTheme="majorBidi" w:hAnsiTheme="majorBidi" w:cstheme="majorBidi" w:hint="cs"/>
          <w:sz w:val="32"/>
          <w:szCs w:val="32"/>
          <w:cs/>
        </w:rPr>
        <w:t>ตะโหมด</w:t>
      </w:r>
      <w:r w:rsidRPr="002F7AEC">
        <w:rPr>
          <w:rFonts w:asciiTheme="majorBidi" w:hAnsiTheme="majorBidi" w:cstheme="majorBidi"/>
          <w:sz w:val="32"/>
          <w:szCs w:val="32"/>
          <w:cs/>
        </w:rPr>
        <w:t xml:space="preserve">  อำเภอ</w:t>
      </w:r>
      <w:r w:rsidR="005F50D9">
        <w:rPr>
          <w:rFonts w:asciiTheme="majorBidi" w:hAnsiTheme="majorBidi" w:cstheme="majorBidi" w:hint="cs"/>
          <w:sz w:val="32"/>
          <w:szCs w:val="32"/>
          <w:cs/>
        </w:rPr>
        <w:t>ตะโหมด</w:t>
      </w:r>
    </w:p>
    <w:p w:rsidR="008D0968" w:rsidRPr="002F7AEC" w:rsidRDefault="005F50D9" w:rsidP="008D0968">
      <w:pPr>
        <w:tabs>
          <w:tab w:val="center" w:pos="425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  <w:t>จังหวัดพัทลุง  931</w:t>
      </w:r>
      <w:r>
        <w:rPr>
          <w:rFonts w:asciiTheme="majorBidi" w:hAnsiTheme="majorBidi" w:cstheme="majorBidi" w:hint="cs"/>
          <w:sz w:val="32"/>
          <w:szCs w:val="32"/>
          <w:cs/>
        </w:rPr>
        <w:t>6</w:t>
      </w:r>
      <w:r w:rsidR="008D0968" w:rsidRPr="002F7AEC">
        <w:rPr>
          <w:rFonts w:asciiTheme="majorBidi" w:hAnsiTheme="majorBidi" w:cstheme="majorBidi"/>
          <w:sz w:val="32"/>
          <w:szCs w:val="32"/>
          <w:cs/>
        </w:rPr>
        <w:t>0</w:t>
      </w:r>
    </w:p>
    <w:p w:rsidR="008D0968" w:rsidRPr="002F7AEC" w:rsidRDefault="008D0968" w:rsidP="008D0968">
      <w:pPr>
        <w:tabs>
          <w:tab w:val="center" w:pos="4253"/>
        </w:tabs>
        <w:rPr>
          <w:rFonts w:asciiTheme="majorBidi" w:hAnsiTheme="majorBidi" w:cstheme="majorBidi"/>
          <w:sz w:val="32"/>
          <w:szCs w:val="32"/>
        </w:rPr>
      </w:pPr>
    </w:p>
    <w:p w:rsidR="008D0968" w:rsidRPr="002F7AEC" w:rsidRDefault="005F50D9" w:rsidP="008D0968">
      <w:pPr>
        <w:tabs>
          <w:tab w:val="center" w:pos="425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  <w:t xml:space="preserve">     </w:t>
      </w:r>
      <w:r w:rsidR="00A900E2">
        <w:rPr>
          <w:rFonts w:asciiTheme="majorBidi" w:hAnsiTheme="majorBidi" w:cstheme="majorBidi" w:hint="cs"/>
          <w:sz w:val="32"/>
          <w:szCs w:val="32"/>
          <w:cs/>
        </w:rPr>
        <w:t>16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ธันวาคม  </w:t>
      </w:r>
      <w:r w:rsidR="008D0968" w:rsidRPr="002F7AEC">
        <w:rPr>
          <w:rFonts w:asciiTheme="majorBidi" w:hAnsiTheme="majorBidi" w:cstheme="majorBidi"/>
          <w:sz w:val="32"/>
          <w:szCs w:val="32"/>
          <w:cs/>
        </w:rPr>
        <w:t>2557</w:t>
      </w:r>
    </w:p>
    <w:p w:rsidR="008D0968" w:rsidRPr="002F7AEC" w:rsidRDefault="008D0968" w:rsidP="008D0968">
      <w:pPr>
        <w:tabs>
          <w:tab w:val="center" w:pos="4253"/>
        </w:tabs>
        <w:rPr>
          <w:rFonts w:asciiTheme="majorBidi" w:hAnsiTheme="majorBidi" w:cstheme="majorBidi"/>
          <w:sz w:val="32"/>
          <w:szCs w:val="32"/>
        </w:rPr>
      </w:pPr>
    </w:p>
    <w:p w:rsidR="008D0968" w:rsidRPr="002F7AEC" w:rsidRDefault="008D0968" w:rsidP="008D0968">
      <w:pPr>
        <w:tabs>
          <w:tab w:val="center" w:pos="4253"/>
        </w:tabs>
        <w:rPr>
          <w:rFonts w:asciiTheme="majorBidi" w:hAnsiTheme="majorBidi" w:cstheme="majorBidi"/>
          <w:sz w:val="32"/>
          <w:szCs w:val="32"/>
          <w:cs/>
        </w:rPr>
      </w:pPr>
      <w:r w:rsidRPr="002F7AEC">
        <w:rPr>
          <w:rFonts w:asciiTheme="majorBidi" w:hAnsiTheme="majorBidi" w:cstheme="majorBidi"/>
          <w:sz w:val="32"/>
          <w:szCs w:val="32"/>
          <w:cs/>
        </w:rPr>
        <w:t xml:space="preserve">เรื่อง  </w:t>
      </w:r>
      <w:r w:rsidR="005F50D9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2F7AEC">
        <w:rPr>
          <w:rFonts w:asciiTheme="majorBidi" w:hAnsiTheme="majorBidi" w:cstheme="majorBidi"/>
          <w:sz w:val="32"/>
          <w:szCs w:val="32"/>
          <w:cs/>
        </w:rPr>
        <w:t>ประกาศสอบราคาจ้าง</w:t>
      </w:r>
      <w:r w:rsidR="005F50D9">
        <w:rPr>
          <w:rFonts w:asciiTheme="majorBidi" w:hAnsiTheme="majorBidi" w:cstheme="majorBidi" w:hint="cs"/>
          <w:sz w:val="32"/>
          <w:szCs w:val="32"/>
          <w:cs/>
        </w:rPr>
        <w:t>ปรับปรุงพื้นอาคารเรียนที่ 7และ8 จากพื้นซีเมนต์เป็นปูกระเบื้อง</w:t>
      </w:r>
    </w:p>
    <w:p w:rsidR="008D0968" w:rsidRPr="000337DA" w:rsidRDefault="008D0968" w:rsidP="008D0968">
      <w:pPr>
        <w:tabs>
          <w:tab w:val="center" w:pos="4253"/>
        </w:tabs>
        <w:rPr>
          <w:rFonts w:asciiTheme="majorBidi" w:hAnsiTheme="majorBidi" w:cstheme="majorBidi"/>
          <w:sz w:val="16"/>
          <w:szCs w:val="16"/>
          <w:cs/>
        </w:rPr>
      </w:pPr>
    </w:p>
    <w:p w:rsidR="008D0968" w:rsidRPr="002F7AEC" w:rsidRDefault="008D0968" w:rsidP="008D0968">
      <w:pPr>
        <w:tabs>
          <w:tab w:val="center" w:pos="4253"/>
        </w:tabs>
        <w:rPr>
          <w:rFonts w:asciiTheme="majorBidi" w:hAnsiTheme="majorBidi" w:cstheme="majorBidi" w:hint="cs"/>
          <w:sz w:val="32"/>
          <w:szCs w:val="32"/>
          <w:cs/>
        </w:rPr>
      </w:pPr>
      <w:r w:rsidRPr="002F7AEC">
        <w:rPr>
          <w:rFonts w:asciiTheme="majorBidi" w:hAnsiTheme="majorBidi" w:cstheme="majorBidi"/>
          <w:sz w:val="32"/>
          <w:szCs w:val="32"/>
          <w:cs/>
        </w:rPr>
        <w:t>เรียน</w:t>
      </w:r>
      <w:r w:rsidR="005F50D9"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  <w:r w:rsidRPr="002F7AEC">
        <w:rPr>
          <w:rFonts w:asciiTheme="majorBidi" w:hAnsiTheme="majorBidi" w:cstheme="majorBidi"/>
          <w:sz w:val="32"/>
          <w:szCs w:val="32"/>
          <w:cs/>
        </w:rPr>
        <w:t>ผู้อำนวยการ</w:t>
      </w:r>
      <w:r w:rsidR="005D742C" w:rsidRPr="002F7AEC">
        <w:rPr>
          <w:rFonts w:asciiTheme="majorBidi" w:hAnsiTheme="majorBidi" w:cstheme="majorBidi"/>
          <w:sz w:val="32"/>
          <w:szCs w:val="32"/>
          <w:cs/>
        </w:rPr>
        <w:t>โรงเรียน</w:t>
      </w:r>
      <w:r w:rsidR="00361A11">
        <w:rPr>
          <w:rFonts w:asciiTheme="majorBidi" w:hAnsiTheme="majorBidi" w:cstheme="majorBidi" w:hint="cs"/>
          <w:sz w:val="32"/>
          <w:szCs w:val="32"/>
          <w:cs/>
        </w:rPr>
        <w:t>ทุกโรง</w:t>
      </w:r>
    </w:p>
    <w:p w:rsidR="008D0968" w:rsidRPr="000337DA" w:rsidRDefault="008D0968" w:rsidP="008D0968">
      <w:pPr>
        <w:tabs>
          <w:tab w:val="center" w:pos="4253"/>
        </w:tabs>
        <w:rPr>
          <w:rFonts w:asciiTheme="majorBidi" w:hAnsiTheme="majorBidi" w:cstheme="majorBidi"/>
          <w:sz w:val="16"/>
          <w:szCs w:val="16"/>
          <w:cs/>
        </w:rPr>
      </w:pPr>
    </w:p>
    <w:p w:rsidR="008D0968" w:rsidRPr="002F7AEC" w:rsidRDefault="008D0968" w:rsidP="008D0968">
      <w:pPr>
        <w:tabs>
          <w:tab w:val="center" w:pos="4253"/>
        </w:tabs>
        <w:rPr>
          <w:rFonts w:asciiTheme="majorBidi" w:hAnsiTheme="majorBidi" w:cstheme="majorBidi"/>
          <w:sz w:val="32"/>
          <w:szCs w:val="32"/>
        </w:rPr>
      </w:pPr>
      <w:r w:rsidRPr="002F7AEC">
        <w:rPr>
          <w:rFonts w:asciiTheme="majorBidi" w:hAnsiTheme="majorBidi" w:cstheme="majorBidi"/>
          <w:sz w:val="32"/>
          <w:szCs w:val="32"/>
          <w:cs/>
        </w:rPr>
        <w:t>ส่งที่ส่งมาด้วย  1.  ประกาศโรงเรียน</w:t>
      </w:r>
      <w:r w:rsidR="0069515C">
        <w:rPr>
          <w:rFonts w:asciiTheme="majorBidi" w:hAnsiTheme="majorBidi" w:cstheme="majorBidi" w:hint="cs"/>
          <w:sz w:val="32"/>
          <w:szCs w:val="32"/>
          <w:cs/>
        </w:rPr>
        <w:t>วัดตะโหมด(หมุนคณานุสรณ์)</w:t>
      </w:r>
      <w:r w:rsidRPr="002F7AEC">
        <w:rPr>
          <w:rFonts w:asciiTheme="majorBidi" w:hAnsiTheme="majorBidi" w:cstheme="majorBidi"/>
          <w:sz w:val="32"/>
          <w:szCs w:val="32"/>
          <w:cs/>
        </w:rPr>
        <w:t xml:space="preserve">  ลงวันที่  </w:t>
      </w:r>
      <w:r w:rsidR="0069515C">
        <w:rPr>
          <w:rFonts w:asciiTheme="majorBidi" w:hAnsiTheme="majorBidi" w:cstheme="majorBidi" w:hint="cs"/>
          <w:sz w:val="32"/>
          <w:szCs w:val="32"/>
          <w:cs/>
        </w:rPr>
        <w:t>9  ธ.ค.</w:t>
      </w:r>
      <w:r w:rsidRPr="002F7AEC">
        <w:rPr>
          <w:rFonts w:asciiTheme="majorBidi" w:hAnsiTheme="majorBidi" w:cstheme="majorBidi"/>
          <w:sz w:val="32"/>
          <w:szCs w:val="32"/>
          <w:cs/>
        </w:rPr>
        <w:t xml:space="preserve"> 2557    </w:t>
      </w:r>
      <w:r w:rsidRPr="002F7AEC">
        <w:rPr>
          <w:rFonts w:asciiTheme="majorBidi" w:hAnsiTheme="majorBidi" w:cstheme="majorBidi"/>
          <w:sz w:val="32"/>
          <w:szCs w:val="32"/>
          <w:cs/>
        </w:rPr>
        <w:tab/>
        <w:t>จำนวน  1  ชุด</w:t>
      </w:r>
    </w:p>
    <w:p w:rsidR="008D0968" w:rsidRPr="002F7AEC" w:rsidRDefault="008D0968" w:rsidP="008D0968">
      <w:pPr>
        <w:tabs>
          <w:tab w:val="center" w:pos="4253"/>
        </w:tabs>
        <w:rPr>
          <w:rFonts w:asciiTheme="majorBidi" w:hAnsiTheme="majorBidi" w:cstheme="majorBidi"/>
          <w:sz w:val="32"/>
          <w:szCs w:val="32"/>
        </w:rPr>
      </w:pPr>
      <w:r w:rsidRPr="002F7AEC">
        <w:rPr>
          <w:rFonts w:asciiTheme="majorBidi" w:hAnsiTheme="majorBidi" w:cstheme="majorBidi"/>
          <w:sz w:val="32"/>
          <w:szCs w:val="32"/>
          <w:cs/>
        </w:rPr>
        <w:t xml:space="preserve">                   </w:t>
      </w:r>
      <w:r w:rsidR="005F50D9">
        <w:rPr>
          <w:rFonts w:asciiTheme="majorBidi" w:hAnsiTheme="majorBidi" w:cstheme="majorBidi" w:hint="cs"/>
          <w:sz w:val="32"/>
          <w:szCs w:val="32"/>
          <w:cs/>
        </w:rPr>
        <w:t xml:space="preserve">      </w:t>
      </w:r>
      <w:r w:rsidRPr="002F7AEC">
        <w:rPr>
          <w:rFonts w:asciiTheme="majorBidi" w:hAnsiTheme="majorBidi" w:cstheme="majorBidi"/>
          <w:sz w:val="32"/>
          <w:szCs w:val="32"/>
          <w:cs/>
        </w:rPr>
        <w:t xml:space="preserve">2.  เอกสารสอบราคาจ้างเลขที่  </w:t>
      </w:r>
      <w:r w:rsidR="0069515C">
        <w:rPr>
          <w:rFonts w:asciiTheme="majorBidi" w:hAnsiTheme="majorBidi" w:cstheme="majorBidi" w:hint="cs"/>
          <w:sz w:val="32"/>
          <w:szCs w:val="32"/>
          <w:cs/>
        </w:rPr>
        <w:t>1</w:t>
      </w:r>
      <w:r w:rsidR="002541F7">
        <w:rPr>
          <w:rFonts w:asciiTheme="majorBidi" w:hAnsiTheme="majorBidi" w:cstheme="majorBidi"/>
          <w:sz w:val="32"/>
          <w:szCs w:val="32"/>
          <w:cs/>
        </w:rPr>
        <w:t>/255</w:t>
      </w:r>
      <w:r w:rsidR="002541F7">
        <w:rPr>
          <w:rFonts w:asciiTheme="majorBidi" w:hAnsiTheme="majorBidi" w:cstheme="majorBidi" w:hint="cs"/>
          <w:sz w:val="32"/>
          <w:szCs w:val="32"/>
          <w:cs/>
        </w:rPr>
        <w:t>8</w:t>
      </w:r>
      <w:r w:rsidRPr="002F7AEC">
        <w:rPr>
          <w:rFonts w:asciiTheme="majorBidi" w:hAnsiTheme="majorBidi" w:cstheme="majorBidi"/>
          <w:sz w:val="32"/>
          <w:szCs w:val="32"/>
          <w:cs/>
        </w:rPr>
        <w:tab/>
      </w:r>
      <w:r w:rsidRPr="002F7AEC">
        <w:rPr>
          <w:rFonts w:asciiTheme="majorBidi" w:hAnsiTheme="majorBidi" w:cstheme="majorBidi"/>
          <w:sz w:val="32"/>
          <w:szCs w:val="32"/>
          <w:cs/>
        </w:rPr>
        <w:tab/>
      </w:r>
      <w:r w:rsidRPr="002F7AEC">
        <w:rPr>
          <w:rFonts w:asciiTheme="majorBidi" w:hAnsiTheme="majorBidi" w:cstheme="majorBidi"/>
          <w:sz w:val="32"/>
          <w:szCs w:val="32"/>
          <w:cs/>
        </w:rPr>
        <w:tab/>
      </w:r>
      <w:r w:rsidRPr="002F7AEC">
        <w:rPr>
          <w:rFonts w:asciiTheme="majorBidi" w:hAnsiTheme="majorBidi" w:cstheme="majorBidi"/>
          <w:sz w:val="32"/>
          <w:szCs w:val="32"/>
          <w:cs/>
        </w:rPr>
        <w:tab/>
        <w:t xml:space="preserve"> </w:t>
      </w:r>
      <w:r w:rsidR="0069515C">
        <w:rPr>
          <w:rFonts w:asciiTheme="majorBidi" w:hAnsiTheme="majorBidi" w:cstheme="majorBidi" w:hint="cs"/>
          <w:sz w:val="32"/>
          <w:szCs w:val="32"/>
          <w:cs/>
        </w:rPr>
        <w:tab/>
      </w:r>
      <w:r w:rsidRPr="002F7AEC">
        <w:rPr>
          <w:rFonts w:asciiTheme="majorBidi" w:hAnsiTheme="majorBidi" w:cstheme="majorBidi"/>
          <w:sz w:val="32"/>
          <w:szCs w:val="32"/>
          <w:cs/>
        </w:rPr>
        <w:t>จำนวน  1  ชุด</w:t>
      </w:r>
    </w:p>
    <w:p w:rsidR="008D0968" w:rsidRPr="000337DA" w:rsidRDefault="008D0968" w:rsidP="008D0968">
      <w:pPr>
        <w:tabs>
          <w:tab w:val="center" w:pos="4253"/>
        </w:tabs>
        <w:rPr>
          <w:rFonts w:asciiTheme="majorBidi" w:hAnsiTheme="majorBidi" w:cstheme="majorBidi"/>
          <w:sz w:val="16"/>
          <w:szCs w:val="16"/>
        </w:rPr>
      </w:pPr>
    </w:p>
    <w:p w:rsidR="008D0968" w:rsidRPr="002F7AEC" w:rsidRDefault="008D0968" w:rsidP="008D0968">
      <w:pPr>
        <w:tabs>
          <w:tab w:val="center" w:pos="4253"/>
        </w:tabs>
        <w:rPr>
          <w:rFonts w:asciiTheme="majorBidi" w:hAnsiTheme="majorBidi" w:cstheme="majorBidi"/>
          <w:sz w:val="32"/>
          <w:szCs w:val="32"/>
        </w:rPr>
      </w:pPr>
      <w:r w:rsidRPr="002F7AEC">
        <w:rPr>
          <w:rFonts w:asciiTheme="majorBidi" w:hAnsiTheme="majorBidi" w:cstheme="majorBidi"/>
          <w:sz w:val="32"/>
          <w:szCs w:val="32"/>
          <w:cs/>
        </w:rPr>
        <w:t xml:space="preserve">               ด้วยโรงเรียนวัด</w:t>
      </w:r>
      <w:r w:rsidR="00A80E2E">
        <w:rPr>
          <w:rFonts w:asciiTheme="majorBidi" w:hAnsiTheme="majorBidi" w:cstheme="majorBidi" w:hint="cs"/>
          <w:sz w:val="32"/>
          <w:szCs w:val="32"/>
          <w:cs/>
        </w:rPr>
        <w:t>ตะโหมด(หมุนคณานุสรณ์)</w:t>
      </w:r>
      <w:r w:rsidRPr="002F7AEC">
        <w:rPr>
          <w:rFonts w:asciiTheme="majorBidi" w:hAnsiTheme="majorBidi" w:cstheme="majorBidi"/>
          <w:sz w:val="32"/>
          <w:szCs w:val="32"/>
          <w:cs/>
        </w:rPr>
        <w:t xml:space="preserve">  มีความประสงค์จะสอบราคาจ้าง</w:t>
      </w:r>
      <w:r w:rsidR="00A80E2E">
        <w:rPr>
          <w:rFonts w:asciiTheme="majorBidi" w:hAnsiTheme="majorBidi" w:cstheme="majorBidi" w:hint="cs"/>
          <w:sz w:val="32"/>
          <w:szCs w:val="32"/>
          <w:cs/>
        </w:rPr>
        <w:t>ปรับปรุงพื้นอาคารเรียนที่ 7 และ 8 จากพื้นซีเมนต์เป็นปูกระเบื้อง</w:t>
      </w:r>
      <w:r w:rsidR="00A80E2E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2F7AEC">
        <w:rPr>
          <w:rFonts w:asciiTheme="majorBidi" w:hAnsiTheme="majorBidi" w:cstheme="majorBidi"/>
          <w:sz w:val="32"/>
          <w:szCs w:val="32"/>
          <w:cs/>
        </w:rPr>
        <w:t>โดยมีรายละเอียดและเงื่อนไขตามประกาศและเอกสารสอบราคาจ้าง</w:t>
      </w:r>
      <w:r w:rsidR="00A80E2E"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  <w:r w:rsidRPr="002F7AEC">
        <w:rPr>
          <w:rFonts w:asciiTheme="majorBidi" w:hAnsiTheme="majorBidi" w:cstheme="majorBidi"/>
          <w:sz w:val="32"/>
          <w:szCs w:val="32"/>
          <w:cs/>
        </w:rPr>
        <w:t xml:space="preserve">ที่ส่งมาพร้อมนี้ </w:t>
      </w:r>
    </w:p>
    <w:p w:rsidR="008D0968" w:rsidRPr="00DA039A" w:rsidRDefault="008D0968" w:rsidP="008D0968">
      <w:pPr>
        <w:tabs>
          <w:tab w:val="center" w:pos="4253"/>
        </w:tabs>
        <w:rPr>
          <w:rFonts w:asciiTheme="majorBidi" w:hAnsiTheme="majorBidi" w:cstheme="majorBidi"/>
          <w:sz w:val="16"/>
          <w:szCs w:val="16"/>
          <w:cs/>
        </w:rPr>
      </w:pPr>
    </w:p>
    <w:p w:rsidR="008D0968" w:rsidRPr="002F7AEC" w:rsidRDefault="008D0968" w:rsidP="008D0968">
      <w:pPr>
        <w:tabs>
          <w:tab w:val="center" w:pos="4253"/>
        </w:tabs>
        <w:rPr>
          <w:rFonts w:asciiTheme="majorBidi" w:hAnsiTheme="majorBidi" w:cstheme="majorBidi"/>
          <w:sz w:val="32"/>
          <w:szCs w:val="32"/>
        </w:rPr>
      </w:pPr>
      <w:r w:rsidRPr="002F7AEC">
        <w:rPr>
          <w:rFonts w:asciiTheme="majorBidi" w:hAnsiTheme="majorBidi" w:cstheme="majorBidi"/>
          <w:sz w:val="32"/>
          <w:szCs w:val="32"/>
          <w:cs/>
        </w:rPr>
        <w:t xml:space="preserve">               ในการนี้  โรงเรียนวัด</w:t>
      </w:r>
      <w:r w:rsidR="00A80E2E">
        <w:rPr>
          <w:rFonts w:asciiTheme="majorBidi" w:hAnsiTheme="majorBidi" w:cstheme="majorBidi" w:hint="cs"/>
          <w:sz w:val="32"/>
          <w:szCs w:val="32"/>
          <w:cs/>
        </w:rPr>
        <w:t>ตะโหมด(หมุนคณานุสรณ์)</w:t>
      </w:r>
      <w:r w:rsidRPr="002F7AEC">
        <w:rPr>
          <w:rFonts w:asciiTheme="majorBidi" w:hAnsiTheme="majorBidi" w:cstheme="majorBidi"/>
          <w:sz w:val="32"/>
          <w:szCs w:val="32"/>
          <w:cs/>
        </w:rPr>
        <w:t xml:space="preserve">  จึงความอนุเคราะห์ประชาสัมพันธ์ให้ทราบทั่วกัน </w:t>
      </w:r>
    </w:p>
    <w:p w:rsidR="008D0968" w:rsidRPr="008B5270" w:rsidRDefault="008D0968" w:rsidP="008D0968">
      <w:pPr>
        <w:tabs>
          <w:tab w:val="center" w:pos="4253"/>
        </w:tabs>
        <w:rPr>
          <w:rFonts w:asciiTheme="majorBidi" w:hAnsiTheme="majorBidi" w:cstheme="majorBidi"/>
          <w:sz w:val="16"/>
          <w:szCs w:val="16"/>
        </w:rPr>
      </w:pPr>
    </w:p>
    <w:p w:rsidR="008D0968" w:rsidRPr="002F7AEC" w:rsidRDefault="008D0968" w:rsidP="008D0968">
      <w:pPr>
        <w:tabs>
          <w:tab w:val="center" w:pos="4253"/>
        </w:tabs>
        <w:rPr>
          <w:rFonts w:asciiTheme="majorBidi" w:hAnsiTheme="majorBidi" w:cstheme="majorBidi"/>
          <w:sz w:val="32"/>
          <w:szCs w:val="32"/>
        </w:rPr>
      </w:pPr>
      <w:r w:rsidRPr="002F7AEC">
        <w:rPr>
          <w:rFonts w:asciiTheme="majorBidi" w:hAnsiTheme="majorBidi" w:cstheme="majorBidi"/>
          <w:sz w:val="32"/>
          <w:szCs w:val="32"/>
          <w:cs/>
        </w:rPr>
        <w:t xml:space="preserve">               จึงเรียนมาเพื่อโปรดทราบ</w:t>
      </w:r>
    </w:p>
    <w:p w:rsidR="008D0968" w:rsidRPr="002F7AEC" w:rsidRDefault="008D0968" w:rsidP="008D0968">
      <w:pPr>
        <w:tabs>
          <w:tab w:val="center" w:pos="4253"/>
        </w:tabs>
        <w:rPr>
          <w:rFonts w:asciiTheme="majorBidi" w:hAnsiTheme="majorBidi" w:cstheme="majorBidi"/>
          <w:sz w:val="32"/>
          <w:szCs w:val="32"/>
        </w:rPr>
      </w:pPr>
    </w:p>
    <w:p w:rsidR="008D0968" w:rsidRPr="002F7AEC" w:rsidRDefault="009C7468" w:rsidP="008D0968">
      <w:pPr>
        <w:tabs>
          <w:tab w:val="center" w:pos="4253"/>
        </w:tabs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3022600</wp:posOffset>
            </wp:positionH>
            <wp:positionV relativeFrom="paragraph">
              <wp:posOffset>150495</wp:posOffset>
            </wp:positionV>
            <wp:extent cx="915670" cy="685165"/>
            <wp:effectExtent l="19050" t="19050" r="17780" b="19685"/>
            <wp:wrapNone/>
            <wp:docPr id="2" name="Picture 2" descr="sca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000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 contrast="-20000"/>
                    </a:blip>
                    <a:srcRect l="17102" t="12405" r="21616" b="20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685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</w:t>
      </w:r>
      <w:r w:rsidR="008D0968" w:rsidRPr="002F7AEC">
        <w:rPr>
          <w:rFonts w:asciiTheme="majorBidi" w:hAnsiTheme="majorBidi" w:cstheme="majorBidi"/>
          <w:sz w:val="32"/>
          <w:szCs w:val="32"/>
          <w:cs/>
        </w:rPr>
        <w:t>ขอแสดงความนับถือ</w:t>
      </w:r>
    </w:p>
    <w:p w:rsidR="008D0968" w:rsidRPr="002F7AEC" w:rsidRDefault="008D0968" w:rsidP="008D0968">
      <w:pPr>
        <w:tabs>
          <w:tab w:val="center" w:pos="4253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8D0968" w:rsidRPr="002F7AEC" w:rsidRDefault="009C7468" w:rsidP="009C7468">
      <w:pPr>
        <w:tabs>
          <w:tab w:val="left" w:pos="517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</w:p>
    <w:p w:rsidR="008D0968" w:rsidRPr="002F7AEC" w:rsidRDefault="009C7468" w:rsidP="008D0968">
      <w:pPr>
        <w:tabs>
          <w:tab w:val="center" w:pos="4253"/>
        </w:tabs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</w:t>
      </w:r>
      <w:r w:rsidR="008D0968" w:rsidRPr="002F7AEC">
        <w:rPr>
          <w:rFonts w:asciiTheme="majorBidi" w:hAnsiTheme="majorBidi" w:cstheme="majorBidi"/>
          <w:sz w:val="32"/>
          <w:szCs w:val="32"/>
          <w:cs/>
        </w:rPr>
        <w:t>(นาย</w:t>
      </w:r>
      <w:r w:rsidR="00A80E2E">
        <w:rPr>
          <w:rFonts w:asciiTheme="majorBidi" w:hAnsiTheme="majorBidi" w:cstheme="majorBidi" w:hint="cs"/>
          <w:sz w:val="32"/>
          <w:szCs w:val="32"/>
          <w:cs/>
        </w:rPr>
        <w:t>สนั่น  ไพชำนาญ</w:t>
      </w:r>
      <w:r w:rsidR="008D0968" w:rsidRPr="002F7AEC">
        <w:rPr>
          <w:rFonts w:asciiTheme="majorBidi" w:hAnsiTheme="majorBidi" w:cstheme="majorBidi"/>
          <w:sz w:val="32"/>
          <w:szCs w:val="32"/>
          <w:cs/>
        </w:rPr>
        <w:t>)</w:t>
      </w:r>
    </w:p>
    <w:p w:rsidR="008D0968" w:rsidRPr="002F7AEC" w:rsidRDefault="009C7468" w:rsidP="008D0968">
      <w:pPr>
        <w:tabs>
          <w:tab w:val="center" w:pos="4253"/>
        </w:tabs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</w:t>
      </w:r>
      <w:r w:rsidR="008D0968" w:rsidRPr="002F7AEC">
        <w:rPr>
          <w:rFonts w:asciiTheme="majorBidi" w:hAnsiTheme="majorBidi" w:cstheme="majorBidi"/>
          <w:sz w:val="32"/>
          <w:szCs w:val="32"/>
          <w:cs/>
        </w:rPr>
        <w:t>ผู้อำนวยการโรงเรียนวัด</w:t>
      </w:r>
      <w:r w:rsidR="00A80E2E">
        <w:rPr>
          <w:rFonts w:asciiTheme="majorBidi" w:hAnsiTheme="majorBidi" w:cstheme="majorBidi" w:hint="cs"/>
          <w:sz w:val="32"/>
          <w:szCs w:val="32"/>
          <w:cs/>
        </w:rPr>
        <w:t>ตะโหมด(หมุนคณานุสรณ์)</w:t>
      </w:r>
    </w:p>
    <w:p w:rsidR="008D0968" w:rsidRPr="002F7AEC" w:rsidRDefault="008D0968" w:rsidP="008D0968">
      <w:pPr>
        <w:tabs>
          <w:tab w:val="center" w:pos="4253"/>
        </w:tabs>
        <w:rPr>
          <w:rFonts w:asciiTheme="majorBidi" w:hAnsiTheme="majorBidi" w:cstheme="majorBidi"/>
          <w:sz w:val="32"/>
          <w:szCs w:val="32"/>
        </w:rPr>
      </w:pPr>
    </w:p>
    <w:p w:rsidR="008D0968" w:rsidRPr="002F7AEC" w:rsidRDefault="008D0968" w:rsidP="008D0968">
      <w:pPr>
        <w:tabs>
          <w:tab w:val="center" w:pos="4253"/>
        </w:tabs>
        <w:rPr>
          <w:rFonts w:asciiTheme="majorBidi" w:hAnsiTheme="majorBidi" w:cstheme="majorBidi"/>
          <w:sz w:val="32"/>
          <w:szCs w:val="32"/>
        </w:rPr>
      </w:pPr>
      <w:r w:rsidRPr="002F7AEC">
        <w:rPr>
          <w:rFonts w:asciiTheme="majorBidi" w:hAnsiTheme="majorBidi" w:cstheme="majorBidi"/>
          <w:sz w:val="32"/>
          <w:szCs w:val="32"/>
          <w:cs/>
        </w:rPr>
        <w:t>กลุ่มบริหารงบประมาณ</w:t>
      </w:r>
    </w:p>
    <w:p w:rsidR="008D0968" w:rsidRPr="002F7AEC" w:rsidRDefault="008D0968" w:rsidP="008D0968">
      <w:pPr>
        <w:tabs>
          <w:tab w:val="center" w:pos="4253"/>
        </w:tabs>
        <w:rPr>
          <w:rFonts w:asciiTheme="majorBidi" w:hAnsiTheme="majorBidi" w:cstheme="majorBidi"/>
          <w:sz w:val="32"/>
          <w:szCs w:val="32"/>
        </w:rPr>
      </w:pPr>
      <w:r w:rsidRPr="002F7AEC">
        <w:rPr>
          <w:rFonts w:asciiTheme="majorBidi" w:hAnsiTheme="majorBidi" w:cstheme="majorBidi"/>
          <w:sz w:val="32"/>
          <w:szCs w:val="32"/>
          <w:cs/>
        </w:rPr>
        <w:t xml:space="preserve">โทร.  </w:t>
      </w:r>
      <w:r w:rsidR="00E05AD8">
        <w:rPr>
          <w:rFonts w:asciiTheme="majorBidi" w:hAnsiTheme="majorBidi" w:cstheme="majorBidi" w:hint="cs"/>
          <w:sz w:val="32"/>
          <w:szCs w:val="32"/>
          <w:cs/>
        </w:rPr>
        <w:t>081-7676519</w:t>
      </w:r>
    </w:p>
    <w:p w:rsidR="00FC5DBF" w:rsidRDefault="00FC5DBF">
      <w:pPr>
        <w:rPr>
          <w:rFonts w:asciiTheme="majorBidi" w:hAnsiTheme="majorBidi" w:cstheme="majorBidi"/>
          <w:sz w:val="32"/>
          <w:szCs w:val="32"/>
        </w:rPr>
      </w:pPr>
    </w:p>
    <w:p w:rsidR="008B5270" w:rsidRDefault="008B5270">
      <w:pPr>
        <w:rPr>
          <w:rFonts w:asciiTheme="majorBidi" w:hAnsiTheme="majorBidi" w:cstheme="majorBidi"/>
          <w:sz w:val="32"/>
          <w:szCs w:val="32"/>
        </w:rPr>
      </w:pPr>
    </w:p>
    <w:p w:rsidR="009C7468" w:rsidRPr="002F7AEC" w:rsidRDefault="009C7468">
      <w:pPr>
        <w:rPr>
          <w:rFonts w:asciiTheme="majorBidi" w:hAnsiTheme="majorBidi" w:cstheme="majorBidi"/>
          <w:sz w:val="32"/>
          <w:szCs w:val="32"/>
        </w:rPr>
      </w:pPr>
    </w:p>
    <w:p w:rsidR="00FC5DBF" w:rsidRDefault="00FC5DBF" w:rsidP="00FC5DBF">
      <w:pPr>
        <w:tabs>
          <w:tab w:val="center" w:pos="4253"/>
        </w:tabs>
        <w:rPr>
          <w:rFonts w:asciiTheme="majorBidi" w:hAnsiTheme="majorBidi" w:cstheme="majorBidi"/>
          <w:sz w:val="32"/>
          <w:szCs w:val="32"/>
        </w:rPr>
      </w:pPr>
    </w:p>
    <w:p w:rsidR="000337DA" w:rsidRPr="002F7AEC" w:rsidRDefault="000337DA" w:rsidP="00FC5DBF">
      <w:pPr>
        <w:tabs>
          <w:tab w:val="center" w:pos="4253"/>
        </w:tabs>
        <w:rPr>
          <w:rFonts w:asciiTheme="majorBidi" w:hAnsiTheme="majorBidi" w:cstheme="majorBidi"/>
          <w:sz w:val="32"/>
          <w:szCs w:val="32"/>
        </w:rPr>
      </w:pPr>
    </w:p>
    <w:p w:rsidR="00FC5DBF" w:rsidRPr="002F7AEC" w:rsidRDefault="000F5845" w:rsidP="00FC5DBF">
      <w:pPr>
        <w:tabs>
          <w:tab w:val="center" w:pos="4253"/>
        </w:tabs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lastRenderedPageBreak/>
        <w:pict>
          <v:shape id="_x0000_s1027" type="#_x0000_t75" style="position:absolute;left:0;text-align:left;margin-left:195.9pt;margin-top:-12pt;width:73.15pt;height:78.9pt;z-index:251661312;visibility:visible;mso-wrap-edited:f">
            <v:imagedata r:id="rId8" o:title="" grayscale="t" bilevel="t"/>
          </v:shape>
          <o:OLEObject Type="Embed" ProgID="Word.Picture.8" ShapeID="_x0000_s1027" DrawAspect="Content" ObjectID="_1480236385" r:id="rId11"/>
        </w:pict>
      </w:r>
    </w:p>
    <w:p w:rsidR="00FC5DBF" w:rsidRPr="002F7AEC" w:rsidRDefault="00FC5DBF" w:rsidP="00FC5DBF">
      <w:pPr>
        <w:rPr>
          <w:rFonts w:asciiTheme="majorBidi" w:hAnsiTheme="majorBidi" w:cstheme="majorBidi"/>
          <w:sz w:val="32"/>
          <w:szCs w:val="32"/>
        </w:rPr>
      </w:pPr>
    </w:p>
    <w:p w:rsidR="00FC5DBF" w:rsidRPr="002F7AEC" w:rsidRDefault="00FC5DBF" w:rsidP="00FC5DBF">
      <w:pPr>
        <w:rPr>
          <w:rFonts w:asciiTheme="majorBidi" w:hAnsiTheme="majorBidi" w:cstheme="majorBidi"/>
          <w:sz w:val="32"/>
          <w:szCs w:val="32"/>
        </w:rPr>
      </w:pPr>
    </w:p>
    <w:p w:rsidR="00FC5DBF" w:rsidRPr="002F7AEC" w:rsidRDefault="00FC5DBF" w:rsidP="00FC5DBF">
      <w:pPr>
        <w:tabs>
          <w:tab w:val="left" w:pos="3859"/>
        </w:tabs>
        <w:rPr>
          <w:rFonts w:asciiTheme="majorBidi" w:hAnsiTheme="majorBidi" w:cstheme="majorBidi"/>
          <w:sz w:val="32"/>
          <w:szCs w:val="32"/>
        </w:rPr>
      </w:pPr>
    </w:p>
    <w:p w:rsidR="00FC5DBF" w:rsidRPr="002F7AEC" w:rsidRDefault="00FC5DBF" w:rsidP="00FC5DBF">
      <w:pPr>
        <w:tabs>
          <w:tab w:val="left" w:pos="3859"/>
        </w:tabs>
        <w:jc w:val="center"/>
        <w:rPr>
          <w:rFonts w:asciiTheme="majorBidi" w:hAnsiTheme="majorBidi" w:cstheme="majorBidi"/>
          <w:sz w:val="32"/>
          <w:szCs w:val="32"/>
        </w:rPr>
      </w:pPr>
      <w:r w:rsidRPr="002F7AEC">
        <w:rPr>
          <w:rFonts w:asciiTheme="majorBidi" w:hAnsiTheme="majorBidi" w:cstheme="majorBidi"/>
          <w:sz w:val="32"/>
          <w:szCs w:val="32"/>
          <w:cs/>
        </w:rPr>
        <w:t>ประกาศโรงเรียนวัด</w:t>
      </w:r>
      <w:r w:rsidR="00A92EFF">
        <w:rPr>
          <w:rFonts w:asciiTheme="majorBidi" w:hAnsiTheme="majorBidi" w:cstheme="majorBidi" w:hint="cs"/>
          <w:sz w:val="32"/>
          <w:szCs w:val="32"/>
          <w:cs/>
        </w:rPr>
        <w:t>ตะโหมด(หมุนคณานุสรณ์)</w:t>
      </w:r>
    </w:p>
    <w:p w:rsidR="00FC5DBF" w:rsidRPr="002F7AEC" w:rsidRDefault="00FC5DBF" w:rsidP="00A92EFF">
      <w:pPr>
        <w:tabs>
          <w:tab w:val="left" w:pos="3859"/>
        </w:tabs>
        <w:jc w:val="center"/>
        <w:rPr>
          <w:rFonts w:asciiTheme="majorBidi" w:hAnsiTheme="majorBidi" w:cstheme="majorBidi"/>
          <w:sz w:val="32"/>
          <w:szCs w:val="32"/>
        </w:rPr>
      </w:pPr>
      <w:r w:rsidRPr="002F7AEC">
        <w:rPr>
          <w:rFonts w:asciiTheme="majorBidi" w:hAnsiTheme="majorBidi" w:cstheme="majorBidi"/>
          <w:sz w:val="32"/>
          <w:szCs w:val="32"/>
          <w:cs/>
        </w:rPr>
        <w:t>เรื่อง  สอบราคาจ้าง</w:t>
      </w:r>
      <w:r w:rsidR="00A92EFF">
        <w:rPr>
          <w:rFonts w:asciiTheme="majorBidi" w:hAnsiTheme="majorBidi" w:cstheme="majorBidi"/>
          <w:sz w:val="32"/>
          <w:szCs w:val="32"/>
          <w:cs/>
        </w:rPr>
        <w:t>ปรับปรุง</w:t>
      </w:r>
      <w:r w:rsidR="00A92EFF">
        <w:rPr>
          <w:rFonts w:asciiTheme="majorBidi" w:hAnsiTheme="majorBidi" w:cstheme="majorBidi" w:hint="cs"/>
          <w:sz w:val="32"/>
          <w:szCs w:val="32"/>
          <w:cs/>
        </w:rPr>
        <w:t>พื้นอาคารเรียนที่ 7และ8 จากพื้นซีเมนต์เป็นปูกระเบื้อง</w:t>
      </w:r>
    </w:p>
    <w:p w:rsidR="00FC5DBF" w:rsidRPr="002F7AEC" w:rsidRDefault="00FC5DBF" w:rsidP="00FC5DBF">
      <w:pPr>
        <w:tabs>
          <w:tab w:val="left" w:pos="3859"/>
        </w:tabs>
        <w:jc w:val="center"/>
        <w:rPr>
          <w:rFonts w:asciiTheme="majorBidi" w:hAnsiTheme="majorBidi" w:cstheme="majorBidi"/>
          <w:sz w:val="32"/>
          <w:szCs w:val="32"/>
        </w:rPr>
      </w:pPr>
      <w:r w:rsidRPr="002F7AEC">
        <w:rPr>
          <w:rFonts w:asciiTheme="majorBidi" w:hAnsiTheme="majorBidi" w:cstheme="majorBidi"/>
          <w:sz w:val="32"/>
          <w:szCs w:val="32"/>
          <w:cs/>
        </w:rPr>
        <w:t>......................................................</w:t>
      </w:r>
    </w:p>
    <w:p w:rsidR="00FC5DBF" w:rsidRPr="002F7AEC" w:rsidRDefault="00FC5DBF" w:rsidP="00B5759E">
      <w:pPr>
        <w:tabs>
          <w:tab w:val="left" w:pos="3859"/>
        </w:tabs>
        <w:jc w:val="thaiDistribute"/>
        <w:rPr>
          <w:rFonts w:asciiTheme="majorBidi" w:hAnsiTheme="majorBidi" w:cstheme="majorBidi"/>
          <w:sz w:val="32"/>
          <w:szCs w:val="32"/>
        </w:rPr>
      </w:pPr>
      <w:r w:rsidRPr="002F7AEC">
        <w:rPr>
          <w:rFonts w:asciiTheme="majorBidi" w:hAnsiTheme="majorBidi" w:cstheme="majorBidi"/>
          <w:sz w:val="32"/>
          <w:szCs w:val="32"/>
          <w:cs/>
        </w:rPr>
        <w:t xml:space="preserve">               ด้วยโรงเรียนวัด</w:t>
      </w:r>
      <w:r w:rsidR="00A92EFF">
        <w:rPr>
          <w:rFonts w:asciiTheme="majorBidi" w:hAnsiTheme="majorBidi" w:cstheme="majorBidi" w:hint="cs"/>
          <w:sz w:val="32"/>
          <w:szCs w:val="32"/>
          <w:cs/>
        </w:rPr>
        <w:t>ตะโหมด(หมุนคณานุสรณ์)</w:t>
      </w:r>
      <w:r w:rsidR="00A92EFF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2F7AEC">
        <w:rPr>
          <w:rFonts w:asciiTheme="majorBidi" w:hAnsiTheme="majorBidi" w:cstheme="majorBidi"/>
          <w:sz w:val="32"/>
          <w:szCs w:val="32"/>
          <w:cs/>
        </w:rPr>
        <w:t>ได้รับมอบอำนาจจากสำนักงานคณะกรรมการการศึกษาขั้นพื้นฐาน</w:t>
      </w:r>
      <w:r w:rsidR="00A92EFF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2F7AEC">
        <w:rPr>
          <w:rFonts w:asciiTheme="majorBidi" w:hAnsiTheme="majorBidi" w:cstheme="majorBidi"/>
          <w:sz w:val="32"/>
          <w:szCs w:val="32"/>
          <w:cs/>
        </w:rPr>
        <w:t>ตามคำสั่งที่  22/2546  สั่ง  ณ  วันที่  8  กรกฎาคม  2546  มีความประสงค์จะสอบราคาจ้าง</w:t>
      </w:r>
      <w:r w:rsidR="00A92EFF">
        <w:rPr>
          <w:rFonts w:asciiTheme="majorBidi" w:hAnsiTheme="majorBidi" w:cstheme="majorBidi" w:hint="cs"/>
          <w:sz w:val="32"/>
          <w:szCs w:val="32"/>
          <w:cs/>
        </w:rPr>
        <w:t>ปรับปรุงพื้นอาคารเรียนที่ 7และ8 จากพื้นซีเมนต์เป็นปูกระเบื้อง</w:t>
      </w:r>
      <w:r w:rsidR="00032EC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B5759E">
        <w:rPr>
          <w:rFonts w:asciiTheme="majorBidi" w:hAnsiTheme="majorBidi" w:cstheme="majorBidi" w:hint="cs"/>
          <w:sz w:val="32"/>
          <w:szCs w:val="32"/>
          <w:cs/>
        </w:rPr>
        <w:t>ราคากลางของงานก่อสร้างในครั้งนี้ 250,000 บาท                  (สองแสนห้าหมื่นบาทถ้วน)</w:t>
      </w:r>
      <w:r w:rsidRPr="002F7AEC">
        <w:rPr>
          <w:rFonts w:asciiTheme="majorBidi" w:hAnsiTheme="majorBidi" w:cstheme="majorBidi"/>
          <w:sz w:val="32"/>
          <w:szCs w:val="32"/>
          <w:cs/>
        </w:rPr>
        <w:t>โดย</w:t>
      </w:r>
      <w:r w:rsidR="00032EC0">
        <w:rPr>
          <w:rFonts w:asciiTheme="majorBidi" w:hAnsiTheme="majorBidi" w:cstheme="majorBidi" w:hint="cs"/>
          <w:sz w:val="32"/>
          <w:szCs w:val="32"/>
          <w:cs/>
        </w:rPr>
        <w:t>จะทำสัญญาจ้าง</w:t>
      </w:r>
      <w:r w:rsidR="00B5759E">
        <w:rPr>
          <w:rFonts w:asciiTheme="majorBidi" w:hAnsiTheme="majorBidi" w:cstheme="majorBidi" w:hint="cs"/>
          <w:sz w:val="32"/>
          <w:szCs w:val="32"/>
          <w:cs/>
        </w:rPr>
        <w:t>ก็ต่อ</w:t>
      </w:r>
      <w:r w:rsidR="00032EC0">
        <w:rPr>
          <w:rFonts w:asciiTheme="majorBidi" w:hAnsiTheme="majorBidi" w:cstheme="majorBidi" w:hint="cs"/>
          <w:sz w:val="32"/>
          <w:szCs w:val="32"/>
          <w:cs/>
        </w:rPr>
        <w:t>เมื่อได้รับอนุมัติเงินประจำงวดเท่านั้น</w:t>
      </w:r>
    </w:p>
    <w:p w:rsidR="00FC5DBF" w:rsidRPr="002F7AEC" w:rsidRDefault="00FC5DBF" w:rsidP="00B5759E">
      <w:pPr>
        <w:tabs>
          <w:tab w:val="left" w:pos="3859"/>
        </w:tabs>
        <w:jc w:val="thaiDistribute"/>
        <w:rPr>
          <w:rFonts w:asciiTheme="majorBidi" w:hAnsiTheme="majorBidi" w:cstheme="majorBidi"/>
          <w:sz w:val="32"/>
          <w:szCs w:val="32"/>
        </w:rPr>
      </w:pPr>
      <w:r w:rsidRPr="002F7AEC">
        <w:rPr>
          <w:rFonts w:asciiTheme="majorBidi" w:hAnsiTheme="majorBidi" w:cstheme="majorBidi"/>
          <w:sz w:val="32"/>
          <w:szCs w:val="32"/>
          <w:cs/>
        </w:rPr>
        <w:t xml:space="preserve">               ผู้มีสิทธิเสนอราคาจะต้องมีคุณสมบัติ  ดังต่อไปนี้</w:t>
      </w:r>
    </w:p>
    <w:p w:rsidR="00FC5DBF" w:rsidRPr="002F7AEC" w:rsidRDefault="00FC5DBF" w:rsidP="00B5759E">
      <w:pPr>
        <w:pStyle w:val="a3"/>
        <w:numPr>
          <w:ilvl w:val="0"/>
          <w:numId w:val="1"/>
        </w:numPr>
        <w:tabs>
          <w:tab w:val="left" w:pos="3859"/>
        </w:tabs>
        <w:ind w:hanging="261"/>
        <w:jc w:val="thaiDistribute"/>
        <w:rPr>
          <w:rFonts w:asciiTheme="majorBidi" w:hAnsiTheme="majorBidi" w:cstheme="majorBidi"/>
          <w:sz w:val="32"/>
          <w:szCs w:val="32"/>
        </w:rPr>
      </w:pPr>
      <w:r w:rsidRPr="002F7AEC">
        <w:rPr>
          <w:rFonts w:asciiTheme="majorBidi" w:hAnsiTheme="majorBidi" w:cstheme="majorBidi"/>
          <w:sz w:val="32"/>
          <w:szCs w:val="32"/>
          <w:cs/>
        </w:rPr>
        <w:t>เป็นผู้มีอาชีพรับจ้างงานที่สอบราคาจ้างดังกล่าว</w:t>
      </w:r>
    </w:p>
    <w:p w:rsidR="00FC5DBF" w:rsidRPr="002F7AEC" w:rsidRDefault="00FC5DBF" w:rsidP="00B5759E">
      <w:pPr>
        <w:pStyle w:val="a3"/>
        <w:numPr>
          <w:ilvl w:val="0"/>
          <w:numId w:val="1"/>
        </w:numPr>
        <w:tabs>
          <w:tab w:val="left" w:pos="3859"/>
        </w:tabs>
        <w:ind w:hanging="261"/>
        <w:jc w:val="thaiDistribute"/>
        <w:rPr>
          <w:rFonts w:asciiTheme="majorBidi" w:hAnsiTheme="majorBidi" w:cstheme="majorBidi"/>
          <w:sz w:val="32"/>
          <w:szCs w:val="32"/>
        </w:rPr>
      </w:pPr>
      <w:r w:rsidRPr="002F7AEC">
        <w:rPr>
          <w:rFonts w:asciiTheme="majorBidi" w:hAnsiTheme="majorBidi" w:cstheme="majorBidi"/>
          <w:sz w:val="32"/>
          <w:szCs w:val="32"/>
          <w:cs/>
        </w:rPr>
        <w:t>ไม่เป็นผู้ที่ถูกระบุชื่อไว้ในบัญช</w:t>
      </w:r>
      <w:r w:rsidR="00032EC0">
        <w:rPr>
          <w:rFonts w:asciiTheme="majorBidi" w:hAnsiTheme="majorBidi" w:cstheme="majorBidi"/>
          <w:sz w:val="32"/>
          <w:szCs w:val="32"/>
          <w:cs/>
        </w:rPr>
        <w:t xml:space="preserve">ีรายชื่อผู้ทิ้งงานของทางราชการ </w:t>
      </w:r>
      <w:r w:rsidRPr="002F7AEC">
        <w:rPr>
          <w:rFonts w:asciiTheme="majorBidi" w:hAnsiTheme="majorBidi" w:cstheme="majorBidi"/>
          <w:sz w:val="32"/>
          <w:szCs w:val="32"/>
          <w:cs/>
        </w:rPr>
        <w:t>และได้แจ้งเวียนชื่อแล้ว</w:t>
      </w:r>
    </w:p>
    <w:p w:rsidR="00FC5DBF" w:rsidRPr="00032EC0" w:rsidRDefault="00FC5DBF" w:rsidP="00B5759E">
      <w:pPr>
        <w:pStyle w:val="a3"/>
        <w:numPr>
          <w:ilvl w:val="0"/>
          <w:numId w:val="1"/>
        </w:numPr>
        <w:tabs>
          <w:tab w:val="left" w:pos="993"/>
          <w:tab w:val="left" w:pos="1418"/>
          <w:tab w:val="left" w:pos="3859"/>
        </w:tabs>
        <w:ind w:left="0" w:firstLine="1134"/>
        <w:jc w:val="thaiDistribute"/>
        <w:rPr>
          <w:rFonts w:asciiTheme="majorBidi" w:hAnsiTheme="majorBidi" w:cstheme="majorBidi"/>
          <w:sz w:val="32"/>
          <w:szCs w:val="32"/>
        </w:rPr>
      </w:pPr>
      <w:r w:rsidRPr="002F7AEC">
        <w:rPr>
          <w:rFonts w:asciiTheme="majorBidi" w:hAnsiTheme="majorBidi" w:cstheme="majorBidi"/>
          <w:sz w:val="32"/>
          <w:szCs w:val="32"/>
          <w:cs/>
        </w:rPr>
        <w:t>ไม่เป็นผู้ได้รับเอกสิทธิ์หรือความคุ้มกัน  ซึ่งอาจปฏิเสธไม่ยอมขึ้นศาลไทย  เว้นแต่รัฐบาลของ</w:t>
      </w:r>
      <w:r w:rsidR="00032EC0"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  <w:r w:rsidRPr="002F7AEC">
        <w:rPr>
          <w:rFonts w:asciiTheme="majorBidi" w:hAnsiTheme="majorBidi" w:cstheme="majorBidi"/>
          <w:sz w:val="32"/>
          <w:szCs w:val="32"/>
          <w:cs/>
        </w:rPr>
        <w:t>ผู้</w:t>
      </w:r>
      <w:r w:rsidRPr="00032EC0">
        <w:rPr>
          <w:rFonts w:asciiTheme="majorBidi" w:hAnsiTheme="majorBidi" w:cstheme="majorBidi"/>
          <w:sz w:val="32"/>
          <w:szCs w:val="32"/>
          <w:cs/>
        </w:rPr>
        <w:t>เสนอราคาได้มีคำสั่งให้สละสิทธิ์ความคุ้มกันเช่นว่านั้น</w:t>
      </w:r>
    </w:p>
    <w:p w:rsidR="00032EC0" w:rsidRDefault="00FC5DBF" w:rsidP="00B5759E">
      <w:pPr>
        <w:pStyle w:val="a3"/>
        <w:numPr>
          <w:ilvl w:val="0"/>
          <w:numId w:val="1"/>
        </w:numPr>
        <w:tabs>
          <w:tab w:val="left" w:pos="3859"/>
        </w:tabs>
        <w:ind w:hanging="261"/>
        <w:jc w:val="thaiDistribute"/>
        <w:rPr>
          <w:rFonts w:asciiTheme="majorBidi" w:hAnsiTheme="majorBidi" w:cstheme="majorBidi"/>
          <w:sz w:val="32"/>
          <w:szCs w:val="32"/>
        </w:rPr>
      </w:pPr>
      <w:r w:rsidRPr="002F7AEC">
        <w:rPr>
          <w:rFonts w:asciiTheme="majorBidi" w:hAnsiTheme="majorBidi" w:cstheme="majorBidi"/>
          <w:sz w:val="32"/>
          <w:szCs w:val="32"/>
          <w:cs/>
        </w:rPr>
        <w:t>ไม่เป็นผู้มีผลประโยชน์ร่วมกันกับผู้เสนอราคารายอื่นที่เข้าเสนอราคาให้แก่โรงเรียน</w:t>
      </w:r>
    </w:p>
    <w:p w:rsidR="00FC5DBF" w:rsidRPr="002F7AEC" w:rsidRDefault="00FC5DBF" w:rsidP="00B5759E">
      <w:pPr>
        <w:tabs>
          <w:tab w:val="left" w:pos="3859"/>
        </w:tabs>
        <w:jc w:val="thaiDistribute"/>
        <w:rPr>
          <w:rFonts w:asciiTheme="majorBidi" w:hAnsiTheme="majorBidi" w:cstheme="majorBidi"/>
          <w:sz w:val="32"/>
          <w:szCs w:val="32"/>
        </w:rPr>
      </w:pPr>
      <w:r w:rsidRPr="00032EC0">
        <w:rPr>
          <w:rFonts w:asciiTheme="majorBidi" w:hAnsiTheme="majorBidi" w:cstheme="majorBidi"/>
          <w:sz w:val="32"/>
          <w:szCs w:val="32"/>
          <w:cs/>
        </w:rPr>
        <w:t>วัด</w:t>
      </w:r>
      <w:r w:rsidR="00032EC0" w:rsidRPr="00032EC0">
        <w:rPr>
          <w:rFonts w:asciiTheme="majorBidi" w:hAnsiTheme="majorBidi" w:cstheme="majorBidi" w:hint="cs"/>
          <w:sz w:val="32"/>
          <w:szCs w:val="32"/>
          <w:cs/>
        </w:rPr>
        <w:t>ตะโหมด(หมุนคณานุสรณ์)</w:t>
      </w:r>
      <w:r w:rsidR="00032EC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2F7AEC">
        <w:rPr>
          <w:rFonts w:asciiTheme="majorBidi" w:hAnsiTheme="majorBidi" w:cstheme="majorBidi"/>
          <w:sz w:val="32"/>
          <w:szCs w:val="32"/>
          <w:cs/>
        </w:rPr>
        <w:t>ณ  วันประกาศสอบราคา  หรือไม่เป็นผู้กระทำการอันเป็นการขัดขวาง</w:t>
      </w:r>
      <w:r w:rsidR="0036683D">
        <w:rPr>
          <w:rFonts w:asciiTheme="majorBidi" w:hAnsiTheme="majorBidi" w:cstheme="majorBidi" w:hint="cs"/>
          <w:sz w:val="32"/>
          <w:szCs w:val="32"/>
          <w:cs/>
        </w:rPr>
        <w:t xml:space="preserve">                         </w:t>
      </w:r>
      <w:r w:rsidRPr="002F7AEC">
        <w:rPr>
          <w:rFonts w:asciiTheme="majorBidi" w:hAnsiTheme="majorBidi" w:cstheme="majorBidi"/>
          <w:sz w:val="32"/>
          <w:szCs w:val="32"/>
          <w:cs/>
        </w:rPr>
        <w:t>การแข่งขันราคาอย่างเป็นธรรมในการสอบราคาจ้างครั้งนี้</w:t>
      </w:r>
    </w:p>
    <w:p w:rsidR="00FC5DBF" w:rsidRPr="002F7AEC" w:rsidRDefault="00FC5DBF" w:rsidP="00B5759E">
      <w:pPr>
        <w:tabs>
          <w:tab w:val="left" w:pos="3859"/>
        </w:tabs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2F7AEC">
        <w:rPr>
          <w:rFonts w:asciiTheme="majorBidi" w:hAnsiTheme="majorBidi" w:cstheme="majorBidi"/>
          <w:sz w:val="32"/>
          <w:szCs w:val="32"/>
          <w:cs/>
        </w:rPr>
        <w:t xml:space="preserve">               กำห</w:t>
      </w:r>
      <w:r w:rsidR="001B225C">
        <w:rPr>
          <w:rFonts w:asciiTheme="majorBidi" w:hAnsiTheme="majorBidi" w:cstheme="majorBidi"/>
          <w:sz w:val="32"/>
          <w:szCs w:val="32"/>
          <w:cs/>
        </w:rPr>
        <w:t xml:space="preserve">นดยื่นซองสอบราคาตั้งแต่วันที่  </w:t>
      </w:r>
      <w:r w:rsidR="004C2396">
        <w:rPr>
          <w:rFonts w:asciiTheme="majorBidi" w:hAnsiTheme="majorBidi" w:cstheme="majorBidi" w:hint="cs"/>
          <w:sz w:val="32"/>
          <w:szCs w:val="32"/>
          <w:cs/>
        </w:rPr>
        <w:t>16</w:t>
      </w:r>
      <w:r w:rsidR="001B225C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1B225C">
        <w:rPr>
          <w:rFonts w:asciiTheme="majorBidi" w:hAnsiTheme="majorBidi" w:cstheme="majorBidi" w:hint="cs"/>
          <w:sz w:val="32"/>
          <w:szCs w:val="32"/>
          <w:cs/>
        </w:rPr>
        <w:t>ธันวาคม</w:t>
      </w:r>
      <w:r w:rsidRPr="002F7AEC">
        <w:rPr>
          <w:rFonts w:asciiTheme="majorBidi" w:hAnsiTheme="majorBidi" w:cstheme="majorBidi"/>
          <w:sz w:val="32"/>
          <w:szCs w:val="32"/>
          <w:cs/>
        </w:rPr>
        <w:t xml:space="preserve"> 2557  จนถึงวันที่  </w:t>
      </w:r>
      <w:r w:rsidR="000E2A3A">
        <w:rPr>
          <w:rFonts w:asciiTheme="majorBidi" w:hAnsiTheme="majorBidi" w:cstheme="majorBidi" w:hint="cs"/>
          <w:sz w:val="32"/>
          <w:szCs w:val="32"/>
          <w:cs/>
        </w:rPr>
        <w:t>30</w:t>
      </w:r>
      <w:r w:rsidRPr="002F7AEC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="000E2A3A">
        <w:rPr>
          <w:rFonts w:asciiTheme="majorBidi" w:hAnsiTheme="majorBidi" w:cstheme="majorBidi" w:hint="cs"/>
          <w:sz w:val="32"/>
          <w:szCs w:val="32"/>
          <w:cs/>
        </w:rPr>
        <w:t>ธันวาคม</w:t>
      </w:r>
      <w:r w:rsidRPr="002F7AEC">
        <w:rPr>
          <w:rFonts w:asciiTheme="majorBidi" w:hAnsiTheme="majorBidi" w:cstheme="majorBidi"/>
          <w:sz w:val="32"/>
          <w:szCs w:val="32"/>
          <w:cs/>
        </w:rPr>
        <w:t xml:space="preserve">  2557</w:t>
      </w:r>
      <w:r w:rsidR="00854A2F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2F7AEC">
        <w:rPr>
          <w:rFonts w:asciiTheme="majorBidi" w:hAnsiTheme="majorBidi" w:cstheme="majorBidi"/>
          <w:sz w:val="32"/>
          <w:szCs w:val="32"/>
          <w:cs/>
        </w:rPr>
        <w:t>ระหว่างเวลา  08.30  น.  ถึง  15.30  น.  เว้นวันหยุดราชการ  ณ  โรงเรียนวัด</w:t>
      </w:r>
      <w:r w:rsidR="000E2A3A">
        <w:rPr>
          <w:rFonts w:asciiTheme="majorBidi" w:hAnsiTheme="majorBidi" w:cstheme="majorBidi" w:hint="cs"/>
          <w:sz w:val="32"/>
          <w:szCs w:val="32"/>
          <w:cs/>
        </w:rPr>
        <w:t>ตะโหมด(หมุนคณานุสรณ์)</w:t>
      </w:r>
      <w:r w:rsidRPr="002F7AEC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="000E2A3A"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</w:t>
      </w:r>
      <w:r w:rsidRPr="002F7AEC">
        <w:rPr>
          <w:rFonts w:asciiTheme="majorBidi" w:hAnsiTheme="majorBidi" w:cstheme="majorBidi"/>
          <w:sz w:val="32"/>
          <w:szCs w:val="32"/>
          <w:cs/>
        </w:rPr>
        <w:t xml:space="preserve">และกำหนดเปิดซองใบเสนอราคา  ในวันที่  </w:t>
      </w:r>
      <w:r w:rsidR="000E2A3A">
        <w:rPr>
          <w:rFonts w:asciiTheme="majorBidi" w:hAnsiTheme="majorBidi" w:cstheme="majorBidi" w:hint="cs"/>
          <w:sz w:val="32"/>
          <w:szCs w:val="32"/>
          <w:cs/>
        </w:rPr>
        <w:t>5  มกราคม</w:t>
      </w:r>
      <w:r w:rsidR="000E2A3A">
        <w:rPr>
          <w:rFonts w:asciiTheme="majorBidi" w:hAnsiTheme="majorBidi" w:cstheme="majorBidi"/>
          <w:sz w:val="32"/>
          <w:szCs w:val="32"/>
          <w:cs/>
        </w:rPr>
        <w:t xml:space="preserve">  255</w:t>
      </w:r>
      <w:r w:rsidR="000E2A3A">
        <w:rPr>
          <w:rFonts w:asciiTheme="majorBidi" w:hAnsiTheme="majorBidi" w:cstheme="majorBidi" w:hint="cs"/>
          <w:sz w:val="32"/>
          <w:szCs w:val="32"/>
          <w:cs/>
        </w:rPr>
        <w:t>8</w:t>
      </w:r>
      <w:r w:rsidR="000E2A3A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573A72">
        <w:rPr>
          <w:rFonts w:asciiTheme="majorBidi" w:hAnsiTheme="majorBidi" w:cstheme="majorBidi"/>
          <w:sz w:val="32"/>
          <w:szCs w:val="32"/>
          <w:cs/>
        </w:rPr>
        <w:t xml:space="preserve">ตั้งแต่เวลา </w:t>
      </w:r>
      <w:r w:rsidR="006413C2">
        <w:rPr>
          <w:rFonts w:asciiTheme="majorBidi" w:hAnsiTheme="majorBidi" w:cstheme="majorBidi"/>
          <w:sz w:val="32"/>
          <w:szCs w:val="32"/>
          <w:cs/>
        </w:rPr>
        <w:t>1</w:t>
      </w:r>
      <w:r w:rsidR="006413C2">
        <w:rPr>
          <w:rFonts w:asciiTheme="majorBidi" w:hAnsiTheme="majorBidi" w:cstheme="majorBidi" w:hint="cs"/>
          <w:sz w:val="32"/>
          <w:szCs w:val="32"/>
          <w:cs/>
        </w:rPr>
        <w:t>0</w:t>
      </w:r>
      <w:r w:rsidR="000D29AC">
        <w:rPr>
          <w:rFonts w:asciiTheme="majorBidi" w:hAnsiTheme="majorBidi" w:cstheme="majorBidi"/>
          <w:sz w:val="32"/>
          <w:szCs w:val="32"/>
          <w:cs/>
        </w:rPr>
        <w:t xml:space="preserve">.00 น. ณ </w:t>
      </w:r>
      <w:r w:rsidRPr="002F7AEC">
        <w:rPr>
          <w:rFonts w:asciiTheme="majorBidi" w:hAnsiTheme="majorBidi" w:cstheme="majorBidi"/>
          <w:sz w:val="32"/>
          <w:szCs w:val="32"/>
          <w:cs/>
        </w:rPr>
        <w:t>โรงเรียนวัด</w:t>
      </w:r>
      <w:r w:rsidR="000E2A3A">
        <w:rPr>
          <w:rFonts w:asciiTheme="majorBidi" w:hAnsiTheme="majorBidi" w:cstheme="majorBidi" w:hint="cs"/>
          <w:sz w:val="32"/>
          <w:szCs w:val="32"/>
          <w:cs/>
        </w:rPr>
        <w:t>ตะโหมด(หมุนคณานุสรณ์)</w:t>
      </w:r>
    </w:p>
    <w:p w:rsidR="00FC5DBF" w:rsidRPr="002F7AEC" w:rsidRDefault="00FC5DBF" w:rsidP="00B5759E">
      <w:pPr>
        <w:tabs>
          <w:tab w:val="left" w:pos="3859"/>
        </w:tabs>
        <w:jc w:val="thaiDistribute"/>
        <w:rPr>
          <w:rFonts w:asciiTheme="majorBidi" w:hAnsiTheme="majorBidi" w:cstheme="majorBidi"/>
          <w:sz w:val="32"/>
          <w:szCs w:val="32"/>
        </w:rPr>
      </w:pPr>
      <w:r w:rsidRPr="002F7AEC">
        <w:rPr>
          <w:rFonts w:asciiTheme="majorBidi" w:hAnsiTheme="majorBidi" w:cstheme="majorBidi"/>
          <w:sz w:val="32"/>
          <w:szCs w:val="32"/>
          <w:cs/>
        </w:rPr>
        <w:t xml:space="preserve">               ผู้สนใจติดต่อขอรับเอกสารสอบราคาจ้าง ได้ที่โรงเรียนวัด</w:t>
      </w:r>
      <w:r w:rsidR="000E2A3A">
        <w:rPr>
          <w:rFonts w:asciiTheme="majorBidi" w:hAnsiTheme="majorBidi" w:cstheme="majorBidi" w:hint="cs"/>
          <w:sz w:val="32"/>
          <w:szCs w:val="32"/>
          <w:cs/>
        </w:rPr>
        <w:t>ตะโหมด(หมุนคณานุสรณ์)</w:t>
      </w:r>
      <w:r w:rsidR="000E2A3A">
        <w:rPr>
          <w:rFonts w:asciiTheme="majorBidi" w:hAnsiTheme="majorBidi" w:cstheme="majorBidi"/>
          <w:sz w:val="32"/>
          <w:szCs w:val="32"/>
          <w:cs/>
        </w:rPr>
        <w:t xml:space="preserve">  ตั้งแต่</w:t>
      </w:r>
      <w:r w:rsidR="000E2A3A">
        <w:rPr>
          <w:rFonts w:asciiTheme="majorBidi" w:hAnsiTheme="majorBidi" w:cstheme="majorBidi" w:hint="cs"/>
          <w:sz w:val="32"/>
          <w:szCs w:val="32"/>
          <w:cs/>
        </w:rPr>
        <w:t xml:space="preserve">วันที่ </w:t>
      </w:r>
      <w:r w:rsidR="00B5759E">
        <w:rPr>
          <w:rFonts w:asciiTheme="majorBidi" w:hAnsiTheme="majorBidi" w:cstheme="majorBidi" w:hint="cs"/>
          <w:sz w:val="32"/>
          <w:szCs w:val="32"/>
          <w:cs/>
        </w:rPr>
        <w:t xml:space="preserve">               </w:t>
      </w:r>
      <w:r w:rsidR="00136BF4">
        <w:rPr>
          <w:rFonts w:asciiTheme="majorBidi" w:hAnsiTheme="majorBidi" w:cstheme="majorBidi" w:hint="cs"/>
          <w:sz w:val="32"/>
          <w:szCs w:val="32"/>
          <w:cs/>
        </w:rPr>
        <w:t>16</w:t>
      </w:r>
      <w:r w:rsidR="000E2A3A">
        <w:rPr>
          <w:rFonts w:asciiTheme="majorBidi" w:hAnsiTheme="majorBidi" w:cstheme="majorBidi" w:hint="cs"/>
          <w:sz w:val="32"/>
          <w:szCs w:val="32"/>
          <w:cs/>
        </w:rPr>
        <w:t xml:space="preserve"> ธันวาคม  2557 </w:t>
      </w:r>
      <w:r w:rsidR="000E2A3A">
        <w:rPr>
          <w:rFonts w:asciiTheme="majorBidi" w:hAnsiTheme="majorBidi" w:cstheme="majorBidi"/>
          <w:sz w:val="32"/>
          <w:szCs w:val="32"/>
          <w:cs/>
        </w:rPr>
        <w:t>จนถึงวันที่</w:t>
      </w:r>
      <w:r w:rsidR="000E2A3A">
        <w:rPr>
          <w:rFonts w:asciiTheme="majorBidi" w:hAnsiTheme="majorBidi" w:cstheme="majorBidi" w:hint="cs"/>
          <w:sz w:val="32"/>
          <w:szCs w:val="32"/>
          <w:cs/>
        </w:rPr>
        <w:t xml:space="preserve"> 30 ธันวาคม</w:t>
      </w:r>
      <w:r w:rsidR="000E2A3A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2F7AEC">
        <w:rPr>
          <w:rFonts w:asciiTheme="majorBidi" w:hAnsiTheme="majorBidi" w:cstheme="majorBidi"/>
          <w:sz w:val="32"/>
          <w:szCs w:val="32"/>
          <w:cs/>
        </w:rPr>
        <w:t xml:space="preserve">2557  ดูรายละเอียดได้ที่เว็บไซต์  </w:t>
      </w:r>
      <w:r w:rsidR="0067126C">
        <w:rPr>
          <w:rFonts w:asciiTheme="majorBidi" w:hAnsiTheme="majorBidi" w:cstheme="majorBidi"/>
          <w:sz w:val="32"/>
          <w:szCs w:val="32"/>
        </w:rPr>
        <w:t>www.</w:t>
      </w:r>
      <w:r w:rsidRPr="002F7AEC">
        <w:rPr>
          <w:rFonts w:asciiTheme="majorBidi" w:hAnsiTheme="majorBidi" w:cstheme="majorBidi"/>
          <w:sz w:val="32"/>
          <w:szCs w:val="32"/>
        </w:rPr>
        <w:t>Gprocurement.go.th/</w:t>
      </w:r>
      <w:r w:rsidR="00B5759E">
        <w:rPr>
          <w:rFonts w:asciiTheme="majorBidi" w:hAnsiTheme="majorBidi" w:cstheme="majorBidi"/>
          <w:sz w:val="32"/>
          <w:szCs w:val="32"/>
        </w:rPr>
        <w:t xml:space="preserve">                 </w:t>
      </w:r>
      <w:r w:rsidRPr="002F7AEC">
        <w:rPr>
          <w:rFonts w:asciiTheme="majorBidi" w:hAnsiTheme="majorBidi" w:cstheme="majorBidi"/>
          <w:sz w:val="32"/>
          <w:szCs w:val="32"/>
          <w:cs/>
        </w:rPr>
        <w:t xml:space="preserve">หรือสอบถามทางโทรศัพท์หมายเลข  </w:t>
      </w:r>
      <w:r w:rsidR="000E2A3A">
        <w:rPr>
          <w:rFonts w:asciiTheme="majorBidi" w:hAnsiTheme="majorBidi" w:cstheme="majorBidi" w:hint="cs"/>
          <w:sz w:val="32"/>
          <w:szCs w:val="32"/>
          <w:cs/>
        </w:rPr>
        <w:t xml:space="preserve">081-7676519 </w:t>
      </w:r>
      <w:r w:rsidR="000E2A3A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2F7AEC">
        <w:rPr>
          <w:rFonts w:asciiTheme="majorBidi" w:hAnsiTheme="majorBidi" w:cstheme="majorBidi"/>
          <w:sz w:val="32"/>
          <w:szCs w:val="32"/>
          <w:cs/>
        </w:rPr>
        <w:t>ในวันและเวลาราชการ</w:t>
      </w:r>
    </w:p>
    <w:p w:rsidR="00FC5DBF" w:rsidRPr="000E2A3A" w:rsidRDefault="00FC5DBF" w:rsidP="00FC5DBF">
      <w:pPr>
        <w:tabs>
          <w:tab w:val="left" w:pos="3859"/>
        </w:tabs>
        <w:rPr>
          <w:rFonts w:asciiTheme="majorBidi" w:hAnsiTheme="majorBidi" w:cstheme="majorBidi"/>
          <w:sz w:val="16"/>
          <w:szCs w:val="16"/>
        </w:rPr>
      </w:pPr>
    </w:p>
    <w:p w:rsidR="00BD71FD" w:rsidRPr="002F7AEC" w:rsidRDefault="00FC5DBF" w:rsidP="00FC5DBF">
      <w:pPr>
        <w:tabs>
          <w:tab w:val="left" w:pos="3859"/>
        </w:tabs>
        <w:rPr>
          <w:rFonts w:asciiTheme="majorBidi" w:hAnsiTheme="majorBidi" w:cstheme="majorBidi"/>
          <w:sz w:val="32"/>
          <w:szCs w:val="32"/>
        </w:rPr>
      </w:pPr>
      <w:r w:rsidRPr="002F7AEC">
        <w:rPr>
          <w:rFonts w:asciiTheme="majorBidi" w:hAnsiTheme="majorBidi" w:cstheme="majorBidi"/>
          <w:sz w:val="32"/>
          <w:szCs w:val="32"/>
          <w:cs/>
        </w:rPr>
        <w:t xml:space="preserve">                         ประกาศ  ณ  วันที่</w:t>
      </w:r>
      <w:r w:rsidRPr="002F7AEC">
        <w:rPr>
          <w:rFonts w:asciiTheme="majorBidi" w:hAnsiTheme="majorBidi" w:cstheme="majorBidi"/>
          <w:sz w:val="32"/>
          <w:szCs w:val="32"/>
        </w:rPr>
        <w:t xml:space="preserve">  </w:t>
      </w:r>
      <w:r w:rsidR="00136BF4">
        <w:rPr>
          <w:rFonts w:asciiTheme="majorBidi" w:hAnsiTheme="majorBidi" w:cstheme="majorBidi" w:hint="cs"/>
          <w:sz w:val="32"/>
          <w:szCs w:val="32"/>
          <w:cs/>
        </w:rPr>
        <w:t>16</w:t>
      </w:r>
      <w:r w:rsidR="000E2A3A">
        <w:rPr>
          <w:rFonts w:asciiTheme="majorBidi" w:hAnsiTheme="majorBidi" w:cstheme="majorBidi" w:hint="cs"/>
          <w:sz w:val="32"/>
          <w:szCs w:val="32"/>
          <w:cs/>
        </w:rPr>
        <w:t xml:space="preserve">  ธันวาคม</w:t>
      </w:r>
      <w:r w:rsidRPr="002F7AEC">
        <w:rPr>
          <w:rFonts w:asciiTheme="majorBidi" w:hAnsiTheme="majorBidi" w:cstheme="majorBidi"/>
          <w:sz w:val="32"/>
          <w:szCs w:val="32"/>
          <w:cs/>
        </w:rPr>
        <w:t xml:space="preserve">  พ.ศ.  2557</w:t>
      </w:r>
    </w:p>
    <w:p w:rsidR="00BD71FD" w:rsidRPr="002F7AEC" w:rsidRDefault="00136BF4" w:rsidP="00FC5DBF">
      <w:pPr>
        <w:tabs>
          <w:tab w:val="left" w:pos="3859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2743835</wp:posOffset>
            </wp:positionH>
            <wp:positionV relativeFrom="paragraph">
              <wp:posOffset>149225</wp:posOffset>
            </wp:positionV>
            <wp:extent cx="915670" cy="685165"/>
            <wp:effectExtent l="19050" t="19050" r="17780" b="19685"/>
            <wp:wrapNone/>
            <wp:docPr id="1" name="Picture 2" descr="sca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000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 contrast="-20000"/>
                    </a:blip>
                    <a:srcRect l="17102" t="12405" r="21616" b="20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685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71FD" w:rsidRPr="002F7AEC" w:rsidRDefault="00BD71FD" w:rsidP="00296294">
      <w:pPr>
        <w:tabs>
          <w:tab w:val="left" w:pos="3859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FC5DBF" w:rsidRPr="00136BF4" w:rsidRDefault="00FC5DBF" w:rsidP="00136BF4">
      <w:pPr>
        <w:tabs>
          <w:tab w:val="left" w:pos="3859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FC5DBF" w:rsidRPr="002F7AEC" w:rsidRDefault="000E2A3A" w:rsidP="00FC5DBF">
      <w:pPr>
        <w:tabs>
          <w:tab w:val="left" w:pos="3859"/>
        </w:tabs>
        <w:jc w:val="center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FC5DBF" w:rsidRPr="002F7AEC">
        <w:rPr>
          <w:rFonts w:asciiTheme="majorBidi" w:hAnsiTheme="majorBidi" w:cstheme="majorBidi"/>
          <w:sz w:val="32"/>
          <w:szCs w:val="32"/>
          <w:cs/>
        </w:rPr>
        <w:t>(นาย</w:t>
      </w:r>
      <w:r>
        <w:rPr>
          <w:rFonts w:asciiTheme="majorBidi" w:hAnsiTheme="majorBidi" w:cstheme="majorBidi" w:hint="cs"/>
          <w:sz w:val="32"/>
          <w:szCs w:val="32"/>
          <w:cs/>
        </w:rPr>
        <w:t>สนั่น  ไพชำนาญ</w:t>
      </w:r>
      <w:r w:rsidR="00FC5DBF" w:rsidRPr="002F7AEC">
        <w:rPr>
          <w:rFonts w:asciiTheme="majorBidi" w:hAnsiTheme="majorBidi" w:cstheme="majorBidi"/>
          <w:sz w:val="32"/>
          <w:szCs w:val="32"/>
          <w:cs/>
        </w:rPr>
        <w:t>)</w:t>
      </w:r>
    </w:p>
    <w:p w:rsidR="00FC5DBF" w:rsidRPr="002F7AEC" w:rsidRDefault="00FC5DBF" w:rsidP="00FC5DBF">
      <w:pPr>
        <w:tabs>
          <w:tab w:val="left" w:pos="3859"/>
        </w:tabs>
        <w:jc w:val="center"/>
        <w:rPr>
          <w:rFonts w:asciiTheme="majorBidi" w:hAnsiTheme="majorBidi" w:cstheme="majorBidi"/>
          <w:sz w:val="32"/>
          <w:szCs w:val="32"/>
          <w:cs/>
        </w:rPr>
      </w:pPr>
      <w:r w:rsidRPr="002F7AEC">
        <w:rPr>
          <w:rFonts w:asciiTheme="majorBidi" w:hAnsiTheme="majorBidi" w:cstheme="majorBidi"/>
          <w:sz w:val="32"/>
          <w:szCs w:val="32"/>
          <w:cs/>
        </w:rPr>
        <w:t>ผู้อำนวยการโรงเรียนวัด</w:t>
      </w:r>
      <w:r w:rsidR="000E2A3A">
        <w:rPr>
          <w:rFonts w:asciiTheme="majorBidi" w:hAnsiTheme="majorBidi" w:cstheme="majorBidi" w:hint="cs"/>
          <w:sz w:val="32"/>
          <w:szCs w:val="32"/>
          <w:cs/>
        </w:rPr>
        <w:t>ตะโหมด(หมุนคณานุสรณ์)</w:t>
      </w:r>
    </w:p>
    <w:p w:rsidR="002322E7" w:rsidRDefault="002322E7" w:rsidP="002322E7">
      <w:pPr>
        <w:jc w:val="center"/>
        <w:rPr>
          <w:sz w:val="32"/>
          <w:szCs w:val="32"/>
        </w:rPr>
      </w:pPr>
      <w:r>
        <w:rPr>
          <w:sz w:val="32"/>
          <w:szCs w:val="32"/>
          <w:cs/>
        </w:rPr>
        <w:lastRenderedPageBreak/>
        <w:t>เอกสารสอบราคาจ้างเลขที่</w:t>
      </w:r>
      <w:r>
        <w:rPr>
          <w:sz w:val="32"/>
          <w:szCs w:val="32"/>
        </w:rPr>
        <w:t xml:space="preserve"> 1</w:t>
      </w:r>
      <w:r>
        <w:t>/</w:t>
      </w:r>
      <w:r w:rsidR="009A46C6">
        <w:rPr>
          <w:sz w:val="32"/>
          <w:szCs w:val="32"/>
        </w:rPr>
        <w:t>2558</w:t>
      </w:r>
    </w:p>
    <w:p w:rsidR="002322E7" w:rsidRDefault="002322E7" w:rsidP="002322E7">
      <w:pPr>
        <w:pStyle w:val="a4"/>
        <w:widowControl/>
        <w:tabs>
          <w:tab w:val="left" w:pos="851"/>
        </w:tabs>
        <w:jc w:val="center"/>
        <w:rPr>
          <w:rFonts w:ascii="Times New Roman" w:eastAsia="Cordia New" w:hAnsi="AngsanaUPC" w:cs="AngsanaUPC"/>
          <w:cs/>
        </w:rPr>
      </w:pPr>
      <w:r>
        <w:rPr>
          <w:rFonts w:ascii="Times New Roman" w:eastAsia="Cordia New" w:hAnsi="AngsanaUPC" w:cs="AngsanaUPC" w:hint="cs"/>
          <w:cs/>
        </w:rPr>
        <w:t>สอบราคาจ้างปรับปรุงพื้นอาคารเรียน ที่ 7และ 8 จากพื้นซีเมนต์เป็นปูกระเบื้อง</w:t>
      </w:r>
    </w:p>
    <w:p w:rsidR="002322E7" w:rsidRPr="00C35CCC" w:rsidRDefault="002322E7" w:rsidP="002322E7">
      <w:pPr>
        <w:tabs>
          <w:tab w:val="left" w:pos="851"/>
        </w:tabs>
        <w:jc w:val="center"/>
        <w:rPr>
          <w:sz w:val="32"/>
          <w:szCs w:val="32"/>
        </w:rPr>
      </w:pPr>
      <w:r w:rsidRPr="00C35CCC">
        <w:rPr>
          <w:sz w:val="32"/>
          <w:szCs w:val="32"/>
          <w:cs/>
        </w:rPr>
        <w:t>ตามประกาศโรงเรียน</w:t>
      </w:r>
      <w:r w:rsidRPr="00C35CCC">
        <w:rPr>
          <w:rFonts w:hint="cs"/>
          <w:sz w:val="32"/>
          <w:szCs w:val="32"/>
          <w:cs/>
        </w:rPr>
        <w:t>วัดตะโหมด(หมุนคณานุสรณ์)</w:t>
      </w:r>
      <w:r w:rsidRPr="00C35CCC">
        <w:rPr>
          <w:sz w:val="32"/>
          <w:szCs w:val="32"/>
        </w:rPr>
        <w:t xml:space="preserve"> </w:t>
      </w:r>
      <w:r w:rsidRPr="00C35CCC">
        <w:rPr>
          <w:sz w:val="32"/>
          <w:szCs w:val="32"/>
          <w:cs/>
        </w:rPr>
        <w:t xml:space="preserve">ลงวันที่  </w:t>
      </w:r>
      <w:r w:rsidR="009A46C6" w:rsidRPr="00C35CCC">
        <w:rPr>
          <w:rFonts w:hint="cs"/>
          <w:sz w:val="32"/>
          <w:szCs w:val="32"/>
          <w:cs/>
        </w:rPr>
        <w:t>16</w:t>
      </w:r>
      <w:r w:rsidRPr="00C35CCC">
        <w:rPr>
          <w:rFonts w:hint="cs"/>
          <w:sz w:val="32"/>
          <w:szCs w:val="32"/>
          <w:cs/>
        </w:rPr>
        <w:t xml:space="preserve">  ธันวาคม  2557</w:t>
      </w:r>
    </w:p>
    <w:p w:rsidR="002322E7" w:rsidRPr="00A441F1" w:rsidRDefault="000F5845" w:rsidP="002322E7">
      <w:pPr>
        <w:spacing w:before="360"/>
        <w:jc w:val="center"/>
        <w:rPr>
          <w:sz w:val="32"/>
          <w:szCs w:val="32"/>
        </w:rPr>
      </w:pPr>
      <w:r w:rsidRPr="000F5845">
        <w:pict>
          <v:line id="_x0000_s1030" style="position:absolute;left:0;text-align:left;z-index:251663360" from="152.55pt,16.8pt" to="267.75pt,16.8pt" o:allowincell="f"/>
        </w:pict>
      </w:r>
    </w:p>
    <w:p w:rsidR="002322E7" w:rsidRPr="00A441F1" w:rsidRDefault="002322E7" w:rsidP="002322E7">
      <w:pPr>
        <w:jc w:val="both"/>
        <w:rPr>
          <w:sz w:val="32"/>
          <w:szCs w:val="32"/>
        </w:rPr>
      </w:pPr>
      <w:r w:rsidRPr="00A441F1">
        <w:rPr>
          <w:sz w:val="32"/>
          <w:szCs w:val="32"/>
        </w:rPr>
        <w:tab/>
      </w:r>
      <w:r w:rsidRPr="00A441F1">
        <w:rPr>
          <w:sz w:val="32"/>
          <w:szCs w:val="32"/>
        </w:rPr>
        <w:tab/>
      </w:r>
      <w:r w:rsidRPr="00A441F1">
        <w:rPr>
          <w:sz w:val="32"/>
          <w:szCs w:val="32"/>
          <w:cs/>
        </w:rPr>
        <w:t>ด้วยโรงเรียน</w:t>
      </w:r>
      <w:r w:rsidRPr="00A441F1">
        <w:rPr>
          <w:rFonts w:hint="cs"/>
          <w:sz w:val="32"/>
          <w:szCs w:val="32"/>
          <w:cs/>
        </w:rPr>
        <w:t xml:space="preserve">วัดตะโหมด (หมุนคณานุสรณ์) </w:t>
      </w:r>
      <w:r w:rsidRPr="00A441F1">
        <w:rPr>
          <w:sz w:val="32"/>
          <w:szCs w:val="32"/>
          <w:cs/>
        </w:rPr>
        <w:t xml:space="preserve">ซึ่งต่อไปนี้เรียกว่า  </w:t>
      </w:r>
      <w:r w:rsidRPr="00A441F1">
        <w:rPr>
          <w:sz w:val="32"/>
          <w:szCs w:val="32"/>
        </w:rPr>
        <w:t>“</w:t>
      </w:r>
      <w:r w:rsidRPr="00A441F1">
        <w:rPr>
          <w:sz w:val="32"/>
          <w:szCs w:val="32"/>
          <w:cs/>
        </w:rPr>
        <w:t>โรงเรียน</w:t>
      </w:r>
      <w:r w:rsidRPr="00A441F1">
        <w:rPr>
          <w:sz w:val="32"/>
          <w:szCs w:val="32"/>
        </w:rPr>
        <w:t xml:space="preserve">”  </w:t>
      </w:r>
      <w:r w:rsidRPr="00A441F1">
        <w:rPr>
          <w:sz w:val="32"/>
          <w:szCs w:val="32"/>
          <w:cs/>
        </w:rPr>
        <w:t>มีความประสงค์จะสอบราคา</w:t>
      </w:r>
      <w:r w:rsidRPr="00A441F1">
        <w:rPr>
          <w:rFonts w:hint="cs"/>
          <w:sz w:val="32"/>
          <w:szCs w:val="32"/>
          <w:cs/>
        </w:rPr>
        <w:t>จ้างปรับปรุงพื้นอาคารเรียนที่ 7 และ 8 จากพื้นซีเมนต์เป็นปูกระเบื้อง</w:t>
      </w:r>
      <w:r w:rsidRPr="00A441F1">
        <w:rPr>
          <w:sz w:val="32"/>
          <w:szCs w:val="32"/>
        </w:rPr>
        <w:t xml:space="preserve"> </w:t>
      </w:r>
      <w:r w:rsidRPr="00A441F1">
        <w:rPr>
          <w:sz w:val="32"/>
          <w:szCs w:val="32"/>
          <w:cs/>
        </w:rPr>
        <w:t xml:space="preserve">ณ </w:t>
      </w:r>
      <w:r w:rsidRPr="00A441F1">
        <w:rPr>
          <w:rFonts w:hint="cs"/>
          <w:sz w:val="32"/>
          <w:szCs w:val="32"/>
          <w:cs/>
        </w:rPr>
        <w:t>โรงเรียนวัดตะโหมด</w:t>
      </w:r>
      <w:r w:rsidR="00A441F1">
        <w:rPr>
          <w:rFonts w:hint="cs"/>
          <w:sz w:val="32"/>
          <w:szCs w:val="32"/>
          <w:cs/>
        </w:rPr>
        <w:t xml:space="preserve">          </w:t>
      </w:r>
      <w:r w:rsidRPr="00A441F1">
        <w:rPr>
          <w:rFonts w:hint="cs"/>
          <w:sz w:val="32"/>
          <w:szCs w:val="32"/>
          <w:cs/>
        </w:rPr>
        <w:t>(หมุนคณานุสรณ์)</w:t>
      </w:r>
      <w:r w:rsidRPr="00A441F1">
        <w:rPr>
          <w:sz w:val="32"/>
          <w:szCs w:val="32"/>
          <w:cs/>
        </w:rPr>
        <w:t>โดยมีข้อแนะนำและข้อกำหนดดังต่อไปนี้</w:t>
      </w:r>
    </w:p>
    <w:p w:rsidR="002322E7" w:rsidRPr="00A441F1" w:rsidRDefault="002322E7" w:rsidP="002322E7">
      <w:pPr>
        <w:pStyle w:val="H1"/>
        <w:rPr>
          <w:rFonts w:asciiTheme="minorHAnsi" w:hAnsiTheme="minorHAnsi"/>
        </w:rPr>
      </w:pPr>
      <w:r>
        <w:t>1.</w:t>
      </w:r>
      <w:r>
        <w:tab/>
      </w:r>
      <w:r>
        <w:rPr>
          <w:cs/>
        </w:rPr>
        <w:t>เอกสารแนบท้ายเอกสารสอบราคา</w:t>
      </w:r>
    </w:p>
    <w:p w:rsidR="002322E7" w:rsidRDefault="002322E7" w:rsidP="002322E7">
      <w:pPr>
        <w:pStyle w:val="h2"/>
        <w:rPr>
          <w:cs/>
        </w:rPr>
      </w:pPr>
      <w:r>
        <w:tab/>
        <w:t xml:space="preserve">1.1 </w:t>
      </w:r>
      <w:r>
        <w:tab/>
      </w:r>
      <w:r>
        <w:rPr>
          <w:cs/>
        </w:rPr>
        <w:t>รายการละเอียด</w:t>
      </w:r>
      <w:r w:rsidR="000F1C4C">
        <w:rPr>
          <w:cs/>
        </w:rPr>
        <w:t>ในการจ้าง</w:t>
      </w:r>
    </w:p>
    <w:p w:rsidR="002322E7" w:rsidRDefault="002322E7" w:rsidP="002322E7">
      <w:pPr>
        <w:pStyle w:val="h2"/>
        <w:numPr>
          <w:ilvl w:val="1"/>
          <w:numId w:val="5"/>
        </w:numPr>
      </w:pPr>
      <w:r>
        <w:rPr>
          <w:cs/>
        </w:rPr>
        <w:t>แบบใบเสนอราคา</w:t>
      </w:r>
    </w:p>
    <w:p w:rsidR="002322E7" w:rsidRDefault="002322E7" w:rsidP="002322E7">
      <w:pPr>
        <w:pStyle w:val="h2"/>
        <w:rPr>
          <w:cs/>
        </w:rPr>
      </w:pPr>
      <w:r>
        <w:tab/>
        <w:t>1.3</w:t>
      </w:r>
      <w:r>
        <w:tab/>
      </w:r>
      <w:r>
        <w:rPr>
          <w:cs/>
        </w:rPr>
        <w:t>แบบหนังสือมอบอำนาจ</w:t>
      </w:r>
    </w:p>
    <w:p w:rsidR="002322E7" w:rsidRDefault="002322E7" w:rsidP="002322E7">
      <w:pPr>
        <w:pStyle w:val="h2"/>
      </w:pPr>
      <w:r>
        <w:tab/>
        <w:t>1.4</w:t>
      </w:r>
      <w:r>
        <w:tab/>
      </w:r>
      <w:r>
        <w:rPr>
          <w:cs/>
        </w:rPr>
        <w:t>แบบสัญญาจ้าง</w:t>
      </w:r>
    </w:p>
    <w:p w:rsidR="002322E7" w:rsidRDefault="002322E7" w:rsidP="002322E7">
      <w:pPr>
        <w:pStyle w:val="h2"/>
      </w:pPr>
      <w:r>
        <w:tab/>
        <w:t>1.5</w:t>
      </w:r>
      <w:r>
        <w:tab/>
      </w:r>
      <w:r>
        <w:rPr>
          <w:cs/>
        </w:rPr>
        <w:t xml:space="preserve">แบบหนังสือค้ำประกัน </w:t>
      </w:r>
      <w:r>
        <w:t>“</w:t>
      </w:r>
      <w:r>
        <w:rPr>
          <w:cs/>
        </w:rPr>
        <w:t>หลักประกันสัญญา</w:t>
      </w:r>
      <w:r>
        <w:t>”</w:t>
      </w:r>
    </w:p>
    <w:p w:rsidR="002322E7" w:rsidRDefault="002322E7" w:rsidP="002322E7">
      <w:pPr>
        <w:pStyle w:val="h2"/>
      </w:pPr>
      <w:r>
        <w:tab/>
        <w:t>1.6</w:t>
      </w:r>
      <w:r>
        <w:tab/>
      </w:r>
      <w:r>
        <w:rPr>
          <w:cs/>
        </w:rPr>
        <w:t>บทนิยาม</w:t>
      </w:r>
    </w:p>
    <w:p w:rsidR="002322E7" w:rsidRDefault="002322E7" w:rsidP="002322E7">
      <w:pPr>
        <w:pStyle w:val="H3"/>
        <w:tabs>
          <w:tab w:val="clear" w:pos="1985"/>
          <w:tab w:val="left" w:pos="1701"/>
        </w:tabs>
      </w:pPr>
      <w:r>
        <w:t xml:space="preserve"> </w:t>
      </w:r>
      <w:r>
        <w:tab/>
        <w:t>(1)</w:t>
      </w:r>
      <w:r>
        <w:tab/>
      </w:r>
      <w:r>
        <w:rPr>
          <w:cs/>
        </w:rPr>
        <w:t>ผู้เสนอราคาที่มีผลประโยชน์ร่วมกัน</w:t>
      </w:r>
    </w:p>
    <w:p w:rsidR="002322E7" w:rsidRDefault="002322E7" w:rsidP="002322E7">
      <w:pPr>
        <w:pStyle w:val="H3"/>
        <w:tabs>
          <w:tab w:val="clear" w:pos="1985"/>
          <w:tab w:val="left" w:pos="1701"/>
        </w:tabs>
      </w:pPr>
      <w:r>
        <w:tab/>
        <w:t>(2)</w:t>
      </w:r>
      <w:r>
        <w:tab/>
      </w:r>
      <w:r>
        <w:rPr>
          <w:cs/>
        </w:rPr>
        <w:t>การขัดขวางการแข่งขันราคาอย่างเป็นธรรม</w:t>
      </w:r>
    </w:p>
    <w:p w:rsidR="002322E7" w:rsidRDefault="002322E7" w:rsidP="002322E7">
      <w:pPr>
        <w:pStyle w:val="h2"/>
        <w:tabs>
          <w:tab w:val="left" w:pos="1701"/>
        </w:tabs>
      </w:pPr>
      <w:r>
        <w:tab/>
        <w:t>1.7</w:t>
      </w:r>
      <w:r>
        <w:tab/>
      </w:r>
      <w:r>
        <w:rPr>
          <w:cs/>
        </w:rPr>
        <w:t>แบบบัญชีเอกสาร</w:t>
      </w:r>
    </w:p>
    <w:p w:rsidR="002322E7" w:rsidRDefault="002322E7" w:rsidP="002322E7">
      <w:pPr>
        <w:pStyle w:val="H3"/>
        <w:tabs>
          <w:tab w:val="clear" w:pos="1985"/>
          <w:tab w:val="left" w:pos="1701"/>
        </w:tabs>
      </w:pPr>
      <w:r>
        <w:tab/>
        <w:t>(1)</w:t>
      </w:r>
      <w:r>
        <w:tab/>
      </w:r>
      <w:r>
        <w:rPr>
          <w:cs/>
        </w:rPr>
        <w:t xml:space="preserve">บัญชีเอกสารส่วนที่  </w:t>
      </w:r>
      <w:r>
        <w:t>1</w:t>
      </w:r>
    </w:p>
    <w:p w:rsidR="002322E7" w:rsidRDefault="002322E7" w:rsidP="002322E7">
      <w:pPr>
        <w:pStyle w:val="H3"/>
        <w:tabs>
          <w:tab w:val="clear" w:pos="1985"/>
          <w:tab w:val="left" w:pos="1701"/>
        </w:tabs>
      </w:pPr>
      <w:r>
        <w:tab/>
        <w:t>(2)</w:t>
      </w:r>
      <w:r>
        <w:tab/>
      </w:r>
      <w:r>
        <w:rPr>
          <w:cs/>
        </w:rPr>
        <w:t xml:space="preserve">บัญชีเอกสารส่วนที่  </w:t>
      </w:r>
      <w:r>
        <w:t>2</w:t>
      </w:r>
    </w:p>
    <w:p w:rsidR="002322E7" w:rsidRDefault="002322E7" w:rsidP="002322E7">
      <w:pPr>
        <w:tabs>
          <w:tab w:val="left" w:pos="1701"/>
        </w:tabs>
        <w:jc w:val="both"/>
      </w:pPr>
      <w:r>
        <w:tab/>
      </w:r>
      <w:r>
        <w:rPr>
          <w:cs/>
        </w:rPr>
        <w:t>ฯลฯ</w:t>
      </w:r>
    </w:p>
    <w:p w:rsidR="002322E7" w:rsidRDefault="002322E7" w:rsidP="002322E7">
      <w:pPr>
        <w:pStyle w:val="H1"/>
      </w:pPr>
      <w:r>
        <w:t xml:space="preserve">2. </w:t>
      </w:r>
      <w:r>
        <w:tab/>
      </w:r>
      <w:r>
        <w:rPr>
          <w:cs/>
        </w:rPr>
        <w:t>คุณสมบัติของผู้เสนอราคา</w:t>
      </w:r>
    </w:p>
    <w:p w:rsidR="002322E7" w:rsidRDefault="002322E7" w:rsidP="002322E7">
      <w:pPr>
        <w:pStyle w:val="h2"/>
      </w:pPr>
      <w:r>
        <w:tab/>
        <w:t>2.1</w:t>
      </w:r>
      <w:r>
        <w:tab/>
      </w:r>
      <w:r>
        <w:rPr>
          <w:cs/>
        </w:rPr>
        <w:t xml:space="preserve">ผู้เสนอราคาต้องเป็นผู้มีอาชีพรับจ้างงานที่จะสอบราคาจ้าง </w:t>
      </w:r>
    </w:p>
    <w:p w:rsidR="002322E7" w:rsidRDefault="002322E7" w:rsidP="002322E7">
      <w:pPr>
        <w:pStyle w:val="h2"/>
      </w:pPr>
      <w:r>
        <w:tab/>
        <w:t>2.2</w:t>
      </w:r>
      <w:r>
        <w:tab/>
      </w:r>
      <w:r>
        <w:rPr>
          <w:cs/>
        </w:rPr>
        <w:t>ผู้เสนอราคาต้องไม่เป็นผู้ที่ถูกระบุชื่อไว้ในบัญชีรายชื่อผู้ทิ้งงานของทางราชการ และได้แจ้งเวียนชื่อแล้ว   หรือไม่เป็นผู้ที่ได้รับผลของการสั่งให้นิติบุคคลหรือบุคคลอื่นเป็นผู้ทิ้งงานตามระเบียบของทางราชการ</w:t>
      </w:r>
    </w:p>
    <w:p w:rsidR="002322E7" w:rsidRDefault="002322E7" w:rsidP="002322E7">
      <w:pPr>
        <w:pStyle w:val="h2"/>
      </w:pPr>
      <w:r>
        <w:tab/>
        <w:t>2.3</w:t>
      </w:r>
      <w:r>
        <w:tab/>
      </w:r>
      <w:r>
        <w:rPr>
          <w:cs/>
        </w:rPr>
        <w:t>ผู้เสนอราคาต้องไม่เป็นผู้มีผลประโยชน์ร่วม</w:t>
      </w:r>
      <w:r w:rsidR="000F1C4C">
        <w:rPr>
          <w:cs/>
        </w:rPr>
        <w:t>กันกับผู้เสนอราคารายอื่น</w:t>
      </w:r>
      <w:r w:rsidR="000F1C4C">
        <w:rPr>
          <w:rFonts w:hint="cs"/>
          <w:cs/>
        </w:rPr>
        <w:t xml:space="preserve"> </w:t>
      </w:r>
      <w:r w:rsidR="000F1C4C">
        <w:rPr>
          <w:cs/>
        </w:rPr>
        <w:t>ณ</w:t>
      </w:r>
      <w:r w:rsidR="000F1C4C">
        <w:rPr>
          <w:rFonts w:hint="cs"/>
          <w:cs/>
        </w:rPr>
        <w:t xml:space="preserve"> </w:t>
      </w:r>
      <w:r>
        <w:rPr>
          <w:cs/>
        </w:rPr>
        <w:t xml:space="preserve">วันประกาศสอบราคา หรือไม่เป็นผู้กระทำการอันเป็นการขัดขวางการแข่งขันราคาอย่างเป็นธรรมตามข้อ  </w:t>
      </w:r>
      <w:r>
        <w:t>1.6</w:t>
      </w:r>
    </w:p>
    <w:p w:rsidR="002322E7" w:rsidRDefault="002322E7" w:rsidP="002322E7">
      <w:pPr>
        <w:pStyle w:val="h2"/>
      </w:pPr>
      <w:r>
        <w:tab/>
        <w:t>2.4</w:t>
      </w:r>
      <w:r>
        <w:tab/>
      </w:r>
      <w:r>
        <w:rPr>
          <w:cs/>
        </w:rPr>
        <w:t xml:space="preserve">ผู้เสนอราคาต้องไม่เป็นผู้ได้รับเอกสิทธิ์หรือความคุ้มกัน   </w:t>
      </w:r>
      <w:r>
        <w:t xml:space="preserve">  </w:t>
      </w:r>
      <w:r>
        <w:rPr>
          <w:cs/>
        </w:rPr>
        <w:t>ซึ่งอาจปฏิเสธไม่ยอมขึ้นศาลไทย เว้นแต่รัฐบาลของผู้เสนอราคาได้มีคำสั่งให้สละสิทธิ์และความคุ้มกันเช่นว่านั้น</w:t>
      </w:r>
    </w:p>
    <w:p w:rsidR="002322E7" w:rsidRDefault="002322E7" w:rsidP="002322E7">
      <w:pPr>
        <w:pStyle w:val="H1"/>
      </w:pPr>
    </w:p>
    <w:p w:rsidR="002322E7" w:rsidRPr="00C35C26" w:rsidRDefault="002322E7" w:rsidP="00B9589F">
      <w:pPr>
        <w:pStyle w:val="H1"/>
        <w:tabs>
          <w:tab w:val="clear" w:pos="709"/>
          <w:tab w:val="left" w:pos="426"/>
        </w:tabs>
        <w:ind w:firstLine="0"/>
        <w:rPr>
          <w:rFonts w:asciiTheme="minorHAnsi" w:hAnsiTheme="minorHAnsi"/>
        </w:rPr>
      </w:pPr>
      <w:r>
        <w:lastRenderedPageBreak/>
        <w:t>3.</w:t>
      </w:r>
      <w:r>
        <w:tab/>
      </w:r>
      <w:r>
        <w:rPr>
          <w:cs/>
        </w:rPr>
        <w:t>หลักฐานการเสนอราคา</w:t>
      </w:r>
    </w:p>
    <w:p w:rsidR="002322E7" w:rsidRDefault="002322E7" w:rsidP="002322E7">
      <w:pPr>
        <w:pStyle w:val="h2"/>
      </w:pPr>
      <w:r>
        <w:tab/>
      </w:r>
      <w:r>
        <w:rPr>
          <w:cs/>
        </w:rPr>
        <w:t>ผู้เสนอราคาจะต้องเสนอเอกสารหลักฐานยื่นพ</w:t>
      </w:r>
      <w:r w:rsidR="00C35C26">
        <w:rPr>
          <w:cs/>
        </w:rPr>
        <w:t>ร้อมกับซองใบเสนอราคา</w:t>
      </w:r>
      <w:r>
        <w:rPr>
          <w:cs/>
        </w:rPr>
        <w:t xml:space="preserve">โดยแยกไว้นอกซองใบเสนอราคาเป็น  </w:t>
      </w:r>
      <w:r>
        <w:t xml:space="preserve">2  </w:t>
      </w:r>
      <w:r>
        <w:rPr>
          <w:cs/>
        </w:rPr>
        <w:t>ส่วน คือ</w:t>
      </w:r>
    </w:p>
    <w:p w:rsidR="002322E7" w:rsidRDefault="002322E7" w:rsidP="002322E7">
      <w:pPr>
        <w:pStyle w:val="h2"/>
      </w:pPr>
      <w:r>
        <w:tab/>
        <w:t>3.1</w:t>
      </w:r>
      <w:r>
        <w:tab/>
      </w:r>
      <w:r>
        <w:rPr>
          <w:cs/>
        </w:rPr>
        <w:t xml:space="preserve">ส่วนที่  </w:t>
      </w:r>
      <w:r>
        <w:t xml:space="preserve">1  </w:t>
      </w:r>
      <w:r>
        <w:rPr>
          <w:cs/>
        </w:rPr>
        <w:t>อย่างน้อยต้องมีเอกสารดังต่อไปนี้</w:t>
      </w:r>
    </w:p>
    <w:p w:rsidR="002322E7" w:rsidRDefault="002322E7" w:rsidP="002322E7">
      <w:pPr>
        <w:pStyle w:val="H3"/>
        <w:tabs>
          <w:tab w:val="left" w:pos="1710"/>
        </w:tabs>
      </w:pPr>
      <w:r>
        <w:tab/>
        <w:t>(1)</w:t>
      </w:r>
      <w:r>
        <w:tab/>
      </w:r>
      <w:r>
        <w:rPr>
          <w:cs/>
        </w:rPr>
        <w:t>ในกรณีผู้เสนอราคาเป็นนิติบุคคล</w:t>
      </w:r>
    </w:p>
    <w:p w:rsidR="002322E7" w:rsidRPr="00C35C26" w:rsidRDefault="002322E7" w:rsidP="002322E7">
      <w:pPr>
        <w:pStyle w:val="H4"/>
        <w:tabs>
          <w:tab w:val="left" w:pos="1710"/>
        </w:tabs>
        <w:rPr>
          <w:sz w:val="32"/>
          <w:szCs w:val="32"/>
        </w:rPr>
      </w:pPr>
      <w:r>
        <w:tab/>
      </w:r>
      <w:r w:rsidRPr="00C35C26">
        <w:rPr>
          <w:sz w:val="32"/>
          <w:szCs w:val="32"/>
        </w:rPr>
        <w:t>(</w:t>
      </w:r>
      <w:r w:rsidRPr="00C35C26">
        <w:rPr>
          <w:sz w:val="32"/>
          <w:szCs w:val="32"/>
          <w:cs/>
        </w:rPr>
        <w:t>ก</w:t>
      </w:r>
      <w:r w:rsidRPr="00C35C26">
        <w:rPr>
          <w:sz w:val="32"/>
          <w:szCs w:val="32"/>
        </w:rPr>
        <w:t>)</w:t>
      </w:r>
      <w:r w:rsidRPr="00C35C26">
        <w:rPr>
          <w:sz w:val="32"/>
          <w:szCs w:val="32"/>
        </w:rPr>
        <w:tab/>
      </w:r>
      <w:r w:rsidR="00C35C26">
        <w:rPr>
          <w:sz w:val="32"/>
          <w:szCs w:val="32"/>
          <w:cs/>
        </w:rPr>
        <w:t>ห้างหุ้นส่วนสามัญหรือห้างหุ้นส่วนจำกัด</w:t>
      </w:r>
      <w:r w:rsidRPr="00C35C26">
        <w:rPr>
          <w:sz w:val="32"/>
          <w:szCs w:val="32"/>
          <w:cs/>
        </w:rPr>
        <w:t>ให้ยื่นสำเนาหนังสือรับรองการจดทะเบียนนิติบุคคล บัญชีรายชื่อหุ้นส่วนผู้จัดการ ผู้มีอำนาจควบคุม พร้อมรับรองสำเนาถูกต้อง</w:t>
      </w:r>
    </w:p>
    <w:p w:rsidR="002322E7" w:rsidRPr="00C35C26" w:rsidRDefault="002322E7" w:rsidP="002322E7">
      <w:pPr>
        <w:pStyle w:val="H4"/>
        <w:tabs>
          <w:tab w:val="left" w:pos="1710"/>
        </w:tabs>
        <w:rPr>
          <w:sz w:val="32"/>
          <w:szCs w:val="32"/>
        </w:rPr>
      </w:pPr>
      <w:r w:rsidRPr="00C35C26">
        <w:rPr>
          <w:sz w:val="32"/>
          <w:szCs w:val="32"/>
        </w:rPr>
        <w:tab/>
        <w:t>(</w:t>
      </w:r>
      <w:r w:rsidRPr="00C35C26">
        <w:rPr>
          <w:sz w:val="32"/>
          <w:szCs w:val="32"/>
          <w:cs/>
        </w:rPr>
        <w:t>ข</w:t>
      </w:r>
      <w:r w:rsidRPr="00C35C26">
        <w:rPr>
          <w:sz w:val="32"/>
          <w:szCs w:val="32"/>
        </w:rPr>
        <w:t>)</w:t>
      </w:r>
      <w:r w:rsidRPr="00C35C26">
        <w:rPr>
          <w:sz w:val="32"/>
          <w:szCs w:val="32"/>
        </w:rPr>
        <w:tab/>
      </w:r>
      <w:r w:rsidRPr="00C35C26">
        <w:rPr>
          <w:sz w:val="32"/>
          <w:szCs w:val="32"/>
          <w:cs/>
        </w:rPr>
        <w:t>บริษัทจำกัด หรือบริษัทมหาชนจำกัดให้ยื่นสำเนาหนังสือรับรองการจดทะเบียนนิติบุคคล หนังสือบริคณห์สนธิ บัญชีรายชื่อกรรมการผู้จัดการ ผู้มีอำนาจควบคุม และบัญชีผู้ถือหุ้นรายใหญ่ พร้อมรับรองสำเนาถูกต้อง</w:t>
      </w:r>
    </w:p>
    <w:p w:rsidR="002322E7" w:rsidRDefault="002322E7" w:rsidP="002322E7">
      <w:pPr>
        <w:pStyle w:val="H3"/>
        <w:tabs>
          <w:tab w:val="clear" w:pos="1985"/>
          <w:tab w:val="left" w:pos="1710"/>
        </w:tabs>
      </w:pPr>
      <w:r>
        <w:tab/>
        <w:t>(2)</w:t>
      </w:r>
      <w:r>
        <w:tab/>
      </w:r>
      <w:r>
        <w:rPr>
          <w:cs/>
        </w:rPr>
        <w:t>ในกรณีผู้เสนอราคาเป็นบุคคลธรรมดา หรือคณะบุคคลที่มิใช่นิติบุคคล ให้ยื่นสำเนาบัตรประจำตัวประชาชนของผู้นั้น สำเนาข้อตก</w:t>
      </w:r>
      <w:r w:rsidR="00C35C26">
        <w:rPr>
          <w:cs/>
        </w:rPr>
        <w:t>ลงที่แสดงถึงการเข้าเป็นหุ้นส่วน</w:t>
      </w:r>
      <w:r>
        <w:t>(</w:t>
      </w:r>
      <w:r>
        <w:rPr>
          <w:cs/>
        </w:rPr>
        <w:t>ถ้ามี</w:t>
      </w:r>
      <w:r w:rsidR="00C35C26">
        <w:t>)</w:t>
      </w:r>
      <w:r>
        <w:rPr>
          <w:cs/>
        </w:rPr>
        <w:t>สำเนาบัตรประจำตัวประชาชนของผู้เป็นหุ้นส่วน พร้อมทั้งรับรองสำเนาถูกต้อง</w:t>
      </w:r>
    </w:p>
    <w:p w:rsidR="002322E7" w:rsidRDefault="002322E7" w:rsidP="002322E7">
      <w:pPr>
        <w:pStyle w:val="H3"/>
        <w:tabs>
          <w:tab w:val="clear" w:pos="1985"/>
          <w:tab w:val="left" w:pos="1710"/>
        </w:tabs>
      </w:pPr>
      <w:r>
        <w:tab/>
        <w:t>(3)</w:t>
      </w:r>
      <w:r>
        <w:tab/>
      </w:r>
      <w:r>
        <w:rPr>
          <w:cs/>
        </w:rPr>
        <w:t>ในกรณีผู้เสนอราคาเป็นผู้เสนอราค</w:t>
      </w:r>
      <w:r w:rsidR="00C35C26">
        <w:rPr>
          <w:cs/>
        </w:rPr>
        <w:t>าร่วมกันในฐานะเป็นผู้ร่วมค้า</w:t>
      </w:r>
      <w:r w:rsidR="00C35C26">
        <w:rPr>
          <w:rFonts w:hint="cs"/>
          <w:cs/>
        </w:rPr>
        <w:t xml:space="preserve"> </w:t>
      </w:r>
      <w:r>
        <w:rPr>
          <w:cs/>
        </w:rPr>
        <w:t xml:space="preserve">ให้ยื่นสำเนาสัญญาของการเข้าร่วมค้า สำเนาบัตรประจำตัวประชาชนของผู้ร่วมค้า และในกรณีที่ผู้เข้าร่วมค้าฝ่ายใดเป็นบุคคลธรรมดาที่มิใช่สัญชาติไทย ก็ให้ยื่นสำเนาหนังสือเดินทาง หรือผู้ร่วมค้าฝ่ายใดเป็นนิติบุคคลให้ยื่นเอกสารตามที่ระบุไว้ใน  </w:t>
      </w:r>
      <w:r>
        <w:t>(1)</w:t>
      </w:r>
    </w:p>
    <w:p w:rsidR="002322E7" w:rsidRDefault="002322E7" w:rsidP="002322E7">
      <w:pPr>
        <w:pStyle w:val="H3"/>
        <w:numPr>
          <w:ilvl w:val="0"/>
          <w:numId w:val="3"/>
        </w:numPr>
        <w:tabs>
          <w:tab w:val="clear" w:pos="1845"/>
          <w:tab w:val="clear" w:pos="1985"/>
          <w:tab w:val="num" w:pos="1710"/>
        </w:tabs>
      </w:pPr>
      <w:r>
        <w:rPr>
          <w:cs/>
        </w:rPr>
        <w:t xml:space="preserve">สำเนาใบทะเบียนภาษีมูลค่าเพิ่ม  </w:t>
      </w:r>
      <w:r>
        <w:t>(</w:t>
      </w:r>
      <w:r>
        <w:rPr>
          <w:cs/>
        </w:rPr>
        <w:t>ถ้ามี</w:t>
      </w:r>
      <w:r>
        <w:t xml:space="preserve">)  </w:t>
      </w:r>
    </w:p>
    <w:p w:rsidR="002322E7" w:rsidRDefault="002322E7" w:rsidP="002322E7">
      <w:pPr>
        <w:pStyle w:val="H3"/>
        <w:tabs>
          <w:tab w:val="clear" w:pos="1276"/>
          <w:tab w:val="clear" w:pos="1985"/>
          <w:tab w:val="left" w:pos="1843"/>
        </w:tabs>
        <w:ind w:firstLine="1275"/>
        <w:rPr>
          <w:cs/>
        </w:rPr>
      </w:pPr>
      <w:r>
        <w:rPr>
          <w:cs/>
        </w:rPr>
        <w:t>สำหรับผู้ประกอบการประเภทร้าน</w:t>
      </w:r>
      <w:r w:rsidR="008D6D09">
        <w:rPr>
          <w:cs/>
        </w:rPr>
        <w:t>ค้าจะต้องมีสำเนาหนังสือจดทะเบีย</w:t>
      </w:r>
      <w:r w:rsidR="008D6D09">
        <w:rPr>
          <w:rFonts w:hint="cs"/>
          <w:cs/>
        </w:rPr>
        <w:t>น</w:t>
      </w:r>
      <w:r>
        <w:rPr>
          <w:cs/>
        </w:rPr>
        <w:t>พาณิชย์</w:t>
      </w:r>
      <w:r>
        <w:t xml:space="preserve"> </w:t>
      </w:r>
      <w:r>
        <w:rPr>
          <w:cs/>
        </w:rPr>
        <w:t xml:space="preserve">และใบทะเบียนภาษีมูลค่าเพิ่ม </w:t>
      </w:r>
      <w:r>
        <w:t>(</w:t>
      </w:r>
      <w:r>
        <w:rPr>
          <w:cs/>
        </w:rPr>
        <w:t>ถ้ามี</w:t>
      </w:r>
      <w:r>
        <w:t>)</w:t>
      </w:r>
    </w:p>
    <w:p w:rsidR="002322E7" w:rsidRDefault="002322E7" w:rsidP="002322E7">
      <w:pPr>
        <w:pStyle w:val="H3"/>
        <w:tabs>
          <w:tab w:val="clear" w:pos="1985"/>
          <w:tab w:val="left" w:pos="1710"/>
        </w:tabs>
      </w:pPr>
      <w:r>
        <w:tab/>
        <w:t>(5)</w:t>
      </w:r>
      <w:r>
        <w:tab/>
      </w:r>
      <w:r>
        <w:rPr>
          <w:cs/>
        </w:rPr>
        <w:t>บัญชีเอกสารส่วนที่</w:t>
      </w:r>
      <w:r>
        <w:t xml:space="preserve"> 1 </w:t>
      </w:r>
      <w:r>
        <w:rPr>
          <w:cs/>
        </w:rPr>
        <w:t xml:space="preserve">ทั้งหมดที่ได้ยื่นพร้อมกับซองใบเสนอราคาตามแบบในข้อ </w:t>
      </w:r>
      <w:r>
        <w:t>1.7 (1 )</w:t>
      </w:r>
    </w:p>
    <w:p w:rsidR="002322E7" w:rsidRDefault="002322E7" w:rsidP="002322E7">
      <w:pPr>
        <w:pStyle w:val="h2"/>
      </w:pPr>
      <w:r>
        <w:tab/>
        <w:t>3.2</w:t>
      </w:r>
      <w:r>
        <w:tab/>
      </w:r>
      <w:r>
        <w:rPr>
          <w:cs/>
        </w:rPr>
        <w:t xml:space="preserve">ส่วนที่  </w:t>
      </w:r>
      <w:r>
        <w:t xml:space="preserve">2  </w:t>
      </w:r>
      <w:r>
        <w:rPr>
          <w:cs/>
        </w:rPr>
        <w:t>อย่างน้อยต้องมีเอกสารดังต่อไปนี้</w:t>
      </w:r>
    </w:p>
    <w:p w:rsidR="002322E7" w:rsidRDefault="002322E7" w:rsidP="002322E7">
      <w:pPr>
        <w:pStyle w:val="H3"/>
        <w:tabs>
          <w:tab w:val="clear" w:pos="1985"/>
          <w:tab w:val="left" w:pos="1701"/>
        </w:tabs>
      </w:pPr>
      <w:r>
        <w:tab/>
        <w:t>(1)</w:t>
      </w:r>
      <w:r>
        <w:tab/>
      </w:r>
      <w:r>
        <w:rPr>
          <w:cs/>
        </w:rPr>
        <w:t>หนังสือมอบอำนาจซึ่งปิดอากรแสตมป์ตามกฎหมาย ในกรณีที่ผู้เสนอราคามอบอำนาจให้บุคคลอื่นลงนามในใบเสนอราคาแทน</w:t>
      </w:r>
    </w:p>
    <w:p w:rsidR="002322E7" w:rsidRDefault="002322E7" w:rsidP="002322E7">
      <w:pPr>
        <w:pStyle w:val="H3"/>
        <w:tabs>
          <w:tab w:val="clear" w:pos="1985"/>
          <w:tab w:val="left" w:pos="1701"/>
        </w:tabs>
      </w:pPr>
      <w:r>
        <w:tab/>
        <w:t>(2)</w:t>
      </w:r>
      <w:r>
        <w:tab/>
      </w:r>
      <w:r>
        <w:rPr>
          <w:cs/>
        </w:rPr>
        <w:t>กรณีเป็นบุคคลธรรมดาให้เสนอหลักฐานการมีอาชีพรับจ้างงานที่จะจ้าง</w:t>
      </w:r>
      <w:r w:rsidR="00424D01">
        <w:rPr>
          <w:cs/>
        </w:rPr>
        <w:t>เช่น</w:t>
      </w:r>
      <w:r>
        <w:rPr>
          <w:cs/>
        </w:rPr>
        <w:t>สำเนาใบเสร็จรับเงินที่รับเงินเป็นค่าจ้าง</w:t>
      </w:r>
      <w:r w:rsidR="00424D01">
        <w:rPr>
          <w:rFonts w:asciiTheme="minorHAnsi" w:hAnsiTheme="minorHAnsi"/>
        </w:rPr>
        <w:t xml:space="preserve"> </w:t>
      </w:r>
      <w:r>
        <w:rPr>
          <w:cs/>
        </w:rPr>
        <w:t>สำเนาหนังสือสัญญาจ้าง</w:t>
      </w:r>
      <w:r>
        <w:t xml:space="preserve">  </w:t>
      </w:r>
      <w:r>
        <w:rPr>
          <w:cs/>
        </w:rPr>
        <w:t>หรือสำเนาหนังสือรับรองผลการปฏิบัติงานของ</w:t>
      </w:r>
      <w:r w:rsidR="00424D01">
        <w:rPr>
          <w:rFonts w:hint="cs"/>
          <w:cs/>
        </w:rPr>
        <w:t xml:space="preserve"> </w:t>
      </w:r>
      <w:r>
        <w:rPr>
          <w:cs/>
        </w:rPr>
        <w:t>ผู้ว่าจ้าง</w:t>
      </w:r>
    </w:p>
    <w:p w:rsidR="002322E7" w:rsidRDefault="002322E7" w:rsidP="002322E7">
      <w:pPr>
        <w:pStyle w:val="H3"/>
        <w:tabs>
          <w:tab w:val="clear" w:pos="1985"/>
          <w:tab w:val="left" w:pos="1701"/>
        </w:tabs>
      </w:pPr>
      <w:r>
        <w:tab/>
        <w:t>(3)</w:t>
      </w:r>
      <w:r>
        <w:tab/>
      </w:r>
      <w:r>
        <w:rPr>
          <w:cs/>
        </w:rPr>
        <w:t xml:space="preserve">บัญชีเอกสารส่วนที่ </w:t>
      </w:r>
      <w:r>
        <w:t xml:space="preserve">2 </w:t>
      </w:r>
      <w:r>
        <w:rPr>
          <w:cs/>
        </w:rPr>
        <w:t xml:space="preserve">ทั้งหมดที่ได้ยื่นพร้อมกับซองใบเสนอราคาตามแบบในข้อ </w:t>
      </w:r>
      <w:r>
        <w:t>1.7  (2)</w:t>
      </w:r>
    </w:p>
    <w:p w:rsidR="002322E7" w:rsidRDefault="002322E7" w:rsidP="002322E7">
      <w:pPr>
        <w:pStyle w:val="H3"/>
        <w:tabs>
          <w:tab w:val="left" w:pos="709"/>
        </w:tabs>
      </w:pPr>
      <w:r>
        <w:tab/>
      </w:r>
      <w:r>
        <w:tab/>
      </w:r>
      <w:r>
        <w:rPr>
          <w:cs/>
        </w:rPr>
        <w:t>สำหรับเอกสารหลักฐานที่เป็นสำเนา</w:t>
      </w:r>
      <w:r>
        <w:t xml:space="preserve"> </w:t>
      </w:r>
      <w:r>
        <w:rPr>
          <w:cs/>
        </w:rPr>
        <w:t>ให้ผู้เสนอราคารับรองสำเนาถูกต้องทุกฉบับ</w:t>
      </w:r>
    </w:p>
    <w:p w:rsidR="002322E7" w:rsidRDefault="002322E7" w:rsidP="002322E7">
      <w:pPr>
        <w:pStyle w:val="H3"/>
        <w:tabs>
          <w:tab w:val="left" w:pos="709"/>
        </w:tabs>
      </w:pPr>
    </w:p>
    <w:p w:rsidR="00424D01" w:rsidRDefault="00424D01" w:rsidP="002322E7">
      <w:pPr>
        <w:pStyle w:val="H3"/>
        <w:tabs>
          <w:tab w:val="left" w:pos="709"/>
        </w:tabs>
      </w:pPr>
    </w:p>
    <w:p w:rsidR="00424D01" w:rsidRDefault="00424D01" w:rsidP="002322E7">
      <w:pPr>
        <w:pStyle w:val="H3"/>
        <w:tabs>
          <w:tab w:val="left" w:pos="709"/>
        </w:tabs>
      </w:pPr>
    </w:p>
    <w:p w:rsidR="002322E7" w:rsidRDefault="002322E7" w:rsidP="002322E7">
      <w:pPr>
        <w:pStyle w:val="H1"/>
      </w:pPr>
      <w:r>
        <w:lastRenderedPageBreak/>
        <w:t xml:space="preserve">4. </w:t>
      </w:r>
      <w:r>
        <w:tab/>
      </w:r>
      <w:r>
        <w:rPr>
          <w:cs/>
        </w:rPr>
        <w:t>การเสนอราคา</w:t>
      </w:r>
    </w:p>
    <w:p w:rsidR="002322E7" w:rsidRDefault="002322E7" w:rsidP="00C54CD9">
      <w:pPr>
        <w:pStyle w:val="h2"/>
        <w:jc w:val="left"/>
      </w:pPr>
      <w:r>
        <w:tab/>
        <w:t>4.1</w:t>
      </w:r>
      <w:r>
        <w:tab/>
      </w:r>
      <w:r>
        <w:rPr>
          <w:cs/>
        </w:rPr>
        <w:t>ผู้เสนอราคาต้องยื่นเสนอราคาตามแบบที่กำหนดไว้ในเอกสารสอบราคานี้ โดยไม่มีเงื่อนไขใด ๆ ทั้งสิ้นและจะต้องกรอกข้อความให้ถูกต้องครบถ้วน ลงลายมือชื่อของผู้เสนอราคาให้ชัดเจน จำนวนเงินที่เสนอจะต้องระบุตรงกันทั้งตัวเลขและตัวอักษรโดยไม่มีการขูดลบ</w:t>
      </w:r>
      <w:r w:rsidR="00C54CD9">
        <w:rPr>
          <w:cs/>
        </w:rPr>
        <w:t>หรือแก้ไข</w:t>
      </w:r>
      <w:r w:rsidR="00C54CD9">
        <w:rPr>
          <w:rFonts w:hint="cs"/>
          <w:cs/>
        </w:rPr>
        <w:t xml:space="preserve"> </w:t>
      </w:r>
      <w:r w:rsidR="00C54CD9">
        <w:rPr>
          <w:cs/>
        </w:rPr>
        <w:t>หากมีการขูดลบ</w:t>
      </w:r>
      <w:r w:rsidR="00C54CD9">
        <w:rPr>
          <w:rFonts w:hint="cs"/>
          <w:cs/>
        </w:rPr>
        <w:t xml:space="preserve"> </w:t>
      </w:r>
      <w:r>
        <w:rPr>
          <w:cs/>
        </w:rPr>
        <w:t>ตก</w:t>
      </w:r>
      <w:r w:rsidR="00C54CD9">
        <w:rPr>
          <w:cs/>
        </w:rPr>
        <w:t>เติม</w:t>
      </w:r>
      <w:r w:rsidR="00C54CD9">
        <w:rPr>
          <w:rFonts w:hint="cs"/>
          <w:cs/>
        </w:rPr>
        <w:t xml:space="preserve"> </w:t>
      </w:r>
      <w:r>
        <w:rPr>
          <w:cs/>
        </w:rPr>
        <w:t xml:space="preserve">แก้ไข เปลี่ยนแปลงจะต้องลงลายมือชื่อผู้เสนอราคา พร้อมประทับตรา </w:t>
      </w:r>
      <w:r>
        <w:t>(</w:t>
      </w:r>
      <w:r>
        <w:rPr>
          <w:cs/>
        </w:rPr>
        <w:t>ถ้ามี</w:t>
      </w:r>
      <w:r>
        <w:t xml:space="preserve">)  </w:t>
      </w:r>
      <w:r>
        <w:rPr>
          <w:cs/>
        </w:rPr>
        <w:t>กำกับไว้ด้วยทุกแห่ง</w:t>
      </w:r>
    </w:p>
    <w:p w:rsidR="002322E7" w:rsidRDefault="002322E7" w:rsidP="002322E7">
      <w:pPr>
        <w:pStyle w:val="h2"/>
      </w:pPr>
      <w:r>
        <w:tab/>
        <w:t xml:space="preserve">4.2 </w:t>
      </w:r>
      <w:r>
        <w:tab/>
      </w:r>
      <w:r>
        <w:rPr>
          <w:cs/>
        </w:rPr>
        <w:t>ในการเสนอราคา ให้เสนอเป็นเงินบาท และเสนอราคาเพียงราคาเดียว โดยเสนอราคารวม และหรือราคาต่อหน่วย และหรือต่อรายการ ตามเงื่อนไขที่ระบุไว้ท้ายใบเสนอราคาให้ถูกต้อง ทั้งนี้ราคารวมที่เสนอจะต้องตรงกันทั้งตัวเลขและตัวหนังสือ ถ้าตัวเลขและตัวหนังสือไม่ตรงกันให้ถือตัวหนังสือเป็นสำคัญ โดยคิดราคารวมทั้งสิ้นซึ่งรวมค่าภาษีมูลค่าเพิ่ม ภาษีอากรอื่น และค่าใช้จ่ายทั้งปวงไว้แล้ว</w:t>
      </w:r>
    </w:p>
    <w:p w:rsidR="002322E7" w:rsidRDefault="002322E7" w:rsidP="002322E7">
      <w:pPr>
        <w:pStyle w:val="h2"/>
      </w:pPr>
      <w:r>
        <w:tab/>
      </w:r>
      <w:r>
        <w:tab/>
      </w:r>
      <w:r>
        <w:rPr>
          <w:cs/>
        </w:rPr>
        <w:t xml:space="preserve">ราคาที่เสนอจะต้องเสนอกำหนดยืนราคาไม่น้อยกว่า </w:t>
      </w:r>
      <w:r w:rsidR="00E71179">
        <w:t xml:space="preserve">120 </w:t>
      </w:r>
      <w:r>
        <w:rPr>
          <w:cs/>
        </w:rPr>
        <w:t>วัน นับแต่วันเปิดซองใบเสนอราคา       โดยภายในกำหนดยืนราคาผู้เสนอราคาต้องรับผิดชอบราคาที่ตนได้เสนอไว้และจะถอนการเสนอราคามิได้</w:t>
      </w:r>
    </w:p>
    <w:p w:rsidR="002322E7" w:rsidRDefault="002322E7" w:rsidP="002322E7">
      <w:pPr>
        <w:pStyle w:val="h2"/>
      </w:pPr>
      <w:r>
        <w:tab/>
        <w:t>4.3</w:t>
      </w:r>
      <w:r>
        <w:tab/>
      </w:r>
      <w:r>
        <w:rPr>
          <w:cs/>
        </w:rPr>
        <w:t xml:space="preserve">ผู้เสนอราคาจะต้องเสนอกำหนดเวลาดำเนินการแล้วเสร็จไม่เกิน </w:t>
      </w:r>
      <w:r w:rsidR="00073C0A">
        <w:t xml:space="preserve">120 </w:t>
      </w:r>
      <w:r>
        <w:rPr>
          <w:cs/>
        </w:rPr>
        <w:t>วัน</w:t>
      </w:r>
      <w:r>
        <w:t xml:space="preserve"> </w:t>
      </w:r>
      <w:r>
        <w:rPr>
          <w:cs/>
        </w:rPr>
        <w:t>นับถัดจากวัน</w:t>
      </w:r>
      <w:r w:rsidR="00073C0A">
        <w:rPr>
          <w:rFonts w:hint="cs"/>
          <w:cs/>
        </w:rPr>
        <w:t xml:space="preserve"> </w:t>
      </w:r>
      <w:r>
        <w:rPr>
          <w:cs/>
        </w:rPr>
        <w:t xml:space="preserve">ลงนามในสัญญาจ้าง </w:t>
      </w:r>
    </w:p>
    <w:p w:rsidR="002322E7" w:rsidRDefault="002322E7" w:rsidP="002322E7">
      <w:pPr>
        <w:pStyle w:val="h2"/>
        <w:numPr>
          <w:ilvl w:val="1"/>
          <w:numId w:val="2"/>
        </w:numPr>
        <w:tabs>
          <w:tab w:val="clear" w:pos="1275"/>
          <w:tab w:val="left" w:pos="1276"/>
        </w:tabs>
        <w:ind w:left="0" w:firstLine="705"/>
      </w:pPr>
      <w:r>
        <w:rPr>
          <w:cs/>
        </w:rPr>
        <w:t>ก่อนยื่นซองสอบราค</w:t>
      </w:r>
      <w:r w:rsidR="00BA71EA">
        <w:rPr>
          <w:cs/>
        </w:rPr>
        <w:t>าผู้เสนอราคาควรตรวจดูร่างสัญญา</w:t>
      </w:r>
      <w:r>
        <w:rPr>
          <w:cs/>
        </w:rPr>
        <w:t>รายละเอียดในการจ้างเหมาบริการ</w:t>
      </w:r>
      <w:r>
        <w:t xml:space="preserve"> </w:t>
      </w:r>
      <w:r>
        <w:rPr>
          <w:cs/>
        </w:rPr>
        <w:t>พร้อมทั้ง</w:t>
      </w:r>
      <w:r w:rsidR="00BA71EA">
        <w:rPr>
          <w:cs/>
        </w:rPr>
        <w:t>เอกสารสอบราคาทั้งหมดให้ถี่ถ้วน</w:t>
      </w:r>
      <w:r>
        <w:rPr>
          <w:cs/>
        </w:rPr>
        <w:t>และเข้าใจเสียก่อนที่จะตกลงยื่นซองสอบราคาตามเงื่อนไขในเอกสารสอบราคา</w:t>
      </w:r>
    </w:p>
    <w:p w:rsidR="002322E7" w:rsidRDefault="002322E7" w:rsidP="008B5270">
      <w:pPr>
        <w:pStyle w:val="h2"/>
        <w:jc w:val="left"/>
      </w:pPr>
      <w:r>
        <w:tab/>
        <w:t xml:space="preserve">4.5 </w:t>
      </w:r>
      <w:r>
        <w:tab/>
      </w:r>
      <w:r>
        <w:rPr>
          <w:cs/>
        </w:rPr>
        <w:t>ผู้เสนอราคาจะต้องยื่นซองใบเสนอราคาที่ปิดผนึกซองเรียบร้อยจ่าหน้าซองถึง</w:t>
      </w:r>
      <w:r w:rsidR="008B5270">
        <w:rPr>
          <w:cs/>
        </w:rPr>
        <w:t>ประธานกรรมการเปิดซองสอบราคาจ้าง</w:t>
      </w:r>
      <w:r w:rsidR="008B5270">
        <w:rPr>
          <w:rFonts w:hint="cs"/>
          <w:cs/>
        </w:rPr>
        <w:t>ปรับปรุงพื้นอาคารเรียน ที่ 7 และ 8 จากพื้นซีเมนต์เป็นปูกระเบื้อง</w:t>
      </w:r>
      <w:r>
        <w:t xml:space="preserve"> </w:t>
      </w:r>
      <w:r>
        <w:rPr>
          <w:cs/>
        </w:rPr>
        <w:t xml:space="preserve">โดยระบุไว้หน้าซองว่า </w:t>
      </w:r>
      <w:r>
        <w:t>“</w:t>
      </w:r>
      <w:r>
        <w:rPr>
          <w:cs/>
        </w:rPr>
        <w:t>ใบเสนอราคาตามเอกสารสอบราคาเลขที่</w:t>
      </w:r>
      <w:r w:rsidR="00EA65C2">
        <w:rPr>
          <w:rFonts w:hint="cs"/>
          <w:cs/>
        </w:rPr>
        <w:t>1/2558</w:t>
      </w:r>
      <w:r w:rsidR="008B5270">
        <w:t xml:space="preserve"> </w:t>
      </w:r>
      <w:r>
        <w:rPr>
          <w:cs/>
        </w:rPr>
        <w:t xml:space="preserve">ยื่นโดยตรงต่อเจ้าหน้าที่รับซอง ตั้งแต่บัดนี้เป็นต้นไป </w:t>
      </w:r>
      <w:r w:rsidR="008B5270">
        <w:rPr>
          <w:cs/>
        </w:rPr>
        <w:t>จนถึงวันที่</w:t>
      </w:r>
      <w:r w:rsidR="008B5270">
        <w:t xml:space="preserve"> 30</w:t>
      </w:r>
      <w:r w:rsidR="008B5270">
        <w:rPr>
          <w:rFonts w:hint="cs"/>
          <w:cs/>
        </w:rPr>
        <w:t xml:space="preserve"> ธันวาคม 2557</w:t>
      </w:r>
      <w:r w:rsidR="008B5270">
        <w:rPr>
          <w:cs/>
        </w:rPr>
        <w:t>ระหว่างเวลา</w:t>
      </w:r>
      <w:r w:rsidR="008B5270">
        <w:rPr>
          <w:rFonts w:hint="cs"/>
          <w:cs/>
        </w:rPr>
        <w:t xml:space="preserve"> 08.30</w:t>
      </w:r>
      <w:r>
        <w:rPr>
          <w:cs/>
        </w:rPr>
        <w:t>น</w:t>
      </w:r>
      <w:r w:rsidR="008B5270">
        <w:t>.</w:t>
      </w:r>
      <w:r w:rsidR="008B5270">
        <w:rPr>
          <w:rFonts w:asciiTheme="minorHAnsi" w:hAnsiTheme="minorHAnsi"/>
        </w:rPr>
        <w:t xml:space="preserve"> </w:t>
      </w:r>
      <w:r>
        <w:rPr>
          <w:cs/>
        </w:rPr>
        <w:t>ถึง</w:t>
      </w:r>
      <w:r w:rsidR="008B5270">
        <w:rPr>
          <w:rFonts w:hint="cs"/>
          <w:cs/>
        </w:rPr>
        <w:t xml:space="preserve">15.30 </w:t>
      </w:r>
      <w:r>
        <w:rPr>
          <w:cs/>
        </w:rPr>
        <w:t>น</w:t>
      </w:r>
      <w:r w:rsidR="008B5270">
        <w:t>.</w:t>
      </w:r>
      <w:r w:rsidR="008B5270">
        <w:rPr>
          <w:cs/>
        </w:rPr>
        <w:t xml:space="preserve">เว้นวันหยุดราชการ  </w:t>
      </w:r>
      <w:r>
        <w:rPr>
          <w:cs/>
        </w:rPr>
        <w:t xml:space="preserve">ณ </w:t>
      </w:r>
      <w:r w:rsidR="008B5270">
        <w:rPr>
          <w:rFonts w:hint="cs"/>
          <w:cs/>
        </w:rPr>
        <w:t xml:space="preserve">โรงเรียนวัดตะโหมด                    (หมุนคณานุสรณ์) </w:t>
      </w:r>
      <w:r>
        <w:rPr>
          <w:cs/>
        </w:rPr>
        <w:t xml:space="preserve">เมื่อพ้นกำหนดเวลายื่นซองสอบราคาแล้วจะไม่รับซองสอบราคาโดยเด็ดขาด </w:t>
      </w:r>
    </w:p>
    <w:p w:rsidR="002322E7" w:rsidRDefault="002322E7" w:rsidP="002322E7">
      <w:pPr>
        <w:pStyle w:val="h2"/>
      </w:pPr>
      <w:r>
        <w:tab/>
      </w:r>
      <w:r>
        <w:rPr>
          <w:cs/>
        </w:rPr>
        <w:t xml:space="preserve">คณะกรรมการเปิดซองสอบราคาจะดำเนินการตรวจสอบคุณสมบัติของผู้เสนอราคาแต่ละรายว่าเป็นผู้เสนอราคาที่มีผลประโยชน์ร่วมกันกับผู้เสนอราคารายอื่น ตามข้อ </w:t>
      </w:r>
      <w:r>
        <w:t xml:space="preserve">1.6 (1) </w:t>
      </w:r>
      <w:r>
        <w:rPr>
          <w:cs/>
        </w:rPr>
        <w:t>ณ วันประกาศสอบราคา หรือไม่ และประกาศรายชื่อผู้เสนอราคาที่มีสิทธิได้รับการคัดเลือกก่อนการเปิดซองใบเสนอราคา</w:t>
      </w:r>
    </w:p>
    <w:p w:rsidR="002322E7" w:rsidRDefault="002322E7" w:rsidP="002322E7">
      <w:pPr>
        <w:pStyle w:val="h2"/>
      </w:pPr>
      <w:r>
        <w:tab/>
      </w:r>
      <w:r>
        <w:rPr>
          <w:cs/>
        </w:rPr>
        <w:t xml:space="preserve">หากปรากฎต่อคณะกรรมการเปิดซองสอบราคาก่อน  หรือในขณะที่มีการเปิดซองใบเสนอราคาว่า  มีผู้เสนอราคากระทำการอันเป็นการขัดขวางการแข่งขันราคาอย่างเป็นธรรมตามข้อ </w:t>
      </w:r>
      <w:r>
        <w:t xml:space="preserve">1.6 (2) </w:t>
      </w:r>
      <w:r w:rsidR="00520180">
        <w:rPr>
          <w:cs/>
        </w:rPr>
        <w:t>แ</w:t>
      </w:r>
      <w:r w:rsidR="00520180">
        <w:rPr>
          <w:rFonts w:hint="cs"/>
          <w:cs/>
        </w:rPr>
        <w:t>ละ</w:t>
      </w:r>
      <w:r>
        <w:rPr>
          <w:cs/>
        </w:rPr>
        <w:t>คณะกรรมการฯ  เชื่อว่ามีการกระทำอันเป็นการขัดขวางการแข่งขั</w:t>
      </w:r>
      <w:r w:rsidR="00520180">
        <w:rPr>
          <w:cs/>
        </w:rPr>
        <w:t xml:space="preserve">นราคาอย่างเป็นธรรม คณะกรรมการฯ </w:t>
      </w:r>
      <w:r>
        <w:rPr>
          <w:cs/>
        </w:rPr>
        <w:t>จะตัดรายชื่อผู้เสนอราคารายนั้นออกจากการเป็นผู้เสนอราคาและประกาศรายชื่อผู</w:t>
      </w:r>
      <w:r w:rsidR="00520180">
        <w:rPr>
          <w:cs/>
        </w:rPr>
        <w:t xml:space="preserve">้เสนอราคาที่มีสิทธิได้รับการ  คัดเลือก  </w:t>
      </w:r>
      <w:r>
        <w:rPr>
          <w:cs/>
        </w:rPr>
        <w:t>และโรงเรียนจะพิจารณาลงโทษผู้เสนอราคาดังกล่าวเป็นผู้ทิ้งงาน เว้นแต่คณะกรรมการฯ จะวินิจฉัยได้ว่าผู้เสนอราคารายนั้นเป็นผู้ที่ให้ความร่วมมือเป็นประโ</w:t>
      </w:r>
      <w:r w:rsidR="00520180">
        <w:rPr>
          <w:cs/>
        </w:rPr>
        <w:t>ยชน์ต่อการพิจารณาของทางราชการแล</w:t>
      </w:r>
      <w:r w:rsidR="00520180">
        <w:rPr>
          <w:rFonts w:hint="cs"/>
          <w:cs/>
        </w:rPr>
        <w:t>ะ</w:t>
      </w:r>
      <w:r w:rsidR="00520180">
        <w:rPr>
          <w:cs/>
        </w:rPr>
        <w:t>มิได้เป็น</w:t>
      </w:r>
      <w:r>
        <w:rPr>
          <w:cs/>
        </w:rPr>
        <w:t>ผู้ริเริ่มให้มีการกระทำดังกล่าว</w:t>
      </w:r>
    </w:p>
    <w:p w:rsidR="002322E7" w:rsidRDefault="002322E7" w:rsidP="002322E7">
      <w:pPr>
        <w:pStyle w:val="h2"/>
      </w:pPr>
      <w:r>
        <w:tab/>
      </w:r>
      <w:r>
        <w:rPr>
          <w:cs/>
        </w:rPr>
        <w:t>ผู้เสนอราคาที่ถูกตัดรายชื่อออกจากการเป็นผู้เสนอราคา เพราะเหตุเป็นผู้เสนอราคาที่มี ผลประโยชน์ ร่วมกันกับผู้เสนอราคารายอื่น ณ วันประกาศสอบราคาหรือเป็นผู้เสนอราคาที่กระทำการอันเป็นการขัดขวางการ</w:t>
      </w:r>
      <w:r>
        <w:rPr>
          <w:cs/>
        </w:rPr>
        <w:lastRenderedPageBreak/>
        <w:t xml:space="preserve">แข่งขันราคาอย่างเป็นธรรม อาจอุทธรณ์คำสั่งดังกล่าวต่อปลัดกระทรวงภายใน </w:t>
      </w:r>
      <w:r>
        <w:t xml:space="preserve">3 </w:t>
      </w:r>
      <w:r>
        <w:rPr>
          <w:cs/>
        </w:rPr>
        <w:t>วันนับแต่วันที่ได้รับแจ้งจากคณะกรรมการเปิดซองสอบราคา การวินิจฉัยอุทธรณ์ของปลัดกระทรวงให้ถือเป็นที่สุด</w:t>
      </w:r>
    </w:p>
    <w:p w:rsidR="002322E7" w:rsidRDefault="002322E7" w:rsidP="003A6859">
      <w:pPr>
        <w:pStyle w:val="h2"/>
        <w:jc w:val="left"/>
      </w:pPr>
      <w:r>
        <w:tab/>
      </w:r>
      <w:r>
        <w:rPr>
          <w:cs/>
        </w:rPr>
        <w:t>คณะกรรมการเปิดซองสอบราคาจะเปิดซองใบเสนอราคาของผู้เสนอราคาที่มีสิทธิได</w:t>
      </w:r>
      <w:r w:rsidR="003A6859">
        <w:rPr>
          <w:cs/>
        </w:rPr>
        <w:t>้รับการคัดเลือก ดังกล่าวข้างต้น</w:t>
      </w:r>
      <w:r w:rsidR="003A6859">
        <w:rPr>
          <w:rFonts w:hint="cs"/>
          <w:cs/>
        </w:rPr>
        <w:t xml:space="preserve"> </w:t>
      </w:r>
      <w:r w:rsidR="003A6859">
        <w:rPr>
          <w:cs/>
        </w:rPr>
        <w:t>ณ</w:t>
      </w:r>
      <w:r w:rsidR="003A6859">
        <w:rPr>
          <w:rFonts w:hint="cs"/>
          <w:cs/>
        </w:rPr>
        <w:t xml:space="preserve"> โรงเรียนวัดตะโหมด(หมุนคณานุสรณ์)</w:t>
      </w:r>
      <w:r>
        <w:rPr>
          <w:cs/>
        </w:rPr>
        <w:t>ในวันที่</w:t>
      </w:r>
      <w:r w:rsidR="003A6859">
        <w:rPr>
          <w:rFonts w:hint="cs"/>
          <w:cs/>
        </w:rPr>
        <w:t xml:space="preserve"> 5 มกราคม 2558</w:t>
      </w:r>
      <w:r>
        <w:t xml:space="preserve"> </w:t>
      </w:r>
      <w:r>
        <w:rPr>
          <w:cs/>
        </w:rPr>
        <w:t xml:space="preserve">ตั้งแต่เวลา </w:t>
      </w:r>
      <w:r w:rsidR="003A6859">
        <w:rPr>
          <w:rFonts w:hint="cs"/>
          <w:cs/>
        </w:rPr>
        <w:t xml:space="preserve">10.00 </w:t>
      </w:r>
      <w:r>
        <w:rPr>
          <w:cs/>
        </w:rPr>
        <w:t>น</w:t>
      </w:r>
      <w:r>
        <w:t xml:space="preserve">. </w:t>
      </w:r>
      <w:r>
        <w:rPr>
          <w:cs/>
        </w:rPr>
        <w:t>เป็นต้นไป</w:t>
      </w:r>
    </w:p>
    <w:p w:rsidR="002322E7" w:rsidRDefault="002322E7" w:rsidP="002322E7">
      <w:pPr>
        <w:pStyle w:val="h2"/>
      </w:pPr>
      <w:r>
        <w:tab/>
      </w:r>
      <w:r>
        <w:rPr>
          <w:cs/>
        </w:rPr>
        <w:t xml:space="preserve">การยื่นอุทธรณ์ตามวรรค </w:t>
      </w:r>
      <w:r>
        <w:t xml:space="preserve">5 </w:t>
      </w:r>
      <w:r>
        <w:rPr>
          <w:cs/>
        </w:rPr>
        <w:t>ย่อมไม่เป็นเหตุให้มีการขยายระยะเวลาการเปิดซองใบเสนอราคา เว้นแต่ปลัดกระทรวงพิจารณาเห็นว่า   การขยายระยะเวลาดังกล่าวจะเป็นป</w:t>
      </w:r>
      <w:r w:rsidR="00CB5842">
        <w:rPr>
          <w:cs/>
        </w:rPr>
        <w:t xml:space="preserve">ระโยชน์แก่ทางราชการอย่างยิ่ง </w:t>
      </w:r>
      <w:r>
        <w:rPr>
          <w:cs/>
        </w:rPr>
        <w:t>และในกรณีที่ปลัดกระทรวงพิจารณาเห็นด้</w:t>
      </w:r>
      <w:r w:rsidR="00CB5842">
        <w:rPr>
          <w:cs/>
        </w:rPr>
        <w:t>วยกับคำคัดค้านของผู้อุทธรณ์</w:t>
      </w:r>
      <w:r>
        <w:rPr>
          <w:cs/>
        </w:rPr>
        <w:t>และเ</w:t>
      </w:r>
      <w:r w:rsidR="00CB5842">
        <w:rPr>
          <w:cs/>
        </w:rPr>
        <w:t xml:space="preserve">ห็นว่าการยกเลิกการเปิดซอง </w:t>
      </w:r>
      <w:r>
        <w:rPr>
          <w:cs/>
        </w:rPr>
        <w:t>ใบเสนอราคาที่ได้ดำเนินการไปแล้วจะเป็นประโยชน์แก่ทางราชการอย่างยิ่งให้ปลัดกระทรวงมีอำนาจยกเลิกการเปิดซองใบเสนอราคาดังกล่าวได้</w:t>
      </w:r>
    </w:p>
    <w:p w:rsidR="002322E7" w:rsidRDefault="002322E7" w:rsidP="002322E7">
      <w:pPr>
        <w:pStyle w:val="H1"/>
      </w:pPr>
      <w:r>
        <w:t>5.</w:t>
      </w:r>
      <w:r>
        <w:tab/>
      </w:r>
      <w:r>
        <w:rPr>
          <w:cs/>
        </w:rPr>
        <w:t>หลักเกณฑ์และสิทธิในการพิจารณาราคา</w:t>
      </w:r>
    </w:p>
    <w:p w:rsidR="002322E7" w:rsidRDefault="002322E7" w:rsidP="002322E7">
      <w:pPr>
        <w:pStyle w:val="h2"/>
      </w:pPr>
      <w:r>
        <w:tab/>
        <w:t>5.1</w:t>
      </w:r>
      <w:r>
        <w:tab/>
      </w:r>
      <w:r>
        <w:rPr>
          <w:cs/>
        </w:rPr>
        <w:t xml:space="preserve">ในการสอบราคาครั้งนี้ โรงเรียนจะพิจารณาตัดสินด้วย </w:t>
      </w:r>
      <w:r w:rsidR="00CB5842">
        <w:rPr>
          <w:rFonts w:hint="cs"/>
          <w:cs/>
        </w:rPr>
        <w:t xml:space="preserve"> ราคารวม</w:t>
      </w:r>
    </w:p>
    <w:p w:rsidR="002322E7" w:rsidRDefault="002322E7" w:rsidP="002322E7">
      <w:pPr>
        <w:pStyle w:val="h2"/>
      </w:pPr>
      <w:r>
        <w:tab/>
        <w:t>5.2</w:t>
      </w:r>
      <w:r>
        <w:tab/>
      </w:r>
      <w:r>
        <w:rPr>
          <w:cs/>
        </w:rPr>
        <w:t>หากผู้เสนอราคารา</w:t>
      </w:r>
      <w:r w:rsidR="00CB5842">
        <w:rPr>
          <w:cs/>
        </w:rPr>
        <w:t>ยใดมีคุณสมบัติไม่ถูกต้องตามข้อ</w:t>
      </w:r>
      <w:r w:rsidR="00CB5842">
        <w:t xml:space="preserve">2 </w:t>
      </w:r>
      <w:r>
        <w:rPr>
          <w:cs/>
        </w:rPr>
        <w:t xml:space="preserve">หรือยื่นหลักฐานการเสนอราคาไม่ ถูกต้องหรือไม่ครบถ้วนตามข้อ </w:t>
      </w:r>
      <w:r>
        <w:t xml:space="preserve">3   </w:t>
      </w:r>
      <w:r>
        <w:rPr>
          <w:cs/>
        </w:rPr>
        <w:t xml:space="preserve">หรือยื่นซองสอบราคาไม่ถูกต้องตามข้อ </w:t>
      </w:r>
      <w:r>
        <w:t xml:space="preserve">4  </w:t>
      </w:r>
      <w:r>
        <w:rPr>
          <w:cs/>
        </w:rPr>
        <w:t>แล้วคณะกรรมการฯ  จะไม่รับ</w:t>
      </w:r>
    </w:p>
    <w:p w:rsidR="002322E7" w:rsidRDefault="002322E7" w:rsidP="002322E7">
      <w:pPr>
        <w:pStyle w:val="h2"/>
      </w:pPr>
      <w:r>
        <w:rPr>
          <w:cs/>
        </w:rPr>
        <w:t>พิจารณาราคาของผู้เสนอราคารายนั้น เว้นแต่เป็นข้อผิดพลาดหรือผิดหลงเพียงเล็กน้อย หรือที่ผิดแผกไปจากเงื่อนไขของเอกสารสอบราคาในส่วนที่มิใช่สาระสำคัญ  ทั้งนี้เฉพาะในกรณีที่พิจารณาเห็นว่า จะเป็นประโยชน์ต่อโรงเรียนเท่านั้น</w:t>
      </w:r>
    </w:p>
    <w:p w:rsidR="002322E7" w:rsidRDefault="002322E7" w:rsidP="002322E7">
      <w:pPr>
        <w:pStyle w:val="h2"/>
      </w:pPr>
      <w:r>
        <w:tab/>
        <w:t>5.3</w:t>
      </w:r>
      <w:r>
        <w:tab/>
      </w:r>
      <w:r>
        <w:rPr>
          <w:cs/>
        </w:rPr>
        <w:t>โรงเรียนสงวนสิทธิไม่พิจารณาราคาของผู้เสนอราคา โดยไม่มีการผ่อนผันในกรณี ดังต่อไปนี้</w:t>
      </w:r>
    </w:p>
    <w:p w:rsidR="002322E7" w:rsidRDefault="002322E7" w:rsidP="002322E7">
      <w:pPr>
        <w:pStyle w:val="H3"/>
        <w:numPr>
          <w:ilvl w:val="0"/>
          <w:numId w:val="4"/>
        </w:numPr>
        <w:tabs>
          <w:tab w:val="clear" w:pos="1695"/>
          <w:tab w:val="clear" w:pos="1985"/>
          <w:tab w:val="left" w:pos="1701"/>
        </w:tabs>
        <w:ind w:left="0" w:firstLine="1275"/>
      </w:pPr>
      <w:r>
        <w:rPr>
          <w:cs/>
        </w:rPr>
        <w:t>ไม่ปรากฏชื่อผู้เสนอราคานั้นในบัญชีผู้รับเอกสารสอบราคา หรือในหลักฐานการรับเอกสารสอบราคาของโรงเรียน</w:t>
      </w:r>
    </w:p>
    <w:p w:rsidR="002322E7" w:rsidRDefault="002322E7" w:rsidP="002322E7">
      <w:pPr>
        <w:pStyle w:val="H3"/>
        <w:numPr>
          <w:ilvl w:val="0"/>
          <w:numId w:val="4"/>
        </w:numPr>
        <w:tabs>
          <w:tab w:val="clear" w:pos="1695"/>
          <w:tab w:val="clear" w:pos="1985"/>
          <w:tab w:val="left" w:pos="1701"/>
        </w:tabs>
        <w:ind w:left="0" w:firstLine="1281"/>
      </w:pPr>
      <w:r>
        <w:rPr>
          <w:cs/>
        </w:rPr>
        <w:t>ไม่กรอกชื่อนิติบุคคลหรือบุคคลธรรมดาหรือลงลายมือชื่อผู้เสนอราคาอย่างหนึ่งอย่างใด หรือทั้งหมดในใบเสนอราคา</w:t>
      </w:r>
    </w:p>
    <w:p w:rsidR="002322E7" w:rsidRDefault="002322E7" w:rsidP="002322E7">
      <w:pPr>
        <w:pStyle w:val="H3"/>
        <w:tabs>
          <w:tab w:val="clear" w:pos="1985"/>
          <w:tab w:val="left" w:pos="1701"/>
        </w:tabs>
      </w:pPr>
      <w:r>
        <w:tab/>
        <w:t>(3)</w:t>
      </w:r>
      <w:r>
        <w:tab/>
      </w:r>
      <w:r>
        <w:rPr>
          <w:cs/>
        </w:rPr>
        <w:t>เสนอรายละเอียดแตกต่างไปจากเงื่อนไขที่กำหนดในเอกสารสอบราคาที่เป็นสาระสำคัญหรือมีผลทำให้เกิดความได้เปรียบเสียเปรียบแก่ผู้เสนอราคารายอื่น</w:t>
      </w:r>
    </w:p>
    <w:p w:rsidR="002322E7" w:rsidRDefault="002322E7" w:rsidP="002322E7">
      <w:pPr>
        <w:pStyle w:val="H3"/>
        <w:tabs>
          <w:tab w:val="clear" w:pos="1985"/>
          <w:tab w:val="left" w:pos="1701"/>
        </w:tabs>
      </w:pPr>
      <w:r>
        <w:tab/>
        <w:t>(4)</w:t>
      </w:r>
      <w:r>
        <w:tab/>
      </w:r>
      <w:r>
        <w:rPr>
          <w:cs/>
        </w:rPr>
        <w:t xml:space="preserve">ราคาที่เสนอมีการขูด ลบ  ตก  เติม แก้ไข เปลี่ยนแปลงโดยผู้เสนอราคามิได้ลงลายมือชื่อ พร้อมประทับตรา </w:t>
      </w:r>
      <w:r>
        <w:t>(</w:t>
      </w:r>
      <w:r>
        <w:rPr>
          <w:cs/>
        </w:rPr>
        <w:t>ถ้ามี</w:t>
      </w:r>
      <w:r>
        <w:t xml:space="preserve">) </w:t>
      </w:r>
      <w:r>
        <w:rPr>
          <w:cs/>
        </w:rPr>
        <w:t>กำกับไว้</w:t>
      </w:r>
    </w:p>
    <w:p w:rsidR="002322E7" w:rsidRDefault="002322E7" w:rsidP="002322E7">
      <w:pPr>
        <w:pStyle w:val="h2"/>
      </w:pPr>
      <w:r>
        <w:tab/>
        <w:t>5.4</w:t>
      </w:r>
      <w:r>
        <w:tab/>
      </w:r>
      <w:r>
        <w:rPr>
          <w:cs/>
        </w:rPr>
        <w:t>ในการตัดสินกา</w:t>
      </w:r>
      <w:r w:rsidR="00FA52E9">
        <w:rPr>
          <w:cs/>
        </w:rPr>
        <w:t xml:space="preserve">รสอบราคาหรือในการทำสัญญา   </w:t>
      </w:r>
      <w:r>
        <w:rPr>
          <w:cs/>
        </w:rPr>
        <w:t xml:space="preserve">คณะกรรมการเปิดซองสอบราคาหรือโรงเรียน มีสิทธิให้ผู้เสนอราคาชี้แจงข้อเท็จจริง สภาพ ฐานะ หรือข้อเท็จจริงอื่นใดที่เกี่ยวข้องกับผู้เสนอราคาได้โรงเรียนมีสิทธิที่จะไม่รับราคา หรือไม่ทำสัญญา หากหลักฐานดังกล่าวไม่มีความเหมาะสมหรือไม่ถูกต้อง </w:t>
      </w:r>
    </w:p>
    <w:p w:rsidR="002322E7" w:rsidRDefault="002322E7" w:rsidP="002322E7">
      <w:pPr>
        <w:pStyle w:val="h2"/>
      </w:pPr>
      <w:r>
        <w:tab/>
        <w:t>5.5</w:t>
      </w:r>
      <w:r>
        <w:tab/>
      </w:r>
      <w:r>
        <w:rPr>
          <w:cs/>
        </w:rPr>
        <w:t>โรงเรียนทรงไว้ซึ่งสิทธิที่จะไม่รับราคาต่ำสุด หรือราคาหนึ่งราคาใดหรือราคาที่เสนอทั้งหมดก็ได้ และอาจพิจารณาเลือกจ้างในจำนวน หรือขนาด หรือเฉพาะรายการหนึ่งรายการใด หรืออาจจะยกเลิกการสอบราคาโดยไม่พิจารณาจัดจ้างเลยก็ได้ สุดแต่จะพิจารณา ทั้งนี้เพื่อประโยชน์ของทางราชการเป็นสำคัญ และ</w:t>
      </w:r>
      <w:r>
        <w:rPr>
          <w:cs/>
        </w:rPr>
        <w:lastRenderedPageBreak/>
        <w:t>ให้ถือว่าการตัดสินของโรงเรียนเป็นเด็ดขาด  ผู้เสนอราคาจะเรียกร้องค่าเสียหายใด ๆ  มิได้      รวมทั้งโรงเรียนจะพิจารณายกเลิกการสอบราคาแล</w:t>
      </w:r>
      <w:r w:rsidR="00FA52E9">
        <w:rPr>
          <w:cs/>
        </w:rPr>
        <w:t>ะลงโทษผู้เสนอราคาเป็นผู้ทิ้งงาน</w:t>
      </w:r>
      <w:r>
        <w:rPr>
          <w:cs/>
        </w:rPr>
        <w:t>ไม่ว่าจะเป็นผู้เสนอราคาที่ได้รับการคัดเลือกหรือไม่ก็ตาม หากมีเหตุที่เชื่อได้ว่าการเสนอราคากระทำไปโดยไม่สุจริต  เช่น การเสนอราคาอันเป็นเท็จ หรือใช้ชื่อบุคคลธรรมดา หรือนิติบุคคลอื่นมาเสนอราคาแทน เป็นต้น</w:t>
      </w:r>
      <w:r>
        <w:tab/>
      </w:r>
    </w:p>
    <w:p w:rsidR="002322E7" w:rsidRDefault="002322E7" w:rsidP="002322E7">
      <w:pPr>
        <w:pStyle w:val="h2"/>
      </w:pPr>
      <w:r>
        <w:tab/>
      </w:r>
      <w:r>
        <w:rPr>
          <w:cs/>
        </w:rPr>
        <w:t>ใน</w:t>
      </w:r>
      <w:r w:rsidR="00CB5842">
        <w:rPr>
          <w:cs/>
        </w:rPr>
        <w:t>กรณีที่ผู้เสนอราคาต่ำสุด</w:t>
      </w:r>
      <w:r>
        <w:rPr>
          <w:cs/>
        </w:rPr>
        <w:t>เสนอราคาต่ำจนคาดหมายได้ว่าไม่อาจดำเนินงานตามสัญญาได้ คณะกรรมการเปิดซองสอบราคาหรือโรงเรียนจะให้ผู้เสนอราคารายนั้นชี้แจง และแสดงหลักฐานที่ทำให้เชื่อได้ว่าผู้เสนอราคาสามารถดำเนินงานตามสอ</w:t>
      </w:r>
      <w:r w:rsidR="00D34E1E">
        <w:rPr>
          <w:cs/>
        </w:rPr>
        <w:t xml:space="preserve">บราคาจ้างให้เสร็จสมบูรณ์  </w:t>
      </w:r>
      <w:r>
        <w:rPr>
          <w:cs/>
        </w:rPr>
        <w:t>หากคำชี้แจงไม่เป็นที่รับฟังได้    โรงเรียนมีสิทธิที่จะไม่รับราคาของผู้เสนอราคารายนั้น</w:t>
      </w:r>
    </w:p>
    <w:p w:rsidR="002322E7" w:rsidRDefault="002322E7" w:rsidP="002322E7">
      <w:pPr>
        <w:pStyle w:val="h2"/>
      </w:pPr>
      <w:r>
        <w:tab/>
        <w:t>5.6</w:t>
      </w:r>
      <w:r>
        <w:tab/>
      </w:r>
      <w:r>
        <w:rPr>
          <w:cs/>
        </w:rPr>
        <w:t xml:space="preserve">ในกรณีที่ปรากฏข้อเท็จจริงภายหลังจากการเปิดซองสอบราคาว่า ผู้เสนอราคาที่มีสิทธิได้รับการคัดเลือกตามที่ได้ประกาศรายชื่อไว้ ตามข้อ </w:t>
      </w:r>
      <w:r>
        <w:t xml:space="preserve">4.5 </w:t>
      </w:r>
      <w:r>
        <w:rPr>
          <w:cs/>
        </w:rPr>
        <w:t>เป็นผู้เสนอราคาที่มีผลประโยชน์ร่วมกันกับผู้เสนอราคา รายอื่น  ณ  วันประกาศสอบราคา หรือเป็นผู้เสนอราคาที่กระทำการอันเป็นการขัดขวางการแข่งขันราคาอย่าง</w:t>
      </w:r>
    </w:p>
    <w:p w:rsidR="002322E7" w:rsidRDefault="002322E7" w:rsidP="002322E7">
      <w:pPr>
        <w:pStyle w:val="h2"/>
        <w:rPr>
          <w:cs/>
        </w:rPr>
      </w:pPr>
      <w:r>
        <w:rPr>
          <w:cs/>
        </w:rPr>
        <w:t xml:space="preserve">เป็นธรรมตามข้อ </w:t>
      </w:r>
      <w:r>
        <w:t xml:space="preserve">1.6 </w:t>
      </w:r>
      <w:r>
        <w:rPr>
          <w:cs/>
        </w:rPr>
        <w:t xml:space="preserve">โรงเรียนมีอำนาจที่จะตัดรายชื่อผู้เสนอราคาที่มีสิทธิได้รับการคัดเลือกดังกล่าวออกจากประกาศรายชื่อ ตามข้อ </w:t>
      </w:r>
      <w:r>
        <w:t xml:space="preserve">4.5 </w:t>
      </w:r>
      <w:r>
        <w:rPr>
          <w:cs/>
        </w:rPr>
        <w:t>และโรงเรียนจะพิจารณาลงโทษผู้เสนอราคารายนั้นเป็นผู้ทิ้งงาน</w:t>
      </w:r>
    </w:p>
    <w:p w:rsidR="002322E7" w:rsidRDefault="002322E7" w:rsidP="002322E7">
      <w:pPr>
        <w:pStyle w:val="h2"/>
      </w:pPr>
      <w:r>
        <w:tab/>
      </w:r>
      <w:r>
        <w:rPr>
          <w:cs/>
        </w:rPr>
        <w:t>ในกรณีนี้หากปลัดกระทรวงพิจารณาเห็นว่า การยกเลิกการเปิดซองใบเสนอราคาที่ได้      ดำเนินการ</w:t>
      </w:r>
    </w:p>
    <w:p w:rsidR="002322E7" w:rsidRDefault="002322E7" w:rsidP="002322E7">
      <w:pPr>
        <w:pStyle w:val="h2"/>
      </w:pPr>
      <w:r>
        <w:rPr>
          <w:cs/>
        </w:rPr>
        <w:t>ไปแล้วจะเป็นประโย</w:t>
      </w:r>
      <w:r w:rsidR="00D34E1E">
        <w:rPr>
          <w:cs/>
        </w:rPr>
        <w:t xml:space="preserve">ชน์แก่ทางราชการอย่างยิ่ง </w:t>
      </w:r>
      <w:r>
        <w:rPr>
          <w:cs/>
        </w:rPr>
        <w:t>ปลัดกระทรวงมีอำนาจยกเลิกการเปิดซองใบเสนอราคาดังกล่าวได้</w:t>
      </w:r>
    </w:p>
    <w:p w:rsidR="002322E7" w:rsidRDefault="002322E7" w:rsidP="002322E7">
      <w:pPr>
        <w:pStyle w:val="H1"/>
      </w:pPr>
      <w:r>
        <w:t xml:space="preserve">6. </w:t>
      </w:r>
      <w:r>
        <w:tab/>
      </w:r>
      <w:r>
        <w:rPr>
          <w:cs/>
        </w:rPr>
        <w:t>การทำสัญญาจ้าง</w:t>
      </w:r>
    </w:p>
    <w:p w:rsidR="002322E7" w:rsidRPr="002A298E" w:rsidRDefault="002322E7" w:rsidP="002322E7">
      <w:pPr>
        <w:pStyle w:val="h2"/>
        <w:rPr>
          <w:cs/>
        </w:rPr>
      </w:pPr>
      <w:r>
        <w:tab/>
      </w:r>
      <w:r>
        <w:rPr>
          <w:cs/>
        </w:rPr>
        <w:t xml:space="preserve">ผู้ชนะการสอบราคาจะต้องทำสัญญาจ้างตามแบบสัญญาดังระบุในข้อ </w:t>
      </w:r>
      <w:r>
        <w:t xml:space="preserve">1.4 </w:t>
      </w:r>
      <w:r>
        <w:rPr>
          <w:cs/>
        </w:rPr>
        <w:t xml:space="preserve">กับโรงเรียนภายใน </w:t>
      </w:r>
      <w:r w:rsidR="002A298E">
        <w:rPr>
          <w:rFonts w:hint="cs"/>
          <w:cs/>
        </w:rPr>
        <w:t xml:space="preserve">5 </w:t>
      </w:r>
      <w:r>
        <w:rPr>
          <w:cs/>
        </w:rPr>
        <w:t xml:space="preserve">วัน </w:t>
      </w:r>
      <w:r w:rsidR="002A298E">
        <w:rPr>
          <w:rFonts w:hint="cs"/>
          <w:cs/>
        </w:rPr>
        <w:t xml:space="preserve">                   </w:t>
      </w:r>
      <w:r>
        <w:rPr>
          <w:cs/>
        </w:rPr>
        <w:t xml:space="preserve">นับถัดจากวันที่ได้รับแจ้ง และจะต้องวางหลักประกันสัญญาเป็นจำนวนเงินเท่ากับร้อยละ </w:t>
      </w:r>
      <w:r>
        <w:t xml:space="preserve">5 </w:t>
      </w:r>
      <w:r>
        <w:rPr>
          <w:cs/>
        </w:rPr>
        <w:t>ของราคาค่าจ้างที่สอบราคาได้ให้โรงเ</w:t>
      </w:r>
      <w:r w:rsidR="002A298E">
        <w:rPr>
          <w:cs/>
        </w:rPr>
        <w:t xml:space="preserve">รียนยึดถือไว้ในขณะทำสัญญา </w:t>
      </w:r>
      <w:r>
        <w:rPr>
          <w:cs/>
        </w:rPr>
        <w:t>โดยใช้หลักประกันอย่างหนึ่งอย่างใด  ดังต่อไปนี้</w:t>
      </w:r>
    </w:p>
    <w:p w:rsidR="002322E7" w:rsidRDefault="002322E7" w:rsidP="002322E7">
      <w:pPr>
        <w:pStyle w:val="h2"/>
      </w:pPr>
      <w:r>
        <w:tab/>
        <w:t>6.1</w:t>
      </w:r>
      <w:r>
        <w:tab/>
      </w:r>
      <w:r>
        <w:rPr>
          <w:cs/>
        </w:rPr>
        <w:t>เงินสด</w:t>
      </w:r>
    </w:p>
    <w:p w:rsidR="002322E7" w:rsidRDefault="002322E7" w:rsidP="002322E7">
      <w:pPr>
        <w:pStyle w:val="h2"/>
      </w:pPr>
      <w:r>
        <w:tab/>
        <w:t>6.2</w:t>
      </w:r>
      <w:r>
        <w:tab/>
      </w:r>
      <w:r>
        <w:rPr>
          <w:cs/>
        </w:rPr>
        <w:t xml:space="preserve">เช็คที่ธนาคารสั่งจ่ายให้แก่โรงเรียน โดยเป็นเช็คลงวันที่ที่ทำสัญญา หรือก่อนหน้านั้นไม่เกิน </w:t>
      </w:r>
      <w:r>
        <w:t xml:space="preserve">3 </w:t>
      </w:r>
      <w:r>
        <w:rPr>
          <w:cs/>
        </w:rPr>
        <w:t>วันทำการของทางราชการ และต้องเป็นเช็คที่ผู้รับเงินไม่ต้องชำระค่าธรรมเนียมการเรียกเก็บเงิน</w:t>
      </w:r>
    </w:p>
    <w:p w:rsidR="002322E7" w:rsidRDefault="002322E7" w:rsidP="002322E7">
      <w:pPr>
        <w:pStyle w:val="h2"/>
      </w:pPr>
      <w:r>
        <w:tab/>
        <w:t>6.3</w:t>
      </w:r>
      <w:r>
        <w:tab/>
      </w:r>
      <w:r>
        <w:rPr>
          <w:cs/>
        </w:rPr>
        <w:t xml:space="preserve">หนังสือค้ำประกันของธนาคารภายในประเทศตามแบบหนังสือค้ำประกัน ดังระบุในข้อ  </w:t>
      </w:r>
      <w:r>
        <w:t xml:space="preserve">1.5 </w:t>
      </w:r>
    </w:p>
    <w:p w:rsidR="00C319D3" w:rsidRPr="00C319D3" w:rsidRDefault="002322E7" w:rsidP="002322E7">
      <w:pPr>
        <w:pStyle w:val="h2"/>
        <w:rPr>
          <w:rFonts w:asciiTheme="minorHAnsi" w:hAnsiTheme="minorHAnsi"/>
        </w:rPr>
      </w:pPr>
      <w:r>
        <w:tab/>
        <w:t>6.4</w:t>
      </w:r>
      <w:r>
        <w:tab/>
      </w:r>
      <w:r>
        <w:rPr>
          <w:cs/>
        </w:rPr>
        <w:t xml:space="preserve">หนังสือค้ำประกันของบรรษัทเงินทุนอุตสาหกรรมแห่งประเทศไทย บริษัทเงินทุนหรือบริษัทเงินทุนหลักทรัพย์ที่ได้รับอนุญาตให้ประกอบกิจการเงินทุนเพื่อการพาณิชย์ และประกอบธุรกิจค้ำประกันตามประกาศของธนาคารแห่งประเทศไทย ซึ่งได้แจ้งชื่อเวียนให้ส่วนราชการต่าง ๆ ทราบแล้ว โดยอนุโลมให้ใช้ตามแบบหนังสือค้ำประกันดังระบุในข้อ  </w:t>
      </w:r>
      <w:r>
        <w:t>1.5</w:t>
      </w:r>
    </w:p>
    <w:p w:rsidR="002322E7" w:rsidRDefault="002322E7" w:rsidP="002322E7">
      <w:pPr>
        <w:pStyle w:val="h2"/>
      </w:pPr>
      <w:r>
        <w:tab/>
        <w:t>6.5</w:t>
      </w:r>
      <w:r>
        <w:tab/>
      </w:r>
      <w:r>
        <w:rPr>
          <w:cs/>
        </w:rPr>
        <w:t>พันธบัตรรัฐบาลไทย</w:t>
      </w:r>
    </w:p>
    <w:p w:rsidR="002322E7" w:rsidRDefault="002322E7" w:rsidP="002322E7">
      <w:pPr>
        <w:pStyle w:val="h2"/>
      </w:pPr>
      <w:r>
        <w:tab/>
      </w:r>
      <w:r>
        <w:rPr>
          <w:cs/>
        </w:rPr>
        <w:t xml:space="preserve">หลักประกันนี้จะคืนให้โดยไม่มีดอกเบี้ยภายใน </w:t>
      </w:r>
      <w:r>
        <w:t xml:space="preserve">15 </w:t>
      </w:r>
      <w:r>
        <w:rPr>
          <w:cs/>
        </w:rPr>
        <w:t xml:space="preserve">วันนับถัดจากวันที่ผู้ชนะการสอบราคา </w:t>
      </w:r>
      <w:r>
        <w:t>(</w:t>
      </w:r>
      <w:r>
        <w:rPr>
          <w:cs/>
        </w:rPr>
        <w:t>ผู้รับจ้าง</w:t>
      </w:r>
      <w:r>
        <w:t xml:space="preserve">) </w:t>
      </w:r>
      <w:r>
        <w:rPr>
          <w:cs/>
        </w:rPr>
        <w:t>พ้นจากข้อผูกพันตามสัญญาจ้างแล้ว</w:t>
      </w:r>
    </w:p>
    <w:p w:rsidR="002A298E" w:rsidRPr="00767C22" w:rsidRDefault="002A298E" w:rsidP="002322E7">
      <w:pPr>
        <w:pStyle w:val="h2"/>
        <w:rPr>
          <w:b/>
          <w:bCs/>
          <w:u w:val="single"/>
          <w:cs/>
        </w:rPr>
      </w:pPr>
      <w:r>
        <w:tab/>
      </w:r>
      <w:r w:rsidRPr="00767C22">
        <w:rPr>
          <w:rFonts w:hint="cs"/>
          <w:b/>
          <w:bCs/>
          <w:u w:val="single"/>
          <w:cs/>
        </w:rPr>
        <w:t xml:space="preserve">หมายเหตุ </w:t>
      </w:r>
      <w:r w:rsidR="00767C22">
        <w:rPr>
          <w:rFonts w:hint="cs"/>
          <w:b/>
          <w:bCs/>
          <w:u w:val="single"/>
          <w:cs/>
        </w:rPr>
        <w:t xml:space="preserve"> โรงเรียนจะนัดทำสัญญาจ้างเมื่อได้รับอนุมัติเงินประจำงวดเท่านั้น</w:t>
      </w:r>
    </w:p>
    <w:p w:rsidR="002322E7" w:rsidRPr="00767C22" w:rsidRDefault="002322E7" w:rsidP="002322E7">
      <w:pPr>
        <w:pStyle w:val="H1"/>
        <w:rPr>
          <w:rFonts w:asciiTheme="minorHAnsi" w:hAnsiTheme="minorHAnsi"/>
        </w:rPr>
      </w:pPr>
      <w:r>
        <w:lastRenderedPageBreak/>
        <w:t>7.</w:t>
      </w:r>
      <w:r>
        <w:tab/>
      </w:r>
      <w:r>
        <w:rPr>
          <w:cs/>
        </w:rPr>
        <w:t>ค่าจ้างและการจ่ายเงิน</w:t>
      </w:r>
    </w:p>
    <w:p w:rsidR="002322E7" w:rsidRDefault="002322E7" w:rsidP="002322E7">
      <w:pPr>
        <w:pStyle w:val="h2"/>
      </w:pPr>
      <w:r>
        <w:tab/>
      </w:r>
      <w:r>
        <w:rPr>
          <w:cs/>
        </w:rPr>
        <w:t>โรงเรียนจะจ่ายเงินค่าจ้าง</w:t>
      </w:r>
      <w:r w:rsidR="00767C22">
        <w:rPr>
          <w:rFonts w:hint="cs"/>
          <w:cs/>
        </w:rPr>
        <w:t>งวดเดียว</w:t>
      </w:r>
      <w:r>
        <w:t xml:space="preserve"> </w:t>
      </w:r>
      <w:r>
        <w:rPr>
          <w:cs/>
        </w:rPr>
        <w:t>เมื่อผู้รับจ้างได้ปฏิบัติงานเสร็จเรียบร้อยถูกต้องตามสัญญา</w:t>
      </w:r>
      <w:r>
        <w:t xml:space="preserve"> </w:t>
      </w:r>
      <w:r>
        <w:rPr>
          <w:cs/>
        </w:rPr>
        <w:t>และได้ส่งมอบงานให้คณะกรรมการตรวจรับงานจ้างดังกล่าวไว้แล้ว</w:t>
      </w:r>
      <w:r>
        <w:t xml:space="preserve"> </w:t>
      </w:r>
    </w:p>
    <w:p w:rsidR="002322E7" w:rsidRDefault="002322E7" w:rsidP="002322E7">
      <w:pPr>
        <w:pStyle w:val="H1"/>
      </w:pPr>
      <w:r>
        <w:t>8.</w:t>
      </w:r>
      <w:r>
        <w:tab/>
      </w:r>
      <w:r>
        <w:rPr>
          <w:cs/>
        </w:rPr>
        <w:t>อัตราค่าปรับ</w:t>
      </w:r>
    </w:p>
    <w:p w:rsidR="002322E7" w:rsidRDefault="002322E7" w:rsidP="002322E7">
      <w:pPr>
        <w:pStyle w:val="h2"/>
      </w:pPr>
      <w:r>
        <w:tab/>
      </w:r>
      <w:r>
        <w:rPr>
          <w:cs/>
        </w:rPr>
        <w:t xml:space="preserve">ค่าปรับตามแบบสัญญาจ้างจะกำหนดในอัตราร้อยละ </w:t>
      </w:r>
      <w:r>
        <w:t xml:space="preserve">0.1  </w:t>
      </w:r>
      <w:r>
        <w:rPr>
          <w:cs/>
        </w:rPr>
        <w:t>ของค่าจ้างตามสัญญาต่อวัน</w:t>
      </w:r>
    </w:p>
    <w:p w:rsidR="002322E7" w:rsidRDefault="002322E7" w:rsidP="002322E7">
      <w:pPr>
        <w:pStyle w:val="H1"/>
      </w:pPr>
      <w:r>
        <w:t>9.</w:t>
      </w:r>
      <w:r>
        <w:tab/>
      </w:r>
      <w:r>
        <w:rPr>
          <w:cs/>
        </w:rPr>
        <w:t>การรับประกันความชำรุดบกพร่อง</w:t>
      </w:r>
    </w:p>
    <w:p w:rsidR="002322E7" w:rsidRPr="0019781E" w:rsidRDefault="002322E7" w:rsidP="002322E7">
      <w:pPr>
        <w:tabs>
          <w:tab w:val="left" w:pos="709"/>
          <w:tab w:val="left" w:pos="1134"/>
          <w:tab w:val="left" w:pos="1560"/>
        </w:tabs>
        <w:jc w:val="both"/>
        <w:rPr>
          <w:sz w:val="32"/>
          <w:szCs w:val="32"/>
          <w:cs/>
        </w:rPr>
      </w:pPr>
      <w:r>
        <w:tab/>
      </w:r>
      <w:r w:rsidRPr="0019781E">
        <w:rPr>
          <w:sz w:val="32"/>
          <w:szCs w:val="32"/>
          <w:cs/>
        </w:rPr>
        <w:t xml:space="preserve">ผู้ชนะการสอบราคาซึ่งได้ทำข้อตกลงเป็นหนังสือ หรือทำสัญญาจ้างตามแบบดังระบุในข้อ </w:t>
      </w:r>
      <w:r w:rsidR="00193339" w:rsidRPr="0019781E">
        <w:rPr>
          <w:sz w:val="32"/>
          <w:szCs w:val="32"/>
        </w:rPr>
        <w:t>1.</w:t>
      </w:r>
      <w:r w:rsidRPr="0019781E">
        <w:rPr>
          <w:sz w:val="32"/>
          <w:szCs w:val="32"/>
        </w:rPr>
        <w:t xml:space="preserve"> </w:t>
      </w:r>
      <w:r w:rsidRPr="0019781E">
        <w:rPr>
          <w:sz w:val="32"/>
          <w:szCs w:val="32"/>
          <w:cs/>
        </w:rPr>
        <w:t xml:space="preserve">แล้วแต่กรณีจะต้องรับประกันความชำรุดบกพร่องของงานจ้างที่เกิดขึ้นภายในระยะเวลาไม่น้อยกว่า </w:t>
      </w:r>
      <w:r w:rsidR="0048301B" w:rsidRPr="0019781E">
        <w:rPr>
          <w:rFonts w:hint="cs"/>
          <w:sz w:val="32"/>
          <w:szCs w:val="32"/>
          <w:cs/>
        </w:rPr>
        <w:t xml:space="preserve">1 </w:t>
      </w:r>
      <w:r w:rsidRPr="0019781E">
        <w:rPr>
          <w:sz w:val="32"/>
          <w:szCs w:val="32"/>
          <w:cs/>
        </w:rPr>
        <w:t xml:space="preserve">ปี นับถัดจากวันที่โรงเรียนได้รับการมอบงาน โดยผู้รับจ้างต้องรีบจัดการซ่อมแซมแก้ไขให้ใช้การได้ดีดังเดิมภายใน </w:t>
      </w:r>
      <w:r w:rsidR="0048301B" w:rsidRPr="0019781E">
        <w:rPr>
          <w:rFonts w:hint="cs"/>
          <w:sz w:val="32"/>
          <w:szCs w:val="32"/>
          <w:cs/>
        </w:rPr>
        <w:t xml:space="preserve">15 </w:t>
      </w:r>
      <w:r w:rsidRPr="0019781E">
        <w:rPr>
          <w:sz w:val="32"/>
          <w:szCs w:val="32"/>
          <w:cs/>
        </w:rPr>
        <w:t>วัน นับถัดจากวันที่ได้รับแจ้งความชำรุดบกพร่อง</w:t>
      </w:r>
      <w:r w:rsidRPr="0019781E">
        <w:rPr>
          <w:sz w:val="32"/>
          <w:szCs w:val="32"/>
        </w:rPr>
        <w:t xml:space="preserve"> </w:t>
      </w:r>
    </w:p>
    <w:p w:rsidR="002322E7" w:rsidRPr="0048301B" w:rsidRDefault="002322E7" w:rsidP="002322E7">
      <w:pPr>
        <w:pStyle w:val="H1"/>
        <w:rPr>
          <w:rFonts w:asciiTheme="minorHAnsi" w:hAnsiTheme="minorHAnsi"/>
        </w:rPr>
      </w:pPr>
      <w:r>
        <w:t>10.</w:t>
      </w:r>
      <w:r>
        <w:tab/>
      </w:r>
      <w:r>
        <w:rPr>
          <w:cs/>
        </w:rPr>
        <w:t>ข้อสงวนสิทธิในการเสนอราคาและอื่น ๆ</w:t>
      </w:r>
    </w:p>
    <w:p w:rsidR="000F3492" w:rsidRDefault="002322E7" w:rsidP="002322E7">
      <w:pPr>
        <w:pStyle w:val="h2"/>
      </w:pPr>
      <w:r>
        <w:tab/>
        <w:t>10.1</w:t>
      </w:r>
      <w:r>
        <w:tab/>
      </w:r>
      <w:r>
        <w:rPr>
          <w:cs/>
        </w:rPr>
        <w:t>เ</w:t>
      </w:r>
      <w:r w:rsidR="000F3492">
        <w:rPr>
          <w:cs/>
        </w:rPr>
        <w:t>งินค่าจ้างสำหรับงานจ้างครั้งนี</w:t>
      </w:r>
      <w:r w:rsidR="000F3492">
        <w:rPr>
          <w:rFonts w:hint="cs"/>
          <w:cs/>
        </w:rPr>
        <w:t>้</w:t>
      </w:r>
      <w:r>
        <w:rPr>
          <w:cs/>
        </w:rPr>
        <w:t>ได้มาจาก</w:t>
      </w:r>
      <w:r w:rsidR="0019781E">
        <w:rPr>
          <w:rFonts w:hint="cs"/>
          <w:cs/>
        </w:rPr>
        <w:t xml:space="preserve"> </w:t>
      </w:r>
      <w:r>
        <w:rPr>
          <w:cs/>
        </w:rPr>
        <w:t>เงินงบประมาณ</w:t>
      </w:r>
      <w:r>
        <w:tab/>
      </w:r>
      <w:r>
        <w:tab/>
      </w:r>
    </w:p>
    <w:p w:rsidR="002322E7" w:rsidRPr="0019781E" w:rsidRDefault="000F3492" w:rsidP="002322E7">
      <w:pPr>
        <w:pStyle w:val="h2"/>
        <w:rPr>
          <w:rFonts w:asciiTheme="minorHAnsi" w:hAnsiTheme="minorHAnsi"/>
        </w:rPr>
      </w:pPr>
      <w:r>
        <w:tab/>
      </w:r>
      <w:r w:rsidR="002322E7" w:rsidRPr="006E43E1">
        <w:rPr>
          <w:b/>
          <w:bCs/>
          <w:u w:val="single"/>
          <w:cs/>
        </w:rPr>
        <w:t>การลงนามในสัญญาจะกระทำได้ต่อเมื่อโรงเรียนได้รับอนุมัติเงินประจำงวด</w:t>
      </w:r>
      <w:r w:rsidR="006E43E1">
        <w:rPr>
          <w:rFonts w:hint="cs"/>
          <w:cs/>
        </w:rPr>
        <w:t xml:space="preserve"> </w:t>
      </w:r>
      <w:r w:rsidR="002322E7">
        <w:rPr>
          <w:cs/>
        </w:rPr>
        <w:t>หรือได้รับอนุมัติให้ใช้เงินเพิ่มเติม หรือสมทบ หรือได้รับอนุมัติให้ใช้เงินบำรุงการศึกษา</w:t>
      </w:r>
      <w:r w:rsidR="002322E7">
        <w:t xml:space="preserve">  </w:t>
      </w:r>
      <w:r w:rsidR="002322E7">
        <w:rPr>
          <w:cs/>
        </w:rPr>
        <w:t>หรือได้รับอนุมัติให้เปลี่ยนแปลงรายการแล้วเท่านั้น</w:t>
      </w:r>
    </w:p>
    <w:p w:rsidR="002322E7" w:rsidRDefault="002322E7" w:rsidP="002322E7">
      <w:pPr>
        <w:pStyle w:val="h2"/>
      </w:pPr>
      <w:r>
        <w:tab/>
        <w:t>10.2</w:t>
      </w:r>
      <w:r>
        <w:tab/>
      </w:r>
      <w:r>
        <w:rPr>
          <w:cs/>
        </w:rPr>
        <w:t>เมื่อโรงเรียนได้คัดเลือกผู้เสนอราคารายใดให้เป็นผู้รับจ้าง</w:t>
      </w:r>
      <w:r w:rsidR="004A1EBC">
        <w:t xml:space="preserve"> </w:t>
      </w:r>
      <w:r>
        <w:rPr>
          <w:cs/>
        </w:rPr>
        <w:t>และได้ตกลงจ้างตามที่สอบราคาจ้างแล้ว ถ้าผู้รับจ้างจะต้องสั่งหรือนำสิ่งของมาเพื่องานจ้างดังกล่าวเข้ามาจากต่างประเทศ  และของนั้นต้องนำเข้ามาโดยทางเร</w:t>
      </w:r>
      <w:r w:rsidR="004A1EBC">
        <w:rPr>
          <w:cs/>
        </w:rPr>
        <w:t>ือในเส้นทางที่มีเรือไทยเดินอยู่</w:t>
      </w:r>
      <w:r>
        <w:rPr>
          <w:cs/>
        </w:rPr>
        <w:t>และสามารถให้บ</w:t>
      </w:r>
      <w:r w:rsidR="004A1EBC">
        <w:rPr>
          <w:cs/>
        </w:rPr>
        <w:t>ริการรับขนได้ตามที่รัฐมนตร</w:t>
      </w:r>
      <w:r w:rsidR="004A1EBC">
        <w:rPr>
          <w:rFonts w:hint="cs"/>
          <w:cs/>
        </w:rPr>
        <w:t>ี</w:t>
      </w:r>
      <w:r>
        <w:rPr>
          <w:cs/>
        </w:rPr>
        <w:t>ว่าการกระทรวงคมนาคมประ</w:t>
      </w:r>
      <w:r w:rsidR="004A1EBC">
        <w:rPr>
          <w:cs/>
        </w:rPr>
        <w:t>กาศกำหนด</w:t>
      </w:r>
      <w:r>
        <w:rPr>
          <w:cs/>
        </w:rPr>
        <w:t>ผู้เสนอราคาซึ่งเป็นผู้รับจ้างจะต้องปฏิบัติตามกฎหมายว่าด้วยการส่งเสริมการพาณิชยนาวีดังนี้</w:t>
      </w:r>
    </w:p>
    <w:p w:rsidR="002322E7" w:rsidRDefault="002322E7" w:rsidP="002322E7">
      <w:pPr>
        <w:pStyle w:val="H3"/>
      </w:pPr>
      <w:r>
        <w:tab/>
        <w:t>(1)</w:t>
      </w:r>
      <w:r>
        <w:tab/>
      </w:r>
      <w:r>
        <w:rPr>
          <w:cs/>
        </w:rPr>
        <w:t xml:space="preserve">แจ้งการสั่งหรือนำสิ่งของดังกล่าวเข้ามาจากต่างประเทศต่อสำนักงานคณะกรรมการ ส่งเสริมการพาณิชยนาวีภายใน  </w:t>
      </w:r>
      <w:r>
        <w:t xml:space="preserve">7 </w:t>
      </w:r>
      <w:r>
        <w:rPr>
          <w:cs/>
        </w:rPr>
        <w:t>วัน  นับถัดจากวันที่ผู้รับจ้างสั่งหรือซื้อของจากต่างประเทศ  เว้นแต่เป็นของที่รัฐมนตรีว่าการกระทรวงคมนาคมประกาศ  ยกเว้นให้บรรทุกโดยเรืออื่นได้</w:t>
      </w:r>
    </w:p>
    <w:p w:rsidR="002322E7" w:rsidRDefault="002322E7" w:rsidP="002322E7">
      <w:pPr>
        <w:pStyle w:val="H3"/>
      </w:pPr>
      <w:r>
        <w:tab/>
        <w:t>(2)</w:t>
      </w:r>
      <w:r>
        <w:tab/>
      </w:r>
      <w:r>
        <w:rPr>
          <w:cs/>
        </w:rPr>
        <w:t>จัดการให้สิ่งของดังกล่าวบรรทุกโดยเรือไทย หรือเรือที่มีสิทธิเช่นเดียวกับเรือไทย  จากต่างประเทศมายังประเทศไทย เว้นแต่จะได้รับอนุญาตจากสำนักงานคณะกรรมการส่งเสริมการพาณิชย</w:t>
      </w:r>
      <w:r>
        <w:t>-</w:t>
      </w:r>
      <w:r>
        <w:rPr>
          <w:cs/>
        </w:rPr>
        <w:t>นาวีให้บรรทุกสิ่งของนั้น โดยเรืออื่นที่มิใช่เรือไทยซึ่งจะต้องได้รับอนุญาตเช่นนั้นก่อนบรรทุกของลงเรืออื่น  หรือเป็นของที่รัฐมนตรีว่าการกระทรวงคมนาคมประกาศยกเว้นให้บรรทุกโดยเรืออื่น</w:t>
      </w:r>
    </w:p>
    <w:p w:rsidR="002322E7" w:rsidRDefault="002322E7" w:rsidP="002322E7">
      <w:pPr>
        <w:pStyle w:val="H3"/>
      </w:pPr>
      <w:r>
        <w:tab/>
        <w:t>(3)</w:t>
      </w:r>
      <w:r>
        <w:tab/>
      </w:r>
      <w:r>
        <w:rPr>
          <w:cs/>
        </w:rPr>
        <w:t xml:space="preserve">ในกรณีที่ไม่ปฏิบัติตาม  </w:t>
      </w:r>
      <w:r>
        <w:t xml:space="preserve">(1)  </w:t>
      </w:r>
      <w:r>
        <w:rPr>
          <w:cs/>
        </w:rPr>
        <w:t xml:space="preserve">หรือ </w:t>
      </w:r>
      <w:r>
        <w:t xml:space="preserve">(2)  </w:t>
      </w:r>
      <w:r>
        <w:rPr>
          <w:cs/>
        </w:rPr>
        <w:t>ผู้รับจ้างจะต้องรับผิดตามกฎหมายว่าด้วยการ ส่งเสริมการพาณิชยนาวี</w:t>
      </w:r>
    </w:p>
    <w:p w:rsidR="002322E7" w:rsidRDefault="002322E7" w:rsidP="002322E7">
      <w:pPr>
        <w:pStyle w:val="h2"/>
        <w:rPr>
          <w:cs/>
        </w:rPr>
      </w:pPr>
      <w:r>
        <w:lastRenderedPageBreak/>
        <w:tab/>
        <w:t>10.3</w:t>
      </w:r>
      <w:r>
        <w:tab/>
      </w:r>
      <w:r>
        <w:rPr>
          <w:cs/>
        </w:rPr>
        <w:t>ผู้เสนอราคาซึ่งโรงเรียนได้คัดเลือกแล้วไม่ไปทำสัญญา หรือข้</w:t>
      </w:r>
      <w:r w:rsidR="004A1EBC">
        <w:rPr>
          <w:cs/>
        </w:rPr>
        <w:t>อตกลงภายในเวลาที่</w:t>
      </w:r>
      <w:r>
        <w:rPr>
          <w:cs/>
        </w:rPr>
        <w:t xml:space="preserve">ทางราชการกำหนดดังระบุในข้อ </w:t>
      </w:r>
      <w:r>
        <w:t xml:space="preserve">6 </w:t>
      </w:r>
      <w:r>
        <w:rPr>
          <w:cs/>
        </w:rPr>
        <w:t xml:space="preserve">โรงเรียนอาจจะพิจารณาเรียกร้องให้ชดใช้ความเสียหายอื่น </w:t>
      </w:r>
      <w:r>
        <w:t>(</w:t>
      </w:r>
      <w:r>
        <w:rPr>
          <w:cs/>
        </w:rPr>
        <w:t>ถ้ามี</w:t>
      </w:r>
      <w:r>
        <w:t xml:space="preserve">) </w:t>
      </w:r>
      <w:r>
        <w:rPr>
          <w:cs/>
        </w:rPr>
        <w:t>รวมทั้งจะพิจารณาให้เป็นผู้ทิ้งงานตามระเบียบของทางราชการ</w:t>
      </w:r>
    </w:p>
    <w:p w:rsidR="002322E7" w:rsidRDefault="002322E7" w:rsidP="002322E7">
      <w:pPr>
        <w:pStyle w:val="h2"/>
      </w:pPr>
      <w:r>
        <w:tab/>
        <w:t>10.4</w:t>
      </w:r>
      <w:r>
        <w:tab/>
      </w:r>
      <w:r w:rsidR="008065EA">
        <w:rPr>
          <w:cs/>
        </w:rPr>
        <w:t>โรงเรียนสงวนสิทธิที่จะแก้ไข</w:t>
      </w:r>
      <w:r>
        <w:rPr>
          <w:cs/>
        </w:rPr>
        <w:t xml:space="preserve">เพิ่มเติมเงื่อนไขหรือข้อกำหนดในแบบสัญญาให้เป็นไปตามความเห็นของ สำนักงานอัยการสูงสุด </w:t>
      </w:r>
      <w:r>
        <w:t>(</w:t>
      </w:r>
      <w:r>
        <w:rPr>
          <w:cs/>
        </w:rPr>
        <w:t>ถ้ามี</w:t>
      </w:r>
      <w:r>
        <w:t>)</w:t>
      </w:r>
    </w:p>
    <w:p w:rsidR="002322E7" w:rsidRDefault="002322E7" w:rsidP="002322E7">
      <w:pPr>
        <w:pStyle w:val="h2"/>
        <w:spacing w:before="240"/>
        <w:rPr>
          <w:cs/>
        </w:rPr>
      </w:pPr>
      <w:r>
        <w:rPr>
          <w:b/>
          <w:bCs/>
        </w:rPr>
        <w:t xml:space="preserve">11.  </w:t>
      </w:r>
      <w:r>
        <w:rPr>
          <w:b/>
          <w:bCs/>
          <w:cs/>
        </w:rPr>
        <w:t>เอกสารแนบท้ายประกาศ</w:t>
      </w:r>
      <w:r>
        <w:t xml:space="preserve">  </w:t>
      </w:r>
      <w:r>
        <w:rPr>
          <w:cs/>
        </w:rPr>
        <w:t>ถือเป็นส่วนหนึ่งของประกาศสอบราคาฉบับนี้</w:t>
      </w:r>
    </w:p>
    <w:p w:rsidR="002322E7" w:rsidRDefault="002322E7" w:rsidP="002322E7"/>
    <w:p w:rsidR="002322E7" w:rsidRDefault="002322E7" w:rsidP="002322E7"/>
    <w:p w:rsidR="002322E7" w:rsidRDefault="002322E7" w:rsidP="002322E7"/>
    <w:p w:rsidR="002322E7" w:rsidRDefault="002322E7" w:rsidP="002322E7">
      <w:pPr>
        <w:tabs>
          <w:tab w:val="center" w:pos="6521"/>
        </w:tabs>
      </w:pPr>
      <w:r>
        <w:tab/>
      </w:r>
      <w:r w:rsidR="006D40AE">
        <w:rPr>
          <w:rFonts w:hint="cs"/>
          <w:cs/>
        </w:rPr>
        <w:t>โรงเรียนวัดตะโหมด(หมุนคณานุสรณ์)</w:t>
      </w:r>
    </w:p>
    <w:p w:rsidR="002322E7" w:rsidRDefault="002322E7" w:rsidP="002322E7">
      <w:pPr>
        <w:tabs>
          <w:tab w:val="center" w:pos="6521"/>
        </w:tabs>
        <w:rPr>
          <w:cs/>
        </w:rPr>
      </w:pPr>
      <w:r>
        <w:tab/>
      </w:r>
      <w:r w:rsidR="006D40AE">
        <w:t xml:space="preserve">     16</w:t>
      </w:r>
      <w:r w:rsidR="007358F1">
        <w:t xml:space="preserve">  </w:t>
      </w:r>
      <w:r w:rsidR="007358F1">
        <w:rPr>
          <w:rFonts w:hint="cs"/>
          <w:cs/>
        </w:rPr>
        <w:t>/ธ.ค./2557</w:t>
      </w:r>
    </w:p>
    <w:p w:rsidR="00FC5DBF" w:rsidRPr="002F7AEC" w:rsidRDefault="00FC5DBF">
      <w:pPr>
        <w:rPr>
          <w:rFonts w:asciiTheme="majorBidi" w:hAnsiTheme="majorBidi" w:cstheme="majorBidi"/>
          <w:sz w:val="32"/>
          <w:szCs w:val="32"/>
        </w:rPr>
      </w:pPr>
    </w:p>
    <w:sectPr w:rsidR="00FC5DBF" w:rsidRPr="002F7AEC" w:rsidSect="00BD71FD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70CE" w:rsidRDefault="002A70CE" w:rsidP="002322E7">
      <w:r>
        <w:separator/>
      </w:r>
    </w:p>
  </w:endnote>
  <w:endnote w:type="continuationSeparator" w:id="1">
    <w:p w:rsidR="002A70CE" w:rsidRDefault="002A70CE" w:rsidP="002322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70CE" w:rsidRDefault="002A70CE" w:rsidP="002322E7">
      <w:r>
        <w:separator/>
      </w:r>
    </w:p>
  </w:footnote>
  <w:footnote w:type="continuationSeparator" w:id="1">
    <w:p w:rsidR="002A70CE" w:rsidRDefault="002A70CE" w:rsidP="002322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7577D"/>
    <w:multiLevelType w:val="multilevel"/>
    <w:tmpl w:val="1786DC82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75"/>
        </w:tabs>
        <w:ind w:left="127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abstractNum w:abstractNumId="1">
    <w:nsid w:val="2A75047B"/>
    <w:multiLevelType w:val="multilevel"/>
    <w:tmpl w:val="2CB4727A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75"/>
        </w:tabs>
        <w:ind w:left="127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abstractNum w:abstractNumId="2">
    <w:nsid w:val="30B836B9"/>
    <w:multiLevelType w:val="singleLevel"/>
    <w:tmpl w:val="0CA43B76"/>
    <w:lvl w:ilvl="0">
      <w:start w:val="4"/>
      <w:numFmt w:val="decimal"/>
      <w:lvlText w:val="(%1)"/>
      <w:lvlJc w:val="left"/>
      <w:pPr>
        <w:tabs>
          <w:tab w:val="num" w:pos="1845"/>
        </w:tabs>
        <w:ind w:left="1845" w:hanging="570"/>
      </w:pPr>
      <w:rPr>
        <w:rFonts w:hint="default"/>
      </w:rPr>
    </w:lvl>
  </w:abstractNum>
  <w:abstractNum w:abstractNumId="3">
    <w:nsid w:val="3A7D193E"/>
    <w:multiLevelType w:val="hybridMultilevel"/>
    <w:tmpl w:val="3EEE8556"/>
    <w:lvl w:ilvl="0" w:tplc="AA4CDB3C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>
    <w:nsid w:val="51B72E14"/>
    <w:multiLevelType w:val="singleLevel"/>
    <w:tmpl w:val="0464CD38"/>
    <w:lvl w:ilvl="0">
      <w:start w:val="1"/>
      <w:numFmt w:val="decimal"/>
      <w:lvlText w:val="(%1)"/>
      <w:lvlJc w:val="left"/>
      <w:pPr>
        <w:tabs>
          <w:tab w:val="num" w:pos="1695"/>
        </w:tabs>
        <w:ind w:left="1695" w:hanging="42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8D0968"/>
    <w:rsid w:val="00014B73"/>
    <w:rsid w:val="00032EC0"/>
    <w:rsid w:val="000337DA"/>
    <w:rsid w:val="00073C0A"/>
    <w:rsid w:val="000D29AC"/>
    <w:rsid w:val="000E2A3A"/>
    <w:rsid w:val="000F1C4C"/>
    <w:rsid w:val="000F3492"/>
    <w:rsid w:val="000F5845"/>
    <w:rsid w:val="00136BF4"/>
    <w:rsid w:val="00193339"/>
    <w:rsid w:val="0019781E"/>
    <w:rsid w:val="001B225C"/>
    <w:rsid w:val="0022578B"/>
    <w:rsid w:val="002322E7"/>
    <w:rsid w:val="002541F7"/>
    <w:rsid w:val="00296294"/>
    <w:rsid w:val="002A298E"/>
    <w:rsid w:val="002A70CE"/>
    <w:rsid w:val="002F7AEC"/>
    <w:rsid w:val="00331569"/>
    <w:rsid w:val="00350C0A"/>
    <w:rsid w:val="00361A11"/>
    <w:rsid w:val="0036683D"/>
    <w:rsid w:val="00394DC6"/>
    <w:rsid w:val="003A6859"/>
    <w:rsid w:val="00424D01"/>
    <w:rsid w:val="0048301B"/>
    <w:rsid w:val="004A1EBC"/>
    <w:rsid w:val="004C2396"/>
    <w:rsid w:val="00520180"/>
    <w:rsid w:val="00573A72"/>
    <w:rsid w:val="005D742C"/>
    <w:rsid w:val="005E4FEC"/>
    <w:rsid w:val="005F50D9"/>
    <w:rsid w:val="006413C2"/>
    <w:rsid w:val="0067126C"/>
    <w:rsid w:val="0069515C"/>
    <w:rsid w:val="006D40AE"/>
    <w:rsid w:val="006E43E1"/>
    <w:rsid w:val="007358F1"/>
    <w:rsid w:val="00767C22"/>
    <w:rsid w:val="008065EA"/>
    <w:rsid w:val="00854A2F"/>
    <w:rsid w:val="008B5270"/>
    <w:rsid w:val="008C20B7"/>
    <w:rsid w:val="008D0968"/>
    <w:rsid w:val="008D6D09"/>
    <w:rsid w:val="008F0142"/>
    <w:rsid w:val="009A46C6"/>
    <w:rsid w:val="009C7468"/>
    <w:rsid w:val="00A441F1"/>
    <w:rsid w:val="00A4554D"/>
    <w:rsid w:val="00A45EEC"/>
    <w:rsid w:val="00A80E2E"/>
    <w:rsid w:val="00A900E2"/>
    <w:rsid w:val="00A92EFF"/>
    <w:rsid w:val="00B3255F"/>
    <w:rsid w:val="00B5759E"/>
    <w:rsid w:val="00B9589F"/>
    <w:rsid w:val="00BA71EA"/>
    <w:rsid w:val="00BD71FD"/>
    <w:rsid w:val="00C319D3"/>
    <w:rsid w:val="00C35C26"/>
    <w:rsid w:val="00C35CCC"/>
    <w:rsid w:val="00C45595"/>
    <w:rsid w:val="00C54CD9"/>
    <w:rsid w:val="00CB5842"/>
    <w:rsid w:val="00D34E1E"/>
    <w:rsid w:val="00DA039A"/>
    <w:rsid w:val="00DF32EE"/>
    <w:rsid w:val="00E05AD8"/>
    <w:rsid w:val="00E71179"/>
    <w:rsid w:val="00EA65C2"/>
    <w:rsid w:val="00ED77F6"/>
    <w:rsid w:val="00FA52E9"/>
    <w:rsid w:val="00FC5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968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DBF"/>
    <w:pPr>
      <w:ind w:left="720"/>
      <w:contextualSpacing/>
    </w:pPr>
    <w:rPr>
      <w:szCs w:val="35"/>
    </w:rPr>
  </w:style>
  <w:style w:type="paragraph" w:styleId="a4">
    <w:name w:val="Body Text"/>
    <w:basedOn w:val="a"/>
    <w:link w:val="a5"/>
    <w:semiHidden/>
    <w:rsid w:val="002322E7"/>
    <w:pPr>
      <w:widowControl w:val="0"/>
      <w:jc w:val="both"/>
    </w:pPr>
    <w:rPr>
      <w:rFonts w:ascii="Angsana New" w:eastAsia="Times New Roman" w:hAnsi="Angsana New"/>
      <w:sz w:val="32"/>
      <w:szCs w:val="32"/>
    </w:rPr>
  </w:style>
  <w:style w:type="character" w:customStyle="1" w:styleId="a5">
    <w:name w:val="เนื้อความ อักขระ"/>
    <w:basedOn w:val="a0"/>
    <w:link w:val="a4"/>
    <w:semiHidden/>
    <w:rsid w:val="002322E7"/>
    <w:rPr>
      <w:rFonts w:ascii="Angsana New" w:eastAsia="Times New Roman" w:hAnsi="Angsana New" w:cs="Angsana New"/>
      <w:sz w:val="32"/>
      <w:szCs w:val="32"/>
    </w:rPr>
  </w:style>
  <w:style w:type="paragraph" w:customStyle="1" w:styleId="H1">
    <w:name w:val="H1"/>
    <w:basedOn w:val="a"/>
    <w:rsid w:val="002322E7"/>
    <w:pPr>
      <w:tabs>
        <w:tab w:val="left" w:pos="709"/>
      </w:tabs>
      <w:spacing w:before="240"/>
      <w:ind w:firstLine="284"/>
      <w:jc w:val="both"/>
    </w:pPr>
    <w:rPr>
      <w:rFonts w:ascii="AngsanaUPC" w:hAnsi="AngsanaUPC" w:cs="AngsanaUPC"/>
      <w:b/>
      <w:bCs/>
      <w:sz w:val="32"/>
      <w:szCs w:val="32"/>
    </w:rPr>
  </w:style>
  <w:style w:type="paragraph" w:customStyle="1" w:styleId="h2">
    <w:name w:val="h2"/>
    <w:basedOn w:val="a"/>
    <w:rsid w:val="002322E7"/>
    <w:pPr>
      <w:tabs>
        <w:tab w:val="left" w:pos="709"/>
        <w:tab w:val="left" w:pos="1276"/>
      </w:tabs>
      <w:jc w:val="both"/>
    </w:pPr>
    <w:rPr>
      <w:rFonts w:ascii="AngsanaUPC" w:hAnsi="AngsanaUPC" w:cs="AngsanaUPC"/>
      <w:sz w:val="32"/>
      <w:szCs w:val="32"/>
    </w:rPr>
  </w:style>
  <w:style w:type="paragraph" w:customStyle="1" w:styleId="H3">
    <w:name w:val="H3"/>
    <w:basedOn w:val="a"/>
    <w:rsid w:val="002322E7"/>
    <w:pPr>
      <w:tabs>
        <w:tab w:val="left" w:pos="1276"/>
        <w:tab w:val="left" w:pos="1985"/>
      </w:tabs>
      <w:jc w:val="both"/>
    </w:pPr>
    <w:rPr>
      <w:rFonts w:ascii="AngsanaUPC" w:hAnsi="AngsanaUPC" w:cs="AngsanaUPC"/>
      <w:sz w:val="32"/>
      <w:szCs w:val="32"/>
    </w:rPr>
  </w:style>
  <w:style w:type="paragraph" w:customStyle="1" w:styleId="H4">
    <w:name w:val="H4"/>
    <w:basedOn w:val="a"/>
    <w:rsid w:val="002322E7"/>
  </w:style>
  <w:style w:type="paragraph" w:styleId="a6">
    <w:name w:val="footnote text"/>
    <w:basedOn w:val="a"/>
    <w:link w:val="a7"/>
    <w:semiHidden/>
    <w:rsid w:val="002322E7"/>
    <w:rPr>
      <w:rFonts w:ascii="AngsanaUPC" w:hAnsi="AngsanaUPC" w:cs="AngsanaUPC"/>
    </w:rPr>
  </w:style>
  <w:style w:type="character" w:customStyle="1" w:styleId="a7">
    <w:name w:val="ข้อความเชิงอรรถ อักขระ"/>
    <w:basedOn w:val="a0"/>
    <w:link w:val="a6"/>
    <w:semiHidden/>
    <w:rsid w:val="002322E7"/>
    <w:rPr>
      <w:rFonts w:ascii="AngsanaUPC" w:eastAsia="Cordia New" w:hAnsi="AngsanaUPC" w:cs="AngsanaUPC"/>
      <w:sz w:val="28"/>
    </w:rPr>
  </w:style>
  <w:style w:type="character" w:styleId="a8">
    <w:name w:val="footnote reference"/>
    <w:basedOn w:val="a0"/>
    <w:semiHidden/>
    <w:rsid w:val="002322E7"/>
    <w:rPr>
      <w:vertAlign w:val="superscript"/>
      <w:lang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BFBF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DC016-369F-4BF1-AF80-F0D02C6AC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9</Pages>
  <Words>2422</Words>
  <Characters>13810</Characters>
  <Application>Microsoft Office Word</Application>
  <DocSecurity>0</DocSecurity>
  <Lines>115</Lines>
  <Paragraphs>32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Blacklight 4</cp:lastModifiedBy>
  <cp:revision>91</cp:revision>
  <cp:lastPrinted>2014-12-11T08:03:00Z</cp:lastPrinted>
  <dcterms:created xsi:type="dcterms:W3CDTF">2014-12-09T01:49:00Z</dcterms:created>
  <dcterms:modified xsi:type="dcterms:W3CDTF">2014-12-16T04:00:00Z</dcterms:modified>
</cp:coreProperties>
</file>