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11" w:rsidRPr="00B62411" w:rsidRDefault="00B62411" w:rsidP="00B62411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62411">
        <w:rPr>
          <w:rFonts w:ascii="Angsana New" w:eastAsia="Times New Roman" w:hAnsi="Angsana New" w:cs="Angsana New" w:hint="cs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-123825</wp:posOffset>
            </wp:positionV>
            <wp:extent cx="933450" cy="1000125"/>
            <wp:effectExtent l="19050" t="0" r="0" b="0"/>
            <wp:wrapNone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411" w:rsidRPr="00C346A2" w:rsidRDefault="00B62411" w:rsidP="00B62411">
      <w:pPr>
        <w:tabs>
          <w:tab w:val="left" w:pos="1440"/>
        </w:tabs>
        <w:spacing w:before="240" w:line="120" w:lineRule="auto"/>
        <w:rPr>
          <w:rFonts w:ascii="TH SarabunPSK" w:hAnsi="TH SarabunPSK" w:cs="TH SarabunPSK"/>
          <w:sz w:val="32"/>
          <w:szCs w:val="32"/>
        </w:rPr>
      </w:pPr>
      <w:r w:rsidRPr="00C346A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C346A2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C346A2">
        <w:rPr>
          <w:rFonts w:ascii="TH SarabunPSK" w:hAnsi="TH SarabunPSK" w:cs="TH SarabunPSK"/>
          <w:sz w:val="32"/>
          <w:szCs w:val="32"/>
          <w:cs/>
        </w:rPr>
        <w:t xml:space="preserve"> ๐๔๒๒๕</w:t>
      </w:r>
      <w:r w:rsidRPr="00C346A2">
        <w:rPr>
          <w:rFonts w:ascii="TH SarabunPSK" w:hAnsi="TH SarabunPSK" w:cs="TH SarabunPSK"/>
          <w:sz w:val="32"/>
          <w:szCs w:val="32"/>
        </w:rPr>
        <w:t>.</w:t>
      </w:r>
      <w:r w:rsidRPr="00C346A2">
        <w:rPr>
          <w:rFonts w:ascii="TH SarabunPSK" w:hAnsi="TH SarabunPSK" w:cs="TH SarabunPSK" w:hint="cs"/>
          <w:sz w:val="32"/>
          <w:szCs w:val="32"/>
          <w:cs/>
        </w:rPr>
        <w:t>๐๙๗</w:t>
      </w:r>
      <w:r w:rsidRPr="00C346A2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พิเศษ                  </w:t>
      </w:r>
      <w:r w:rsidRPr="00C346A2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C346A2">
        <w:rPr>
          <w:rFonts w:ascii="TH SarabunPSK" w:hAnsi="TH SarabunPSK" w:cs="TH SarabunPSK"/>
          <w:sz w:val="32"/>
          <w:szCs w:val="32"/>
        </w:rPr>
        <w:t xml:space="preserve"> </w:t>
      </w:r>
      <w:r w:rsidRPr="00C346A2">
        <w:rPr>
          <w:rFonts w:ascii="TH SarabunPSK" w:hAnsi="TH SarabunPSK" w:cs="TH SarabunPSK"/>
          <w:sz w:val="32"/>
          <w:szCs w:val="32"/>
          <w:cs/>
        </w:rPr>
        <w:t xml:space="preserve">โรงเรียนวัดนาปะขอ             </w:t>
      </w:r>
      <w:r w:rsidRPr="00C346A2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:rsidR="00B62411" w:rsidRPr="00C346A2" w:rsidRDefault="00B62411" w:rsidP="00B62411">
      <w:pPr>
        <w:tabs>
          <w:tab w:val="left" w:pos="1440"/>
          <w:tab w:val="left" w:pos="5400"/>
        </w:tabs>
        <w:spacing w:before="240" w:line="120" w:lineRule="auto"/>
        <w:rPr>
          <w:rFonts w:ascii="TH SarabunPSK" w:hAnsi="TH SarabunPSK" w:cs="TH SarabunPSK"/>
          <w:sz w:val="32"/>
          <w:szCs w:val="32"/>
        </w:rPr>
      </w:pPr>
      <w:r w:rsidRPr="00C346A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346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6A2">
        <w:rPr>
          <w:rFonts w:ascii="TH SarabunPSK" w:hAnsi="TH SarabunPSK" w:cs="TH SarabunPSK"/>
          <w:sz w:val="32"/>
          <w:szCs w:val="32"/>
          <w:cs/>
        </w:rPr>
        <w:t>หมู่ที่ ๔</w:t>
      </w:r>
      <w:r w:rsidRPr="00C346A2">
        <w:rPr>
          <w:rFonts w:ascii="TH SarabunPSK" w:hAnsi="TH SarabunPSK" w:cs="TH SarabunPSK"/>
          <w:sz w:val="32"/>
          <w:szCs w:val="32"/>
        </w:rPr>
        <w:t xml:space="preserve">  </w:t>
      </w:r>
      <w:r w:rsidRPr="00C346A2">
        <w:rPr>
          <w:rFonts w:ascii="TH SarabunPSK" w:hAnsi="TH SarabunPSK" w:cs="TH SarabunPSK" w:hint="cs"/>
          <w:sz w:val="32"/>
          <w:szCs w:val="32"/>
          <w:cs/>
        </w:rPr>
        <w:t xml:space="preserve">ตำบลนาปะขอ                          </w:t>
      </w:r>
    </w:p>
    <w:p w:rsidR="00B62411" w:rsidRPr="00C346A2" w:rsidRDefault="00B62411" w:rsidP="00B62411">
      <w:pPr>
        <w:tabs>
          <w:tab w:val="left" w:pos="1440"/>
        </w:tabs>
        <w:spacing w:before="240" w:line="120" w:lineRule="auto"/>
        <w:rPr>
          <w:rFonts w:ascii="TH SarabunPSK" w:hAnsi="TH SarabunPSK" w:cs="TH SarabunPSK"/>
          <w:sz w:val="32"/>
          <w:szCs w:val="32"/>
        </w:rPr>
      </w:pPr>
      <w:r w:rsidRPr="00C346A2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346A2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346A2">
        <w:rPr>
          <w:rFonts w:ascii="TH SarabunPSK" w:hAnsi="TH SarabunPSK" w:cs="TH SarabunPSK" w:hint="cs"/>
          <w:sz w:val="32"/>
          <w:szCs w:val="32"/>
          <w:cs/>
        </w:rPr>
        <w:t>อำเภอบางแก้ว  จังหวัดพัทลุง  ๙๓๑๔๐</w:t>
      </w:r>
    </w:p>
    <w:p w:rsidR="00B62411" w:rsidRPr="00C346A2" w:rsidRDefault="00B62411" w:rsidP="00B62411">
      <w:pPr>
        <w:tabs>
          <w:tab w:val="left" w:pos="1440"/>
        </w:tabs>
        <w:spacing w:before="240" w:line="120" w:lineRule="auto"/>
        <w:rPr>
          <w:rFonts w:ascii="TH SarabunPSK" w:hAnsi="TH SarabunPSK" w:cs="TH SarabunPSK"/>
          <w:sz w:val="32"/>
          <w:szCs w:val="32"/>
        </w:rPr>
      </w:pPr>
      <w:r w:rsidRPr="00C346A2">
        <w:rPr>
          <w:rFonts w:ascii="TH SarabunPSK" w:hAnsi="TH SarabunPSK" w:cs="TH SarabunPSK"/>
          <w:sz w:val="32"/>
          <w:szCs w:val="32"/>
        </w:rPr>
        <w:t xml:space="preserve"> </w:t>
      </w:r>
    </w:p>
    <w:p w:rsidR="00B62411" w:rsidRDefault="00B62411" w:rsidP="00B6241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C346A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Pr="00C346A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  ๒๕๕๗</w:t>
      </w:r>
      <w:r w:rsidRPr="00C346A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</w:p>
    <w:p w:rsidR="00B62411" w:rsidRPr="00B62411" w:rsidRDefault="00B62411" w:rsidP="00B62411">
      <w:pPr>
        <w:rPr>
          <w:rFonts w:ascii="TH SarabunPSK" w:hAnsi="TH SarabunPSK" w:cs="TH SarabunPSK"/>
          <w:sz w:val="16"/>
          <w:szCs w:val="16"/>
        </w:rPr>
      </w:pPr>
      <w:r w:rsidRPr="005A42A4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26729E">
        <w:rPr>
          <w:rFonts w:ascii="TH SarabunPSK" w:hAnsi="TH SarabunPSK" w:cs="TH SarabunPSK" w:hint="cs"/>
          <w:sz w:val="32"/>
          <w:szCs w:val="32"/>
          <w:cs/>
          <w:lang w:val="th-TH"/>
        </w:rPr>
        <w:t>ขอเชิญร่วมบำเพ็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ญกุศลศพ  </w:t>
      </w:r>
    </w:p>
    <w:p w:rsidR="00B62411" w:rsidRPr="00B62411" w:rsidRDefault="00B62411" w:rsidP="00B62411">
      <w:pPr>
        <w:tabs>
          <w:tab w:val="left" w:pos="1440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 w:rsidRPr="00E0327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62411" w:rsidRPr="004251D1" w:rsidRDefault="00B62411" w:rsidP="00B62411">
      <w:pPr>
        <w:rPr>
          <w:rFonts w:ascii="TH SarabunPSK" w:hAnsi="TH SarabunPSK" w:cs="TH SarabunPSK"/>
          <w:sz w:val="32"/>
          <w:szCs w:val="32"/>
          <w:cs/>
          <w:lang w:val="th-TH"/>
        </w:rPr>
      </w:pPr>
      <w:r w:rsidRPr="00C346A2">
        <w:rPr>
          <w:rFonts w:ascii="TH SarabunPSK" w:hAnsi="TH SarabunPSK" w:cs="TH SarabunPSK"/>
          <w:spacing w:val="2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ด้วยคุณพ่ออั้น  สุวรรณรัตน์  อายุ ๙๒ ปี  บิดา สามี ของคุณครูอุทัย  จันเขียว  ครูโรงเรียนวัดนาปะขอ  อำเภอบางแก้ว  จังหวัดพัทลุง</w:t>
      </w:r>
      <w:r w:rsidRPr="001D4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ได้ถึงแก่กรรมด้วยโรคชรา  เมื่อวันที่ ๒๕  ธันวาคม  ๒๕๕๗  เจ้าภาพตั้งศพบำเพ็ญกุศล ณ วัด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รัตนว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ราราม  ตำบลท่ามะเดื่อ  </w:t>
      </w:r>
      <w:r>
        <w:rPr>
          <w:rFonts w:ascii="TH SarabunPSK" w:hAnsi="TH SarabunPSK" w:cs="TH SarabunPSK" w:hint="cs"/>
          <w:sz w:val="32"/>
          <w:szCs w:val="32"/>
          <w:cs/>
        </w:rPr>
        <w:t>อำเภอบางแก้ว  จังหวัดพัทลุง</w:t>
      </w:r>
      <w:r w:rsidRPr="001D4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467F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ระหว่างวันที่  ๒๘ </w:t>
      </w:r>
      <w:r w:rsidR="00467F08">
        <w:rPr>
          <w:rFonts w:ascii="TH SarabunPSK" w:hAnsi="TH SarabunPSK" w:cs="TH SarabunPSK"/>
          <w:sz w:val="32"/>
          <w:szCs w:val="32"/>
          <w:cs/>
          <w:lang w:val="th-TH"/>
        </w:rPr>
        <w:t>–</w:t>
      </w:r>
      <w:r w:rsidR="00467F08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๒๙  ธันวาคม  ๒๕๕๗  และกำหนด</w:t>
      </w:r>
      <w:proofErr w:type="spellStart"/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>ฌาปณ</w:t>
      </w:r>
      <w:proofErr w:type="spellEnd"/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>กิจศพ</w:t>
      </w:r>
      <w:r w:rsidR="0026729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>ในวันอังคารที่ ๓๐ ธันวาคม ๒๕๕๗   เวลา  ๑๓.๐๐ น.  ณ  เมรุวัด</w:t>
      </w:r>
      <w:proofErr w:type="spellStart"/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>รัตนว</w:t>
      </w:r>
      <w:proofErr w:type="spellEnd"/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ราราม  ตำบลท่ามะเดื่อ  </w:t>
      </w:r>
      <w:r w:rsidR="00363AD1">
        <w:rPr>
          <w:rFonts w:ascii="TH SarabunPSK" w:hAnsi="TH SarabunPSK" w:cs="TH SarabunPSK" w:hint="cs"/>
          <w:sz w:val="32"/>
          <w:szCs w:val="32"/>
          <w:cs/>
        </w:rPr>
        <w:t>อำเภอบางแก้ว  จังหวัดพัทลุง</w:t>
      </w:r>
      <w:r w:rsidR="00363AD1" w:rsidRPr="001D4C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3AD1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</w:t>
      </w:r>
    </w:p>
    <w:p w:rsidR="00B62411" w:rsidRPr="001D4CCB" w:rsidRDefault="00B62411" w:rsidP="00B62411">
      <w:pPr>
        <w:tabs>
          <w:tab w:val="left" w:pos="1440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1D4CCB">
        <w:rPr>
          <w:rFonts w:ascii="TH SarabunPSK" w:hAnsi="TH SarabunPSK" w:cs="TH SarabunPSK"/>
          <w:sz w:val="32"/>
          <w:szCs w:val="32"/>
          <w:cs/>
        </w:rPr>
        <w:t xml:space="preserve">                     จึงเรียนมาเพื่อ</w:t>
      </w:r>
      <w:r w:rsidRPr="001D4CCB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363AD1">
        <w:rPr>
          <w:rFonts w:ascii="TH SarabunPSK" w:hAnsi="TH SarabunPSK" w:cs="TH SarabunPSK"/>
          <w:sz w:val="32"/>
          <w:szCs w:val="32"/>
          <w:cs/>
        </w:rPr>
        <w:t>ทรา</w:t>
      </w:r>
      <w:r w:rsidR="00363AD1">
        <w:rPr>
          <w:rFonts w:ascii="TH SarabunPSK" w:hAnsi="TH SarabunPSK" w:cs="TH SarabunPSK" w:hint="cs"/>
          <w:sz w:val="32"/>
          <w:szCs w:val="32"/>
          <w:cs/>
        </w:rPr>
        <w:t>บโดยทั่วกัน</w:t>
      </w:r>
    </w:p>
    <w:p w:rsidR="00B62411" w:rsidRPr="001D4CCB" w:rsidRDefault="00B62411" w:rsidP="00B62411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B62411" w:rsidRPr="001D4CCB" w:rsidRDefault="00363AD1" w:rsidP="00B62411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349885</wp:posOffset>
            </wp:positionV>
            <wp:extent cx="904875" cy="428625"/>
            <wp:effectExtent l="19050" t="0" r="9525" b="0"/>
            <wp:wrapNone/>
            <wp:docPr id="25" name="Picture 3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411" w:rsidRPr="001D4CCB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B62411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="00B62411" w:rsidRPr="001D4CCB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B62411" w:rsidRPr="001D4CCB" w:rsidRDefault="00B62411" w:rsidP="00B62411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</w:p>
    <w:p w:rsidR="00B62411" w:rsidRPr="001D4CCB" w:rsidRDefault="00B62411" w:rsidP="00B62411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 w:rsidRPr="001D4CCB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proofErr w:type="gramStart"/>
      <w:r w:rsidRPr="001D4CCB">
        <w:rPr>
          <w:rFonts w:ascii="TH SarabunPSK" w:hAnsi="TH SarabunPSK" w:cs="TH SarabunPSK"/>
          <w:sz w:val="32"/>
          <w:szCs w:val="32"/>
        </w:rPr>
        <w:t xml:space="preserve">(  </w:t>
      </w:r>
      <w:r w:rsidRPr="001D4CCB">
        <w:rPr>
          <w:rFonts w:ascii="TH SarabunPSK" w:hAnsi="TH SarabunPSK" w:cs="TH SarabunPSK" w:hint="cs"/>
          <w:sz w:val="32"/>
          <w:szCs w:val="32"/>
          <w:cs/>
        </w:rPr>
        <w:t>นางนิภา</w:t>
      </w:r>
      <w:proofErr w:type="gramEnd"/>
      <w:r w:rsidRPr="001D4CCB">
        <w:rPr>
          <w:rFonts w:ascii="TH SarabunPSK" w:hAnsi="TH SarabunPSK" w:cs="TH SarabunPSK" w:hint="cs"/>
          <w:sz w:val="32"/>
          <w:szCs w:val="32"/>
          <w:cs/>
        </w:rPr>
        <w:t xml:space="preserve">  สัจจา )</w:t>
      </w:r>
    </w:p>
    <w:p w:rsidR="00B62411" w:rsidRPr="001D4CCB" w:rsidRDefault="00B62411" w:rsidP="00B62411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Pr="001D4CCB">
        <w:rPr>
          <w:rFonts w:ascii="TH SarabunPSK" w:hAnsi="TH SarabunPSK" w:cs="TH SarabunPSK" w:hint="cs"/>
          <w:sz w:val="32"/>
          <w:szCs w:val="32"/>
          <w:cs/>
        </w:rPr>
        <w:t>ครูโรงเรียนวัดนาปะขอ  ปฏิบัติราชการแทน</w:t>
      </w:r>
    </w:p>
    <w:p w:rsidR="00B62411" w:rsidRPr="00C346A2" w:rsidRDefault="00B62411" w:rsidP="00B62411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 w:rsidRPr="001D4CC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1D4CCB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ผู้อำนวยการโรงเรียนวัดนาปะขอ         </w:t>
      </w:r>
    </w:p>
    <w:p w:rsidR="00B62411" w:rsidRPr="00C346A2" w:rsidRDefault="00B62411" w:rsidP="00B62411">
      <w:pPr>
        <w:rPr>
          <w:rFonts w:ascii="TH SarabunPSK" w:hAnsi="TH SarabunPSK" w:cs="TH SarabunPSK"/>
          <w:sz w:val="32"/>
          <w:szCs w:val="32"/>
        </w:rPr>
      </w:pPr>
    </w:p>
    <w:p w:rsidR="00B62411" w:rsidRPr="00C346A2" w:rsidRDefault="00B62411" w:rsidP="00B62411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งานบริหาร</w:t>
      </w:r>
      <w:r w:rsidR="00363AD1">
        <w:rPr>
          <w:rFonts w:ascii="TH SarabunPSK" w:hAnsi="TH SarabunPSK" w:cs="TH SarabunPSK" w:hint="cs"/>
          <w:sz w:val="32"/>
          <w:szCs w:val="32"/>
          <w:cs/>
        </w:rPr>
        <w:t>งานทั่วไป</w:t>
      </w:r>
    </w:p>
    <w:p w:rsidR="002E361B" w:rsidRPr="00363AD1" w:rsidRDefault="00B62411" w:rsidP="00363AD1">
      <w:pPr>
        <w:tabs>
          <w:tab w:val="left" w:pos="1440"/>
        </w:tabs>
        <w:ind w:right="-57"/>
        <w:rPr>
          <w:rFonts w:ascii="TH SarabunPSK" w:hAnsi="TH SarabunPSK" w:cs="TH SarabunPSK"/>
          <w:sz w:val="32"/>
          <w:szCs w:val="32"/>
        </w:rPr>
      </w:pPr>
      <w:r w:rsidRPr="00C346A2">
        <w:rPr>
          <w:rFonts w:ascii="TH SarabunPSK" w:hAnsi="TH SarabunPSK" w:cs="TH SarabunPSK"/>
          <w:sz w:val="32"/>
          <w:szCs w:val="32"/>
          <w:cs/>
        </w:rPr>
        <w:t>๐</w:t>
      </w:r>
      <w:r w:rsidRPr="00C346A2">
        <w:rPr>
          <w:rFonts w:ascii="TH SarabunPSK" w:hAnsi="TH SarabunPSK" w:cs="TH SarabunPSK"/>
          <w:sz w:val="32"/>
          <w:szCs w:val="32"/>
        </w:rPr>
        <w:t>-</w:t>
      </w:r>
      <w:r w:rsidRPr="00C346A2">
        <w:rPr>
          <w:rFonts w:ascii="TH SarabunPSK" w:hAnsi="TH SarabunPSK" w:cs="TH SarabunPSK" w:hint="cs"/>
          <w:sz w:val="32"/>
          <w:szCs w:val="32"/>
          <w:cs/>
        </w:rPr>
        <w:t>๗๔๖๕</w:t>
      </w:r>
      <w:r w:rsidRPr="00C346A2">
        <w:rPr>
          <w:rFonts w:ascii="TH SarabunPSK" w:hAnsi="TH SarabunPSK" w:cs="TH SarabunPSK"/>
          <w:sz w:val="32"/>
          <w:szCs w:val="32"/>
        </w:rPr>
        <w:t>-</w:t>
      </w:r>
      <w:r w:rsidRPr="00C346A2">
        <w:rPr>
          <w:rFonts w:ascii="TH SarabunPSK" w:hAnsi="TH SarabunPSK" w:cs="TH SarabunPSK" w:hint="cs"/>
          <w:sz w:val="32"/>
          <w:szCs w:val="32"/>
          <w:cs/>
        </w:rPr>
        <w:t>๐๐๗๑</w:t>
      </w:r>
    </w:p>
    <w:sectPr w:rsidR="002E361B" w:rsidRPr="00363AD1" w:rsidSect="002E3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7677"/>
    <w:rsid w:val="0026729E"/>
    <w:rsid w:val="002E361B"/>
    <w:rsid w:val="00363AD1"/>
    <w:rsid w:val="00467F08"/>
    <w:rsid w:val="00B62411"/>
    <w:rsid w:val="00FC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4</cp:revision>
  <dcterms:created xsi:type="dcterms:W3CDTF">2014-12-28T04:06:00Z</dcterms:created>
  <dcterms:modified xsi:type="dcterms:W3CDTF">2014-12-28T04:41:00Z</dcterms:modified>
</cp:coreProperties>
</file>