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0A" w:rsidRDefault="00AD560A" w:rsidP="007265DB">
      <w:pPr>
        <w:ind w:right="-1234"/>
        <w:rPr>
          <w:rFonts w:ascii="TH SarabunPSK" w:hAnsi="TH SarabunPSK" w:cs="TH SarabunPSK"/>
          <w:cs/>
        </w:rPr>
      </w:pPr>
    </w:p>
    <w:p w:rsidR="00C21DBE" w:rsidRDefault="00C21DBE" w:rsidP="007265DB">
      <w:pPr>
        <w:ind w:right="-1234"/>
        <w:rPr>
          <w:rFonts w:ascii="TH SarabunPSK" w:hAnsi="TH SarabunPSK" w:cs="TH SarabunPSK"/>
        </w:rPr>
      </w:pPr>
    </w:p>
    <w:p w:rsidR="007265DB" w:rsidRPr="00901B72" w:rsidRDefault="007265DB" w:rsidP="007265DB">
      <w:pPr>
        <w:ind w:right="-1234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-790575</wp:posOffset>
            </wp:positionV>
            <wp:extent cx="1000760" cy="1123950"/>
            <wp:effectExtent l="19050" t="0" r="8890" b="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01B72">
        <w:rPr>
          <w:rFonts w:ascii="TH SarabunPSK" w:hAnsi="TH SarabunPSK" w:cs="TH SarabunPSK"/>
          <w:cs/>
        </w:rPr>
        <w:t>ที่ ศธ</w:t>
      </w:r>
      <w:r w:rsidR="00C21DBE">
        <w:rPr>
          <w:rFonts w:ascii="TH SarabunPSK" w:hAnsi="TH SarabunPSK" w:cs="TH SarabunPSK" w:hint="cs"/>
          <w:cs/>
        </w:rPr>
        <w:t>.</w:t>
      </w:r>
      <w:r w:rsidRPr="00901B72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๐๔๐๙๘</w:t>
      </w:r>
      <w:r w:rsidRPr="00901B72">
        <w:rPr>
          <w:rFonts w:ascii="TH SarabunPSK" w:hAnsi="TH SarabunPSK" w:cs="TH SarabunPSK"/>
          <w:cs/>
        </w:rPr>
        <w:t>/</w:t>
      </w:r>
      <w:r w:rsidR="0058663F">
        <w:rPr>
          <w:rFonts w:ascii="TH SarabunPSK" w:hAnsi="TH SarabunPSK" w:cs="TH SarabunPSK" w:hint="cs"/>
          <w:cs/>
        </w:rPr>
        <w:t>๒๙๘๓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Pr="00901B72">
        <w:rPr>
          <w:rFonts w:ascii="TH SarabunPSK" w:hAnsi="TH SarabunPSK" w:cs="TH SarabunPSK"/>
          <w:cs/>
        </w:rPr>
        <w:t>สำนักงานเขตพื้นที่การศึกษา</w:t>
      </w:r>
      <w:r>
        <w:rPr>
          <w:rFonts w:ascii="TH SarabunPSK" w:hAnsi="TH SarabunPSK" w:cs="TH SarabunPSK" w:hint="cs"/>
          <w:cs/>
        </w:rPr>
        <w:t>ประถมศึกษา</w:t>
      </w:r>
      <w:r w:rsidRPr="00901B72">
        <w:rPr>
          <w:rFonts w:ascii="TH SarabunPSK" w:hAnsi="TH SarabunPSK" w:cs="TH SarabunPSK"/>
          <w:cs/>
        </w:rPr>
        <w:t>พัทลุง</w:t>
      </w:r>
      <w:r w:rsidRPr="00901B72">
        <w:rPr>
          <w:rFonts w:ascii="TH SarabunPSK" w:hAnsi="TH SarabunPSK" w:cs="TH SarabunPSK"/>
        </w:rPr>
        <w:t xml:space="preserve"> </w:t>
      </w:r>
      <w:r w:rsidRPr="00901B72">
        <w:rPr>
          <w:rFonts w:ascii="TH SarabunPSK" w:hAnsi="TH SarabunPSK" w:cs="TH SarabunPSK"/>
          <w:cs/>
        </w:rPr>
        <w:t xml:space="preserve">เขต </w:t>
      </w:r>
      <w:r>
        <w:rPr>
          <w:rFonts w:ascii="TH SarabunPSK" w:hAnsi="TH SarabunPSK" w:cs="TH SarabunPSK" w:hint="cs"/>
          <w:cs/>
        </w:rPr>
        <w:t>๑</w:t>
      </w:r>
    </w:p>
    <w:p w:rsidR="007265DB" w:rsidRPr="00901B72" w:rsidRDefault="007265DB" w:rsidP="007265DB">
      <w:pPr>
        <w:ind w:left="3600" w:right="-1054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901B72">
        <w:rPr>
          <w:rFonts w:ascii="TH SarabunPSK" w:hAnsi="TH SarabunPSK" w:cs="TH SarabunPSK"/>
          <w:cs/>
        </w:rPr>
        <w:t>ถนนเอเชีย   อำเภอเมืองพัทลุง</w:t>
      </w:r>
      <w:r>
        <w:rPr>
          <w:rFonts w:ascii="TH SarabunPSK" w:hAnsi="TH SarabunPSK" w:cs="TH SarabunPSK"/>
        </w:rPr>
        <w:t xml:space="preserve"> </w:t>
      </w:r>
      <w:r w:rsidRPr="00901B72">
        <w:rPr>
          <w:rFonts w:ascii="TH SarabunPSK" w:hAnsi="TH SarabunPSK" w:cs="TH SarabunPSK"/>
          <w:cs/>
        </w:rPr>
        <w:t xml:space="preserve">จังหวัดพัทลุง  </w:t>
      </w:r>
      <w:r>
        <w:rPr>
          <w:rFonts w:ascii="TH SarabunPSK" w:hAnsi="TH SarabunPSK" w:cs="TH SarabunPSK" w:hint="cs"/>
          <w:cs/>
        </w:rPr>
        <w:t>๙๓๐๐๐</w:t>
      </w:r>
    </w:p>
    <w:p w:rsidR="007265DB" w:rsidRPr="00D3792A" w:rsidRDefault="007265DB" w:rsidP="007265DB">
      <w:pPr>
        <w:rPr>
          <w:rFonts w:ascii="TH SarabunPSK" w:hAnsi="TH SarabunPSK" w:cs="TH SarabunPSK"/>
          <w:sz w:val="16"/>
          <w:szCs w:val="16"/>
        </w:rPr>
      </w:pPr>
    </w:p>
    <w:p w:rsidR="007265DB" w:rsidRPr="00901B72" w:rsidRDefault="00EB548F" w:rsidP="007265DB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6715125</wp:posOffset>
                </wp:positionH>
                <wp:positionV relativeFrom="paragraph">
                  <wp:posOffset>34290</wp:posOffset>
                </wp:positionV>
                <wp:extent cx="1143000" cy="1371600"/>
                <wp:effectExtent l="0" t="0" r="0" b="381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528.75pt;margin-top:2.7pt;width:90pt;height:10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" stroked="f"/>
            </w:pict>
          </mc:Fallback>
        </mc:AlternateContent>
      </w:r>
      <w:r w:rsidR="007265DB" w:rsidRPr="00901B72">
        <w:rPr>
          <w:rFonts w:ascii="TH SarabunPSK" w:hAnsi="TH SarabunPSK" w:cs="TH SarabunPSK"/>
        </w:rPr>
        <w:tab/>
      </w:r>
      <w:r w:rsidR="007265DB" w:rsidRPr="00901B72">
        <w:rPr>
          <w:rFonts w:ascii="TH SarabunPSK" w:hAnsi="TH SarabunPSK" w:cs="TH SarabunPSK"/>
        </w:rPr>
        <w:tab/>
      </w:r>
      <w:r w:rsidR="007265DB" w:rsidRPr="00901B72">
        <w:rPr>
          <w:rFonts w:ascii="TH SarabunPSK" w:hAnsi="TH SarabunPSK" w:cs="TH SarabunPSK"/>
        </w:rPr>
        <w:tab/>
      </w:r>
      <w:r w:rsidR="007265DB" w:rsidRPr="00901B72">
        <w:rPr>
          <w:rFonts w:ascii="TH SarabunPSK" w:hAnsi="TH SarabunPSK" w:cs="TH SarabunPSK"/>
        </w:rPr>
        <w:tab/>
      </w:r>
      <w:r w:rsidR="007265DB" w:rsidRPr="00901B72">
        <w:rPr>
          <w:rFonts w:ascii="TH SarabunPSK" w:hAnsi="TH SarabunPSK" w:cs="TH SarabunPSK"/>
        </w:rPr>
        <w:tab/>
      </w:r>
      <w:r w:rsidR="0058663F">
        <w:rPr>
          <w:rFonts w:ascii="TH SarabunPSK" w:hAnsi="TH SarabunPSK" w:cs="TH SarabunPSK" w:hint="cs"/>
          <w:cs/>
        </w:rPr>
        <w:t>๑๕</w:t>
      </w:r>
      <w:bookmarkStart w:id="0" w:name="_GoBack"/>
      <w:bookmarkEnd w:id="0"/>
      <w:r w:rsidR="00C872C2">
        <w:rPr>
          <w:rFonts w:ascii="TH SarabunPSK" w:hAnsi="TH SarabunPSK" w:cs="TH SarabunPSK"/>
        </w:rPr>
        <w:t xml:space="preserve">   </w:t>
      </w:r>
      <w:r w:rsidR="00C872C2">
        <w:rPr>
          <w:rFonts w:ascii="TH SarabunPSK" w:hAnsi="TH SarabunPSK" w:cs="TH SarabunPSK" w:hint="cs"/>
          <w:cs/>
        </w:rPr>
        <w:t>กันยายน</w:t>
      </w:r>
      <w:r w:rsidR="007265DB">
        <w:rPr>
          <w:rFonts w:ascii="TH SarabunPSK" w:hAnsi="TH SarabunPSK" w:cs="TH SarabunPSK" w:hint="cs"/>
          <w:cs/>
        </w:rPr>
        <w:t xml:space="preserve">  ๒๕๕๗</w:t>
      </w:r>
    </w:p>
    <w:p w:rsidR="007265DB" w:rsidRPr="00D3792A" w:rsidRDefault="007265DB" w:rsidP="007265DB">
      <w:pPr>
        <w:rPr>
          <w:rFonts w:ascii="TH SarabunPSK" w:hAnsi="TH SarabunPSK" w:cs="TH SarabunPSK"/>
          <w:sz w:val="16"/>
          <w:szCs w:val="16"/>
        </w:rPr>
      </w:pPr>
    </w:p>
    <w:p w:rsidR="00C872C2" w:rsidRDefault="007265DB" w:rsidP="007265DB">
      <w:pPr>
        <w:ind w:right="-1414"/>
        <w:rPr>
          <w:rFonts w:ascii="TH SarabunPSK" w:hAnsi="TH SarabunPSK" w:cs="TH SarabunPSK"/>
        </w:rPr>
      </w:pPr>
      <w:r w:rsidRPr="00901B72">
        <w:rPr>
          <w:rFonts w:ascii="TH SarabunPSK" w:hAnsi="TH SarabunPSK" w:cs="TH SarabunPSK"/>
          <w:cs/>
        </w:rPr>
        <w:t xml:space="preserve">เรื่อง   </w:t>
      </w:r>
      <w:r>
        <w:rPr>
          <w:rFonts w:ascii="TH SarabunPSK" w:hAnsi="TH SarabunPSK" w:cs="TH SarabunPSK" w:hint="cs"/>
          <w:cs/>
        </w:rPr>
        <w:t xml:space="preserve"> </w:t>
      </w:r>
      <w:r w:rsidR="00C872C2">
        <w:rPr>
          <w:rFonts w:ascii="TH SarabunPSK" w:hAnsi="TH SarabunPSK" w:cs="TH SarabunPSK" w:hint="cs"/>
          <w:cs/>
        </w:rPr>
        <w:t>การจัดมหกรรมสถานศึกษาดีเด่นด้านการป้องกัน แก้ไข และเฝ้าระวังปัญหายาเสพติด</w:t>
      </w:r>
    </w:p>
    <w:p w:rsidR="007265DB" w:rsidRPr="00A82D60" w:rsidRDefault="007265DB" w:rsidP="007265DB">
      <w:pPr>
        <w:ind w:right="-508"/>
        <w:rPr>
          <w:rFonts w:ascii="TH SarabunPSK" w:hAnsi="TH SarabunPSK" w:cs="TH SarabunPSK"/>
          <w:sz w:val="16"/>
          <w:szCs w:val="16"/>
        </w:rPr>
      </w:pPr>
    </w:p>
    <w:p w:rsidR="00C872C2" w:rsidRDefault="00EB548F" w:rsidP="007265DB">
      <w:pPr>
        <w:ind w:right="-1054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3175</wp:posOffset>
                </wp:positionV>
                <wp:extent cx="1143000" cy="1371600"/>
                <wp:effectExtent l="0" t="3175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549pt;margin-top:.25pt;width:90pt;height:10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" stroked="f"/>
            </w:pict>
          </mc:Fallback>
        </mc:AlternateContent>
      </w:r>
      <w:r w:rsidR="007265DB" w:rsidRPr="00901B72">
        <w:rPr>
          <w:rFonts w:ascii="TH SarabunPSK" w:hAnsi="TH SarabunPSK" w:cs="TH SarabunPSK"/>
          <w:cs/>
        </w:rPr>
        <w:t xml:space="preserve">เรียน   </w:t>
      </w:r>
      <w:r w:rsidR="007006A0">
        <w:rPr>
          <w:rFonts w:ascii="TH SarabunPSK" w:hAnsi="TH SarabunPSK" w:cs="TH SarabunPSK" w:hint="cs"/>
          <w:cs/>
        </w:rPr>
        <w:t>ผู้อำนวยการ</w:t>
      </w:r>
      <w:r w:rsidR="00C872C2">
        <w:rPr>
          <w:rFonts w:ascii="TH SarabunPSK" w:hAnsi="TH SarabunPSK" w:cs="TH SarabunPSK" w:hint="cs"/>
          <w:cs/>
        </w:rPr>
        <w:t>สำนักงานเขตพื้นที่การศึกษาประถมศึกษาพัทลุง เขต ๒</w:t>
      </w:r>
    </w:p>
    <w:p w:rsidR="00377DC0" w:rsidRPr="00377DC0" w:rsidRDefault="00377DC0" w:rsidP="007265DB">
      <w:pPr>
        <w:ind w:right="-1054"/>
        <w:rPr>
          <w:rFonts w:ascii="TH SarabunPSK" w:hAnsi="TH SarabunPSK" w:cs="TH SarabunPSK"/>
          <w:sz w:val="16"/>
          <w:szCs w:val="16"/>
        </w:rPr>
      </w:pPr>
    </w:p>
    <w:p w:rsidR="00C872C2" w:rsidRDefault="00C872C2" w:rsidP="007265DB">
      <w:pPr>
        <w:ind w:right="-105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  สำเนาหนังสือสำนักงานคณะกรรมการการศึกษาขั้นพื้นฐาน ที่ </w:t>
      </w:r>
      <w:proofErr w:type="spellStart"/>
      <w:r>
        <w:rPr>
          <w:rFonts w:ascii="TH SarabunPSK" w:hAnsi="TH SarabunPSK" w:cs="TH SarabunPSK" w:hint="cs"/>
          <w:cs/>
        </w:rPr>
        <w:t>ศธ</w:t>
      </w:r>
      <w:proofErr w:type="spellEnd"/>
      <w:r>
        <w:rPr>
          <w:rFonts w:ascii="TH SarabunPSK" w:hAnsi="TH SarabunPSK" w:cs="TH SarabunPSK" w:hint="cs"/>
          <w:cs/>
        </w:rPr>
        <w:t xml:space="preserve"> ๐๔๒๗๗/ว ๓๒ </w:t>
      </w:r>
    </w:p>
    <w:p w:rsidR="00C872C2" w:rsidRDefault="00C872C2" w:rsidP="007265DB">
      <w:pPr>
        <w:ind w:right="-1054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ลงวันที่ ๑๕ สิงหาคม ๒๕๕๗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  ๑  ชุด</w:t>
      </w:r>
    </w:p>
    <w:p w:rsidR="00DA3A90" w:rsidRPr="00DA3A90" w:rsidRDefault="007265DB" w:rsidP="007265DB">
      <w:pPr>
        <w:ind w:right="-1054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</w:rPr>
        <w:tab/>
      </w:r>
    </w:p>
    <w:p w:rsidR="00377DC0" w:rsidRDefault="00C872C2" w:rsidP="00C872C2">
      <w:pPr>
        <w:ind w:left="720" w:right="-1414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ตามที่สำนักงานคณะกรรมการการศึกษาขั้นพื้นฐาน ร่วมกับสำนักงานคณะกรรมการป้องกันและ</w:t>
      </w:r>
    </w:p>
    <w:p w:rsidR="00377DC0" w:rsidRDefault="00C872C2" w:rsidP="00377DC0">
      <w:pPr>
        <w:ind w:right="-141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ปราบปราบยาเสพติ</w:t>
      </w:r>
      <w:r w:rsidR="001A641E">
        <w:rPr>
          <w:rFonts w:ascii="TH SarabunPSK" w:hAnsi="TH SarabunPSK" w:cs="TH SarabunPSK"/>
          <w:cs/>
        </w:rPr>
        <w:t>ด</w:t>
      </w:r>
      <w:r w:rsidRPr="00C872C2">
        <w:rPr>
          <w:rFonts w:ascii="TH SarabunPSK" w:hAnsi="TH SarabunPSK" w:cs="TH SarabunPSK"/>
          <w:cs/>
        </w:rPr>
        <w:t xml:space="preserve">กำหนดจัดมหกรรมสถานศึกษาดีเด่นด้านการป้องกัน แก้ไข และเฝ้าระวังปัญหายาเสพติด </w:t>
      </w:r>
    </w:p>
    <w:p w:rsidR="00377DC0" w:rsidRDefault="00C872C2" w:rsidP="00377DC0">
      <w:pPr>
        <w:ind w:right="-1414"/>
        <w:rPr>
          <w:rFonts w:ascii="TH SarabunPSK" w:hAnsi="TH SarabunPSK" w:cs="TH SarabunPSK"/>
        </w:rPr>
      </w:pPr>
      <w:r w:rsidRPr="00C872C2">
        <w:rPr>
          <w:rFonts w:ascii="TH SarabunPSK" w:hAnsi="TH SarabunPSK" w:cs="TH SarabunPSK"/>
          <w:cs/>
        </w:rPr>
        <w:t xml:space="preserve">เพื่อเชิดชูเกียรติและเผยแพร่ประชาสัมพันธ์ผลงานดีเด่นด้านการป้องกัน แก้ไข และเฝ้าระวังปัญหายาเสพติด </w:t>
      </w:r>
    </w:p>
    <w:p w:rsidR="00377DC0" w:rsidRDefault="00C872C2" w:rsidP="00377DC0">
      <w:pPr>
        <w:ind w:right="-1414"/>
        <w:rPr>
          <w:rFonts w:ascii="TH SarabunPSK" w:hAnsi="TH SarabunPSK" w:cs="TH SarabunPSK"/>
        </w:rPr>
      </w:pPr>
      <w:r w:rsidRPr="00C872C2">
        <w:rPr>
          <w:rFonts w:ascii="TH SarabunPSK" w:hAnsi="TH SarabunPSK" w:cs="TH SarabunPSK"/>
          <w:cs/>
        </w:rPr>
        <w:t xml:space="preserve">ปี ๒๕๕๗ </w:t>
      </w:r>
      <w:r w:rsidR="001A641E">
        <w:rPr>
          <w:rFonts w:ascii="TH SarabunPSK" w:hAnsi="TH SarabunPSK" w:cs="TH SarabunPSK" w:hint="cs"/>
          <w:cs/>
        </w:rPr>
        <w:t xml:space="preserve"> ซึ่งมอบหมาย</w:t>
      </w:r>
      <w:r w:rsidRPr="00C872C2">
        <w:rPr>
          <w:rFonts w:ascii="TH SarabunPSK" w:hAnsi="TH SarabunPSK" w:cs="TH SarabunPSK"/>
          <w:cs/>
        </w:rPr>
        <w:t>ให้ส</w:t>
      </w:r>
      <w:r>
        <w:rPr>
          <w:rFonts w:ascii="TH SarabunPSK" w:hAnsi="TH SarabunPSK" w:cs="TH SarabunPSK" w:hint="cs"/>
          <w:cs/>
        </w:rPr>
        <w:t>ำนักงานเขตพื้นที่การศึกษา</w:t>
      </w:r>
      <w:r w:rsidR="001A641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เขต </w:t>
      </w:r>
      <w:r w:rsidRPr="00C872C2">
        <w:rPr>
          <w:rFonts w:ascii="TH SarabunPSK" w:hAnsi="TH SarabunPSK" w:cs="TH SarabunPSK"/>
          <w:cs/>
        </w:rPr>
        <w:t>๑ ทุกเขต</w:t>
      </w:r>
      <w:r w:rsidR="001A641E">
        <w:rPr>
          <w:rFonts w:ascii="TH SarabunPSK" w:hAnsi="TH SarabunPSK" w:cs="TH SarabunPSK" w:hint="cs"/>
          <w:cs/>
        </w:rPr>
        <w:t xml:space="preserve">  </w:t>
      </w:r>
      <w:r w:rsidRPr="00C872C2">
        <w:rPr>
          <w:rFonts w:ascii="TH SarabunPSK" w:hAnsi="TH SarabunPSK" w:cs="TH SarabunPSK"/>
          <w:cs/>
        </w:rPr>
        <w:t>เป็นเจ้าภาพหลักในการดำเนินงาน</w:t>
      </w:r>
    </w:p>
    <w:p w:rsidR="00377DC0" w:rsidRDefault="00C872C2" w:rsidP="00377DC0">
      <w:pPr>
        <w:ind w:right="-1414"/>
        <w:rPr>
          <w:rFonts w:ascii="TH SarabunPSK" w:hAnsi="TH SarabunPSK" w:cs="TH SarabunPSK"/>
        </w:rPr>
      </w:pPr>
      <w:r w:rsidRPr="00C872C2">
        <w:rPr>
          <w:rFonts w:ascii="TH SarabunPSK" w:hAnsi="TH SarabunPSK" w:cs="TH SarabunPSK"/>
          <w:cs/>
        </w:rPr>
        <w:t xml:space="preserve">คัดเลือกสถานศึกษาระดับขยายโอกาสทางการศึกษาเป็นตัวแทนของจังหวัด โดยให้พิจารณาตามเกณฑ์การพิจารณา </w:t>
      </w:r>
    </w:p>
    <w:p w:rsidR="00C872C2" w:rsidRDefault="00C872C2" w:rsidP="00377DC0">
      <w:pPr>
        <w:ind w:right="-1414"/>
        <w:rPr>
          <w:rFonts w:ascii="TH SarabunPSK" w:hAnsi="TH SarabunPSK" w:cs="TH SarabunPSK"/>
        </w:rPr>
      </w:pPr>
      <w:r w:rsidRPr="00C872C2">
        <w:rPr>
          <w:rFonts w:ascii="TH SarabunPSK" w:hAnsi="TH SarabunPSK" w:cs="TH SarabunPSK"/>
          <w:cs/>
        </w:rPr>
        <w:t>และจะมีการจัดมหกรรมเพื่อแสดงผลงานดีเด่นดังกล่าวในเดือนกันยายน ๒๕๕๗</w:t>
      </w:r>
      <w:r>
        <w:rPr>
          <w:rFonts w:ascii="TH SarabunPSK" w:hAnsi="TH SarabunPSK" w:cs="TH SarabunPSK" w:hint="cs"/>
          <w:cs/>
        </w:rPr>
        <w:t xml:space="preserve"> รายละเอียดตามสิ่งที่ส่งมาด้วย</w:t>
      </w:r>
    </w:p>
    <w:p w:rsidR="002C19D5" w:rsidRPr="002C19D5" w:rsidRDefault="002C19D5" w:rsidP="00377DC0">
      <w:pPr>
        <w:ind w:right="-1414"/>
        <w:rPr>
          <w:rFonts w:ascii="TH SarabunPSK" w:hAnsi="TH SarabunPSK" w:cs="TH SarabunPSK"/>
          <w:sz w:val="16"/>
          <w:szCs w:val="16"/>
        </w:rPr>
      </w:pPr>
    </w:p>
    <w:p w:rsidR="00377DC0" w:rsidRDefault="00C872C2" w:rsidP="00C872C2">
      <w:pPr>
        <w:ind w:left="720" w:right="-1414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สำนักงานเขตพื้นที่การศึกษาประถมศึกษาพัทลุง เขต ๑  ซึ่งได้รับมอบหมายให้เป็นเจ้าภาพ</w:t>
      </w:r>
    </w:p>
    <w:p w:rsidR="00377DC0" w:rsidRDefault="00C872C2" w:rsidP="00377DC0">
      <w:pPr>
        <w:ind w:right="-141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ในการดำเนินงานคัดเลือกสถานศึกษาระดับขยายโอกาสทางการศึกษาเป็นตัวแทนของจังหวัด จึงขอให้สำนักงาน</w:t>
      </w:r>
    </w:p>
    <w:p w:rsidR="00377DC0" w:rsidRDefault="00C872C2" w:rsidP="00377DC0">
      <w:pPr>
        <w:ind w:right="-141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เขตพื้นที่การศึกษาประถมศึกษาพัทลุง เขต ๒ ดำเนินการพิจารณาคัดเลือกสถานศึกษาระดับขยายโอกาส</w:t>
      </w:r>
    </w:p>
    <w:p w:rsidR="00377DC0" w:rsidRDefault="00C872C2" w:rsidP="00377DC0">
      <w:pPr>
        <w:ind w:right="-141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ทางการศึกษาในสังกัดจำนวน ๑ แห่ง ที่มีผลการดำเนินงานดีเด่นพร้อมทั้งผลการดำเนินงานของสถานศึกษา</w:t>
      </w:r>
    </w:p>
    <w:p w:rsidR="00377DC0" w:rsidRDefault="00C872C2" w:rsidP="00377DC0">
      <w:pPr>
        <w:ind w:right="-141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โดยจัดทำทำเนียบสถานศึกษาดีเด่นตามสิ่งที่ส่งมาด้วย และจัดส่งในรูปแบบ </w:t>
      </w:r>
      <w:r>
        <w:rPr>
          <w:rFonts w:ascii="TH SarabunPSK" w:hAnsi="TH SarabunPSK" w:cs="TH SarabunPSK"/>
        </w:rPr>
        <w:t>CD</w:t>
      </w:r>
      <w:r>
        <w:rPr>
          <w:rFonts w:ascii="TH SarabunPSK" w:hAnsi="TH SarabunPSK" w:cs="TH SarabunPSK" w:hint="cs"/>
          <w:cs/>
        </w:rPr>
        <w:t xml:space="preserve"> ในรูปแบบ </w:t>
      </w:r>
      <w:r>
        <w:rPr>
          <w:rFonts w:ascii="TH SarabunPSK" w:hAnsi="TH SarabunPSK" w:cs="TH SarabunPSK"/>
        </w:rPr>
        <w:t>File Word</w:t>
      </w:r>
      <w:r>
        <w:rPr>
          <w:rFonts w:ascii="TH SarabunPSK" w:hAnsi="TH SarabunPSK" w:cs="TH SarabunPSK" w:hint="cs"/>
          <w:cs/>
        </w:rPr>
        <w:t xml:space="preserve"> ไปยัง</w:t>
      </w:r>
    </w:p>
    <w:p w:rsidR="00377DC0" w:rsidRDefault="00C872C2" w:rsidP="00377DC0">
      <w:pPr>
        <w:ind w:right="-141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สำนักงานเขตพื้นที่การศึกษาประถมศึกษาพัทลุง เขต ๑ ภา</w:t>
      </w:r>
      <w:r w:rsidR="00377DC0">
        <w:rPr>
          <w:rFonts w:ascii="TH SarabunPSK" w:hAnsi="TH SarabunPSK" w:cs="TH SarabunPSK" w:hint="cs"/>
          <w:cs/>
        </w:rPr>
        <w:t xml:space="preserve">ยในวันที่ ๑๖ กันยายน ๒๕๕๗ เวลา ๑๐.๐๐ น. </w:t>
      </w:r>
    </w:p>
    <w:p w:rsidR="00377DC0" w:rsidRDefault="00377DC0" w:rsidP="00377DC0">
      <w:pPr>
        <w:ind w:right="-141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หากพ้นกำหนดถือว่าสละสิทธิ์</w:t>
      </w:r>
    </w:p>
    <w:p w:rsidR="00F361CE" w:rsidRPr="00F361CE" w:rsidRDefault="00F361CE" w:rsidP="00F361CE">
      <w:pPr>
        <w:ind w:right="-1414"/>
        <w:rPr>
          <w:rFonts w:ascii="TH SarabunPSK" w:hAnsi="TH SarabunPSK" w:cs="TH SarabunPSK"/>
          <w:sz w:val="16"/>
          <w:szCs w:val="16"/>
        </w:rPr>
      </w:pPr>
    </w:p>
    <w:p w:rsidR="007265DB" w:rsidRDefault="007265DB" w:rsidP="00F361CE">
      <w:pPr>
        <w:ind w:left="720" w:right="-1414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จึงเรียนมาเพื่อ</w:t>
      </w:r>
      <w:r w:rsidR="00377DC0">
        <w:rPr>
          <w:rFonts w:ascii="TH SarabunPSK" w:hAnsi="TH SarabunPSK" w:cs="TH SarabunPSK" w:hint="cs"/>
          <w:cs/>
        </w:rPr>
        <w:t xml:space="preserve">โปรดทราบ </w:t>
      </w:r>
    </w:p>
    <w:p w:rsidR="00F361CE" w:rsidRPr="00773A5D" w:rsidRDefault="00F361CE" w:rsidP="00F361CE">
      <w:pPr>
        <w:ind w:left="720" w:right="-1414" w:firstLine="720"/>
        <w:rPr>
          <w:rFonts w:ascii="TH SarabunPSK" w:hAnsi="TH SarabunPSK" w:cs="TH SarabunPSK"/>
          <w:sz w:val="16"/>
          <w:szCs w:val="16"/>
        </w:rPr>
      </w:pPr>
    </w:p>
    <w:p w:rsidR="007265DB" w:rsidRDefault="007265DB" w:rsidP="007265DB">
      <w:pPr>
        <w:ind w:left="2880" w:firstLine="720"/>
        <w:rPr>
          <w:rFonts w:ascii="TH SarabunPSK" w:hAnsi="TH SarabunPSK" w:cs="TH SarabunPSK"/>
        </w:rPr>
      </w:pPr>
      <w:r w:rsidRPr="00901B72">
        <w:rPr>
          <w:rFonts w:ascii="TH SarabunPSK" w:hAnsi="TH SarabunPSK" w:cs="TH SarabunPSK"/>
          <w:cs/>
        </w:rPr>
        <w:t>ขอแสดงความนับถือ</w:t>
      </w:r>
    </w:p>
    <w:p w:rsidR="00C1684C" w:rsidRDefault="004041CF" w:rsidP="00C1684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</w:t>
      </w:r>
      <w:r>
        <w:rPr>
          <w:noProof/>
        </w:rPr>
        <w:drawing>
          <wp:inline distT="0" distB="0" distL="0" distR="0" wp14:anchorId="67A84978" wp14:editId="3E1760A7">
            <wp:extent cx="3810000" cy="1104900"/>
            <wp:effectExtent l="0" t="0" r="0" b="0"/>
            <wp:docPr id="4" name="Picture 1" descr="http://202.143.190.77/myoffice/2557/laysen/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2.143.190.77/myoffice/2557/laysen/1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5DB" w:rsidRDefault="007265DB" w:rsidP="007265DB">
      <w:pPr>
        <w:rPr>
          <w:rFonts w:ascii="TH SarabunPSK" w:hAnsi="TH SarabunPSK" w:cs="TH SarabunPSK"/>
        </w:rPr>
      </w:pPr>
    </w:p>
    <w:p w:rsidR="007265DB" w:rsidRDefault="007265DB" w:rsidP="007265DB">
      <w:pPr>
        <w:rPr>
          <w:rFonts w:ascii="TH SarabunPSK" w:hAnsi="TH SarabunPSK" w:cs="TH SarabunPSK"/>
        </w:rPr>
      </w:pPr>
    </w:p>
    <w:p w:rsidR="007265DB" w:rsidRDefault="007265DB" w:rsidP="007265DB">
      <w:pPr>
        <w:rPr>
          <w:rFonts w:ascii="TH SarabunPSK" w:hAnsi="TH SarabunPSK" w:cs="TH SarabunPSK"/>
        </w:rPr>
      </w:pPr>
    </w:p>
    <w:p w:rsidR="007265DB" w:rsidRDefault="007265DB" w:rsidP="007265DB">
      <w:pPr>
        <w:rPr>
          <w:rFonts w:ascii="TH SarabunPSK" w:hAnsi="TH SarabunPSK" w:cs="TH SarabunPSK"/>
        </w:rPr>
      </w:pPr>
      <w:r w:rsidRPr="00901B72">
        <w:rPr>
          <w:rFonts w:ascii="TH SarabunPSK" w:hAnsi="TH SarabunPSK" w:cs="TH SarabunPSK"/>
          <w:cs/>
        </w:rPr>
        <w:t>กลุ่มส่งเสริมการจัดการศึกษา</w:t>
      </w:r>
    </w:p>
    <w:p w:rsidR="007265DB" w:rsidRDefault="007265DB" w:rsidP="007265D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โทร./โทรสาร ๐๗๔-๖๗๑๗๙๘</w:t>
      </w:r>
    </w:p>
    <w:p w:rsidR="007265DB" w:rsidRDefault="007265DB" w:rsidP="007265DB">
      <w:pPr>
        <w:ind w:right="-1054"/>
        <w:rPr>
          <w:rFonts w:ascii="TH SarabunPSK" w:hAnsi="TH SarabunPSK" w:cs="TH SarabunPSK"/>
          <w:b/>
          <w:bCs/>
          <w:sz w:val="48"/>
          <w:szCs w:val="48"/>
        </w:rPr>
      </w:pPr>
    </w:p>
    <w:p w:rsidR="007265DB" w:rsidRDefault="007265DB" w:rsidP="007265DB">
      <w:pPr>
        <w:ind w:right="-1054"/>
        <w:rPr>
          <w:rFonts w:ascii="TH SarabunPSK" w:hAnsi="TH SarabunPSK" w:cs="TH SarabunPSK"/>
        </w:rPr>
      </w:pPr>
    </w:p>
    <w:p w:rsidR="00966A05" w:rsidRDefault="00966A05" w:rsidP="00535F3B">
      <w:pPr>
        <w:ind w:right="-1414"/>
        <w:rPr>
          <w:rFonts w:ascii="TH SarabunPSK" w:hAnsi="TH SarabunPSK" w:cs="TH SarabunPSK"/>
        </w:rPr>
      </w:pPr>
    </w:p>
    <w:sectPr w:rsidR="00966A05" w:rsidSect="004359C0">
      <w:pgSz w:w="11906" w:h="16838"/>
      <w:pgMar w:top="1440" w:right="1440" w:bottom="25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0AE" w:rsidRDefault="003120AE" w:rsidP="000D72A1">
      <w:r>
        <w:separator/>
      </w:r>
    </w:p>
  </w:endnote>
  <w:endnote w:type="continuationSeparator" w:id="0">
    <w:p w:rsidR="003120AE" w:rsidRDefault="003120AE" w:rsidP="000D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0AE" w:rsidRDefault="003120AE" w:rsidP="000D72A1">
      <w:r>
        <w:separator/>
      </w:r>
    </w:p>
  </w:footnote>
  <w:footnote w:type="continuationSeparator" w:id="0">
    <w:p w:rsidR="003120AE" w:rsidRDefault="003120AE" w:rsidP="000D7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18"/>
    <w:rsid w:val="00015D85"/>
    <w:rsid w:val="000469E8"/>
    <w:rsid w:val="000737C6"/>
    <w:rsid w:val="00080114"/>
    <w:rsid w:val="000D2D53"/>
    <w:rsid w:val="000D4905"/>
    <w:rsid w:val="000D72A1"/>
    <w:rsid w:val="000F4C48"/>
    <w:rsid w:val="00106DD3"/>
    <w:rsid w:val="00156B2B"/>
    <w:rsid w:val="00157B03"/>
    <w:rsid w:val="00186448"/>
    <w:rsid w:val="00193919"/>
    <w:rsid w:val="001A641E"/>
    <w:rsid w:val="001B6C0B"/>
    <w:rsid w:val="001E08F2"/>
    <w:rsid w:val="001F187C"/>
    <w:rsid w:val="00212240"/>
    <w:rsid w:val="00226DEB"/>
    <w:rsid w:val="002300BF"/>
    <w:rsid w:val="002368A6"/>
    <w:rsid w:val="002619C6"/>
    <w:rsid w:val="002C19D5"/>
    <w:rsid w:val="002C582B"/>
    <w:rsid w:val="002E12E3"/>
    <w:rsid w:val="002F3732"/>
    <w:rsid w:val="00301658"/>
    <w:rsid w:val="003120AE"/>
    <w:rsid w:val="00323434"/>
    <w:rsid w:val="003245C1"/>
    <w:rsid w:val="0034360A"/>
    <w:rsid w:val="0035347A"/>
    <w:rsid w:val="00377DC0"/>
    <w:rsid w:val="00382ECD"/>
    <w:rsid w:val="00386C74"/>
    <w:rsid w:val="00392012"/>
    <w:rsid w:val="003A7B37"/>
    <w:rsid w:val="003D30A1"/>
    <w:rsid w:val="003F6FBE"/>
    <w:rsid w:val="004041CF"/>
    <w:rsid w:val="004047DE"/>
    <w:rsid w:val="004359C0"/>
    <w:rsid w:val="004557E8"/>
    <w:rsid w:val="00471E18"/>
    <w:rsid w:val="00475734"/>
    <w:rsid w:val="0048785D"/>
    <w:rsid w:val="004B2404"/>
    <w:rsid w:val="004C439B"/>
    <w:rsid w:val="004C7398"/>
    <w:rsid w:val="00531523"/>
    <w:rsid w:val="00535F3B"/>
    <w:rsid w:val="005631B6"/>
    <w:rsid w:val="00574E91"/>
    <w:rsid w:val="0058610E"/>
    <w:rsid w:val="0058663F"/>
    <w:rsid w:val="005C3409"/>
    <w:rsid w:val="005D7DCC"/>
    <w:rsid w:val="00607C9F"/>
    <w:rsid w:val="006240D6"/>
    <w:rsid w:val="00625E53"/>
    <w:rsid w:val="006D0C2B"/>
    <w:rsid w:val="006E29ED"/>
    <w:rsid w:val="007006A0"/>
    <w:rsid w:val="007265DB"/>
    <w:rsid w:val="00734546"/>
    <w:rsid w:val="00775FF7"/>
    <w:rsid w:val="007D0F1D"/>
    <w:rsid w:val="0081719D"/>
    <w:rsid w:val="00825288"/>
    <w:rsid w:val="008447C5"/>
    <w:rsid w:val="00853BF1"/>
    <w:rsid w:val="00857193"/>
    <w:rsid w:val="0086054E"/>
    <w:rsid w:val="0086759E"/>
    <w:rsid w:val="008822F0"/>
    <w:rsid w:val="008E7DAA"/>
    <w:rsid w:val="00914E7E"/>
    <w:rsid w:val="00960E71"/>
    <w:rsid w:val="00966A05"/>
    <w:rsid w:val="00970366"/>
    <w:rsid w:val="00975B7E"/>
    <w:rsid w:val="009E208F"/>
    <w:rsid w:val="009F7988"/>
    <w:rsid w:val="00A06121"/>
    <w:rsid w:val="00A32A65"/>
    <w:rsid w:val="00A541B7"/>
    <w:rsid w:val="00A5761D"/>
    <w:rsid w:val="00A64747"/>
    <w:rsid w:val="00A86654"/>
    <w:rsid w:val="00A94602"/>
    <w:rsid w:val="00A96167"/>
    <w:rsid w:val="00A973FA"/>
    <w:rsid w:val="00AC75A6"/>
    <w:rsid w:val="00AD560A"/>
    <w:rsid w:val="00B23473"/>
    <w:rsid w:val="00B23CC7"/>
    <w:rsid w:val="00BC7C82"/>
    <w:rsid w:val="00BD535B"/>
    <w:rsid w:val="00BE5696"/>
    <w:rsid w:val="00BF4A5F"/>
    <w:rsid w:val="00C05932"/>
    <w:rsid w:val="00C1684C"/>
    <w:rsid w:val="00C21DBE"/>
    <w:rsid w:val="00C2389C"/>
    <w:rsid w:val="00C26EDB"/>
    <w:rsid w:val="00C676AA"/>
    <w:rsid w:val="00C84249"/>
    <w:rsid w:val="00C872C2"/>
    <w:rsid w:val="00CB33BB"/>
    <w:rsid w:val="00CC4E66"/>
    <w:rsid w:val="00CE6380"/>
    <w:rsid w:val="00CE71A5"/>
    <w:rsid w:val="00CF6101"/>
    <w:rsid w:val="00D44A36"/>
    <w:rsid w:val="00D63CAF"/>
    <w:rsid w:val="00D84494"/>
    <w:rsid w:val="00DA3A90"/>
    <w:rsid w:val="00DA5D4B"/>
    <w:rsid w:val="00E512C6"/>
    <w:rsid w:val="00E54D75"/>
    <w:rsid w:val="00E62877"/>
    <w:rsid w:val="00E9778C"/>
    <w:rsid w:val="00EB548F"/>
    <w:rsid w:val="00EC3889"/>
    <w:rsid w:val="00EC7D54"/>
    <w:rsid w:val="00ED44BE"/>
    <w:rsid w:val="00EE29E0"/>
    <w:rsid w:val="00F14371"/>
    <w:rsid w:val="00F361CE"/>
    <w:rsid w:val="00F47997"/>
    <w:rsid w:val="00FA7C41"/>
    <w:rsid w:val="00FB00E7"/>
    <w:rsid w:val="00FC5477"/>
    <w:rsid w:val="00FD049D"/>
    <w:rsid w:val="00FD25E2"/>
    <w:rsid w:val="00FD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1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E18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71E18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2389C"/>
    <w:pPr>
      <w:ind w:left="720"/>
      <w:contextualSpacing/>
    </w:pPr>
    <w:rPr>
      <w:rFonts w:cs="Angsana New"/>
      <w:szCs w:val="40"/>
    </w:rPr>
  </w:style>
  <w:style w:type="character" w:styleId="a6">
    <w:name w:val="Hyperlink"/>
    <w:basedOn w:val="a0"/>
    <w:uiPriority w:val="99"/>
    <w:unhideWhenUsed/>
    <w:rsid w:val="001B6C0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0D72A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semiHidden/>
    <w:rsid w:val="000D72A1"/>
    <w:rPr>
      <w:rFonts w:ascii="AngsanaUPC" w:eastAsia="Cordia New" w:hAnsi="AngsanaUPC" w:cs="Angsana New"/>
      <w:sz w:val="32"/>
      <w:szCs w:val="40"/>
    </w:rPr>
  </w:style>
  <w:style w:type="paragraph" w:styleId="a9">
    <w:name w:val="footer"/>
    <w:basedOn w:val="a"/>
    <w:link w:val="aa"/>
    <w:uiPriority w:val="99"/>
    <w:semiHidden/>
    <w:unhideWhenUsed/>
    <w:rsid w:val="000D72A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0D72A1"/>
    <w:rPr>
      <w:rFonts w:ascii="AngsanaUPC" w:eastAsia="Cordia New" w:hAnsi="AngsanaUPC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1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E18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71E18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2389C"/>
    <w:pPr>
      <w:ind w:left="720"/>
      <w:contextualSpacing/>
    </w:pPr>
    <w:rPr>
      <w:rFonts w:cs="Angsana New"/>
      <w:szCs w:val="40"/>
    </w:rPr>
  </w:style>
  <w:style w:type="character" w:styleId="a6">
    <w:name w:val="Hyperlink"/>
    <w:basedOn w:val="a0"/>
    <w:uiPriority w:val="99"/>
    <w:unhideWhenUsed/>
    <w:rsid w:val="001B6C0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0D72A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semiHidden/>
    <w:rsid w:val="000D72A1"/>
    <w:rPr>
      <w:rFonts w:ascii="AngsanaUPC" w:eastAsia="Cordia New" w:hAnsi="AngsanaUPC" w:cs="Angsana New"/>
      <w:sz w:val="32"/>
      <w:szCs w:val="40"/>
    </w:rPr>
  </w:style>
  <w:style w:type="paragraph" w:styleId="a9">
    <w:name w:val="footer"/>
    <w:basedOn w:val="a"/>
    <w:link w:val="aa"/>
    <w:uiPriority w:val="99"/>
    <w:semiHidden/>
    <w:unhideWhenUsed/>
    <w:rsid w:val="000D72A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0D72A1"/>
    <w:rPr>
      <w:rFonts w:ascii="AngsanaUPC" w:eastAsia="Cordia New" w:hAnsi="Angsan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FCC59-98F2-4645-9CAD-59B793E0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Jantra</cp:lastModifiedBy>
  <cp:revision>5</cp:revision>
  <cp:lastPrinted>2014-07-24T06:16:00Z</cp:lastPrinted>
  <dcterms:created xsi:type="dcterms:W3CDTF">2014-09-10T05:58:00Z</dcterms:created>
  <dcterms:modified xsi:type="dcterms:W3CDTF">2014-09-10T06:02:00Z</dcterms:modified>
</cp:coreProperties>
</file>